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10208"/>
      </w:tblGrid>
      <w:tr w:rsidR="00936474">
        <w:trPr>
          <w:cantSplit/>
          <w:trHeight w:hRule="exact" w:val="20"/>
        </w:trPr>
        <w:tc>
          <w:tcPr>
            <w:tcW w:w="10208" w:type="dxa"/>
          </w:tcPr>
          <w:p w:rsidR="00936474" w:rsidRDefault="00936474">
            <w:pPr>
              <w:spacing w:before="4560"/>
              <w:jc w:val="center"/>
              <w:rPr>
                <w:rFonts w:ascii="Arial" w:hAnsi="Arial"/>
                <w:b/>
                <w:bCs/>
                <w:color w:val="FF0000"/>
                <w:sz w:val="48"/>
              </w:rPr>
            </w:pPr>
            <w:bookmarkStart w:id="0" w:name="MAKROTEKST"/>
            <w:bookmarkStart w:id="1" w:name="_GoBack"/>
            <w:bookmarkEnd w:id="1"/>
            <w:r>
              <w:rPr>
                <w:rFonts w:ascii="Arial" w:hAnsi="Arial"/>
                <w:b/>
                <w:bCs/>
                <w:color w:val="FF0000"/>
                <w:sz w:val="48"/>
              </w:rPr>
              <w:t>AKROENE ER DEAKTIVERT</w:t>
            </w:r>
          </w:p>
          <w:p w:rsidR="00936474" w:rsidRDefault="00936474">
            <w:pPr>
              <w:spacing w:before="480"/>
              <w:ind w:left="600"/>
              <w:rPr>
                <w:rFonts w:ascii="Arial" w:hAnsi="Arial"/>
                <w:b/>
                <w:bCs/>
                <w:color w:val="FF0000"/>
              </w:rPr>
            </w:pPr>
            <w:r>
              <w:rPr>
                <w:rFonts w:ascii="Arial" w:hAnsi="Arial"/>
                <w:b/>
                <w:bCs/>
                <w:color w:val="FF0000"/>
              </w:rPr>
              <w:t>Før du går igang med å fylle ut årsrapporten må du aktivere makroene i denne filen.</w:t>
            </w:r>
          </w:p>
          <w:p w:rsidR="00936474" w:rsidRDefault="00936474">
            <w:pPr>
              <w:spacing w:before="480"/>
              <w:ind w:left="600"/>
              <w:rPr>
                <w:rFonts w:ascii="Arial" w:hAnsi="Arial"/>
                <w:u w:val="single"/>
              </w:rPr>
            </w:pPr>
            <w:r>
              <w:rPr>
                <w:rFonts w:ascii="Arial" w:hAnsi="Arial"/>
                <w:u w:val="single"/>
              </w:rPr>
              <w:t xml:space="preserve">Dersom du har </w:t>
            </w:r>
            <w:r>
              <w:rPr>
                <w:rFonts w:ascii="Arial" w:hAnsi="Arial"/>
                <w:b/>
                <w:bCs/>
                <w:u w:val="single"/>
              </w:rPr>
              <w:t xml:space="preserve">Word 2000 - 2003 </w:t>
            </w:r>
            <w:r>
              <w:rPr>
                <w:rFonts w:ascii="Arial" w:hAnsi="Arial"/>
                <w:u w:val="single"/>
              </w:rPr>
              <w:t xml:space="preserve">aktiverer du makroene på </w:t>
            </w:r>
            <w:r w:rsidR="00886EFB">
              <w:rPr>
                <w:rFonts w:ascii="Arial" w:hAnsi="Arial"/>
                <w:u w:val="single"/>
              </w:rPr>
              <w:t>følgjande</w:t>
            </w:r>
            <w:r>
              <w:rPr>
                <w:rFonts w:ascii="Arial" w:hAnsi="Arial"/>
                <w:u w:val="single"/>
              </w:rPr>
              <w:t xml:space="preserve"> måte:</w:t>
            </w:r>
          </w:p>
          <w:p w:rsidR="00936474" w:rsidRDefault="00936474">
            <w:pPr>
              <w:spacing w:before="240"/>
              <w:ind w:left="600"/>
              <w:rPr>
                <w:rFonts w:ascii="Arial" w:hAnsi="Arial"/>
              </w:rPr>
            </w:pPr>
            <w:r>
              <w:rPr>
                <w:rFonts w:ascii="Arial" w:hAnsi="Arial"/>
              </w:rPr>
              <w:t xml:space="preserve">I menyen i Word velger du </w:t>
            </w:r>
            <w:r w:rsidR="00886EFB">
              <w:rPr>
                <w:rFonts w:ascii="Arial" w:hAnsi="Arial"/>
              </w:rPr>
              <w:t>følgjande</w:t>
            </w:r>
            <w:r>
              <w:rPr>
                <w:rFonts w:ascii="Arial" w:hAnsi="Arial"/>
              </w:rPr>
              <w:t>:</w:t>
            </w:r>
          </w:p>
          <w:p w:rsidR="00936474" w:rsidRDefault="00936474">
            <w:pPr>
              <w:spacing w:before="120"/>
              <w:ind w:left="600"/>
              <w:rPr>
                <w:rFonts w:ascii="Arial" w:hAnsi="Arial"/>
              </w:rPr>
            </w:pPr>
            <w:r>
              <w:rPr>
                <w:rFonts w:ascii="Arial" w:hAnsi="Arial"/>
              </w:rPr>
              <w:t xml:space="preserve">- </w:t>
            </w:r>
            <w:r>
              <w:rPr>
                <w:rFonts w:ascii="Arial" w:hAnsi="Arial"/>
                <w:b/>
                <w:bCs/>
              </w:rPr>
              <w:t>Verktøy - Makro - S</w:t>
            </w:r>
            <w:r w:rsidR="00886EFB">
              <w:rPr>
                <w:rFonts w:ascii="Arial" w:hAnsi="Arial"/>
                <w:b/>
                <w:bCs/>
              </w:rPr>
              <w:t>ikkje</w:t>
            </w:r>
            <w:r>
              <w:rPr>
                <w:rFonts w:ascii="Arial" w:hAnsi="Arial"/>
                <w:b/>
                <w:bCs/>
              </w:rPr>
              <w:t>rhet</w:t>
            </w:r>
          </w:p>
          <w:p w:rsidR="00936474" w:rsidRDefault="00936474">
            <w:pPr>
              <w:ind w:left="600"/>
              <w:rPr>
                <w:rFonts w:ascii="Arial" w:hAnsi="Arial"/>
              </w:rPr>
            </w:pPr>
            <w:r>
              <w:rPr>
                <w:rFonts w:ascii="Arial" w:hAnsi="Arial"/>
              </w:rPr>
              <w:t>- Et vindu vil nå åpnes, i dette setter du s</w:t>
            </w:r>
            <w:r w:rsidR="00886EFB">
              <w:rPr>
                <w:rFonts w:ascii="Arial" w:hAnsi="Arial"/>
              </w:rPr>
              <w:t>ikkje</w:t>
            </w:r>
            <w:r>
              <w:rPr>
                <w:rFonts w:ascii="Arial" w:hAnsi="Arial"/>
              </w:rPr>
              <w:t>rhetsnivået til "</w:t>
            </w:r>
            <w:r>
              <w:rPr>
                <w:rFonts w:ascii="Arial" w:hAnsi="Arial"/>
                <w:b/>
                <w:bCs/>
              </w:rPr>
              <w:t>Middels</w:t>
            </w:r>
            <w:r>
              <w:rPr>
                <w:rFonts w:ascii="Arial" w:hAnsi="Arial"/>
              </w:rPr>
              <w:t>" og kl</w:t>
            </w:r>
            <w:r w:rsidR="00886EFB">
              <w:rPr>
                <w:rFonts w:ascii="Arial" w:hAnsi="Arial"/>
              </w:rPr>
              <w:t>ikkje</w:t>
            </w:r>
            <w:r>
              <w:rPr>
                <w:rFonts w:ascii="Arial" w:hAnsi="Arial"/>
              </w:rPr>
              <w:t>r OK.</w:t>
            </w:r>
          </w:p>
          <w:p w:rsidR="00936474" w:rsidRDefault="00936474">
            <w:pPr>
              <w:ind w:left="600"/>
              <w:rPr>
                <w:rFonts w:ascii="Arial" w:hAnsi="Arial"/>
              </w:rPr>
            </w:pPr>
            <w:r>
              <w:rPr>
                <w:rFonts w:ascii="Arial" w:hAnsi="Arial"/>
              </w:rPr>
              <w:t>- Lukk deretter denne filen og åpne den igjen.</w:t>
            </w:r>
          </w:p>
          <w:p w:rsidR="00936474" w:rsidRDefault="00936474">
            <w:pPr>
              <w:spacing w:before="120"/>
              <w:ind w:left="600"/>
              <w:rPr>
                <w:rFonts w:ascii="Arial" w:hAnsi="Arial"/>
              </w:rPr>
            </w:pPr>
            <w:r>
              <w:rPr>
                <w:rFonts w:ascii="Arial" w:hAnsi="Arial"/>
              </w:rPr>
              <w:t xml:space="preserve">  Dersom denne teksten </w:t>
            </w:r>
            <w:r w:rsidR="00886EFB">
              <w:rPr>
                <w:rFonts w:ascii="Arial" w:hAnsi="Arial"/>
              </w:rPr>
              <w:t>ikkje</w:t>
            </w:r>
            <w:r>
              <w:rPr>
                <w:rFonts w:ascii="Arial" w:hAnsi="Arial"/>
              </w:rPr>
              <w:t xml:space="preserve"> lenger vises er makroene aktivert og du kan gå igang med utfyllingen.</w:t>
            </w:r>
          </w:p>
          <w:p w:rsidR="00936474" w:rsidRDefault="00936474">
            <w:pPr>
              <w:ind w:left="600"/>
              <w:rPr>
                <w:rFonts w:ascii="Arial" w:hAnsi="Arial"/>
              </w:rPr>
            </w:pPr>
          </w:p>
          <w:p w:rsidR="00936474" w:rsidRDefault="00936474">
            <w:pPr>
              <w:ind w:left="600"/>
              <w:rPr>
                <w:rFonts w:ascii="Arial" w:hAnsi="Arial"/>
              </w:rPr>
            </w:pPr>
          </w:p>
          <w:p w:rsidR="00936474" w:rsidRDefault="00936474">
            <w:pPr>
              <w:spacing w:before="480"/>
              <w:ind w:left="600"/>
              <w:rPr>
                <w:rFonts w:ascii="Arial" w:hAnsi="Arial"/>
              </w:rPr>
            </w:pPr>
            <w:r>
              <w:rPr>
                <w:rFonts w:ascii="Arial" w:hAnsi="Arial"/>
              </w:rPr>
              <w:t xml:space="preserve">Dersom du har </w:t>
            </w:r>
            <w:r>
              <w:rPr>
                <w:rFonts w:ascii="Arial" w:hAnsi="Arial"/>
                <w:b/>
                <w:bCs/>
              </w:rPr>
              <w:t xml:space="preserve">Word 2007 </w:t>
            </w:r>
            <w:r>
              <w:rPr>
                <w:rFonts w:ascii="Arial" w:hAnsi="Arial"/>
              </w:rPr>
              <w:t xml:space="preserve">eller nyere anbefaler vi at du får tilsendt en </w:t>
            </w:r>
            <w:r w:rsidR="00886EFB">
              <w:rPr>
                <w:rFonts w:ascii="Arial" w:hAnsi="Arial"/>
              </w:rPr>
              <w:t>rettleiing</w:t>
            </w:r>
            <w:r>
              <w:rPr>
                <w:rFonts w:ascii="Arial" w:hAnsi="Arial"/>
              </w:rPr>
              <w:t xml:space="preserve"> for konfigurering av makros</w:t>
            </w:r>
            <w:r w:rsidR="00886EFB">
              <w:rPr>
                <w:rFonts w:ascii="Arial" w:hAnsi="Arial"/>
              </w:rPr>
              <w:t>ikkje</w:t>
            </w:r>
            <w:r>
              <w:rPr>
                <w:rFonts w:ascii="Arial" w:hAnsi="Arial"/>
              </w:rPr>
              <w:t>rhet eller at du veiledes på telefon.</w:t>
            </w:r>
          </w:p>
          <w:p w:rsidR="00936474" w:rsidRDefault="00936474">
            <w:pPr>
              <w:spacing w:before="120"/>
              <w:ind w:left="600"/>
              <w:rPr>
                <w:rFonts w:ascii="Arial" w:hAnsi="Arial"/>
              </w:rPr>
            </w:pPr>
            <w:r>
              <w:rPr>
                <w:rFonts w:ascii="Arial" w:hAnsi="Arial"/>
              </w:rPr>
              <w:t xml:space="preserve">Kontakt SignForm på 22 76 19 00 slik at vi kan få din e-postadresse for å sende deg </w:t>
            </w:r>
            <w:r w:rsidR="00886EFB">
              <w:rPr>
                <w:rFonts w:ascii="Arial" w:hAnsi="Arial"/>
              </w:rPr>
              <w:t>rettleiing</w:t>
            </w:r>
            <w:r>
              <w:rPr>
                <w:rFonts w:ascii="Arial" w:hAnsi="Arial"/>
              </w:rPr>
              <w:t>en.</w:t>
            </w:r>
          </w:p>
        </w:tc>
      </w:tr>
    </w:tbl>
    <w:p w:rsidR="00936474" w:rsidRPr="00C11D84" w:rsidRDefault="00936474">
      <w:pPr>
        <w:jc w:val="center"/>
        <w:rPr>
          <w:rFonts w:ascii="Arial" w:hAnsi="Arial"/>
          <w:sz w:val="48"/>
          <w:lang w:val="nn-NO"/>
        </w:rPr>
      </w:pPr>
    </w:p>
    <w:p w:rsidR="00936474" w:rsidRPr="00C11D84" w:rsidRDefault="00936474">
      <w:pPr>
        <w:jc w:val="center"/>
        <w:rPr>
          <w:rFonts w:ascii="Arial" w:hAnsi="Arial"/>
          <w:sz w:val="48"/>
          <w:lang w:val="nn-NO"/>
        </w:rPr>
      </w:pPr>
    </w:p>
    <w:p w:rsidR="00936474" w:rsidRPr="00C11D84" w:rsidRDefault="00936474">
      <w:pPr>
        <w:jc w:val="center"/>
        <w:rPr>
          <w:rFonts w:ascii="Arial" w:hAnsi="Arial"/>
          <w:sz w:val="48"/>
          <w:lang w:val="nn-NO"/>
        </w:rPr>
      </w:pPr>
    </w:p>
    <w:p w:rsidR="00936474" w:rsidRPr="00C11D84" w:rsidRDefault="00936474">
      <w:pPr>
        <w:jc w:val="center"/>
        <w:rPr>
          <w:rFonts w:ascii="Arial" w:hAnsi="Arial"/>
          <w:sz w:val="48"/>
          <w:lang w:val="nn-NO"/>
        </w:rPr>
      </w:pPr>
    </w:p>
    <w:p w:rsidR="00936474" w:rsidRPr="00C11D84" w:rsidRDefault="00CC1861" w:rsidP="00CC1861">
      <w:pPr>
        <w:jc w:val="center"/>
        <w:rPr>
          <w:rFonts w:ascii="Arial" w:hAnsi="Arial"/>
          <w:sz w:val="48"/>
          <w:lang w:val="nn-NO"/>
        </w:rPr>
      </w:pPr>
      <w:r w:rsidRPr="00C11D84">
        <w:rPr>
          <w:rFonts w:ascii="Arial" w:hAnsi="Arial"/>
          <w:noProof/>
          <w:sz w:val="48"/>
        </w:rPr>
        <w:drawing>
          <wp:inline distT="0" distB="0" distL="0" distR="0">
            <wp:extent cx="873125" cy="1551940"/>
            <wp:effectExtent l="19050" t="0" r="317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873125" cy="1551940"/>
                    </a:xfrm>
                    <a:prstGeom prst="rect">
                      <a:avLst/>
                    </a:prstGeom>
                    <a:noFill/>
                    <a:ln w="9525">
                      <a:noFill/>
                      <a:miter lim="800000"/>
                      <a:headEnd/>
                      <a:tailEnd/>
                    </a:ln>
                  </pic:spPr>
                </pic:pic>
              </a:graphicData>
            </a:graphic>
          </wp:inline>
        </w:drawing>
      </w:r>
    </w:p>
    <w:p w:rsidR="00936474" w:rsidRPr="00C11D84" w:rsidRDefault="00936474">
      <w:pPr>
        <w:jc w:val="center"/>
        <w:rPr>
          <w:rFonts w:ascii="Arial" w:hAnsi="Arial"/>
          <w:sz w:val="48"/>
          <w:lang w:val="nn-NO"/>
        </w:rPr>
      </w:pPr>
    </w:p>
    <w:p w:rsidR="00936474" w:rsidRPr="00C11D84" w:rsidRDefault="00936474">
      <w:pPr>
        <w:jc w:val="center"/>
        <w:rPr>
          <w:rFonts w:ascii="Arial" w:hAnsi="Arial"/>
          <w:sz w:val="48"/>
          <w:lang w:val="nn-NO"/>
        </w:rPr>
      </w:pPr>
    </w:p>
    <w:p w:rsidR="00936474" w:rsidRPr="00C11D84" w:rsidRDefault="00936474">
      <w:pPr>
        <w:jc w:val="center"/>
        <w:rPr>
          <w:rFonts w:ascii="Arial" w:hAnsi="Arial"/>
          <w:sz w:val="48"/>
          <w:lang w:val="nn-NO"/>
        </w:rPr>
      </w:pPr>
    </w:p>
    <w:p w:rsidR="00936474" w:rsidRPr="00C11D84" w:rsidRDefault="00936474">
      <w:pPr>
        <w:jc w:val="center"/>
        <w:rPr>
          <w:lang w:val="nn-NO"/>
        </w:rPr>
      </w:pPr>
      <w:r w:rsidRPr="00C11D84">
        <w:rPr>
          <w:rFonts w:ascii="Arial" w:hAnsi="Arial"/>
          <w:sz w:val="48"/>
          <w:lang w:val="nn-NO"/>
        </w:rPr>
        <w:t>Årsrapport 20</w:t>
      </w:r>
      <w:r w:rsidR="000744DF" w:rsidRPr="00C11D84">
        <w:rPr>
          <w:rFonts w:ascii="Arial" w:hAnsi="Arial"/>
          <w:sz w:val="48"/>
          <w:lang w:val="nn-NO"/>
        </w:rPr>
        <w:t>1</w:t>
      </w:r>
      <w:r w:rsidR="006B7C8A">
        <w:rPr>
          <w:rFonts w:ascii="Arial" w:hAnsi="Arial"/>
          <w:sz w:val="48"/>
          <w:lang w:val="nn-NO"/>
        </w:rPr>
        <w:t>2</w:t>
      </w:r>
      <w:r w:rsidRPr="00C11D84">
        <w:rPr>
          <w:rFonts w:ascii="Arial" w:hAnsi="Arial"/>
          <w:sz w:val="48"/>
          <w:lang w:val="nn-NO"/>
        </w:rPr>
        <w:t xml:space="preserve"> for Fylkesmannens tilsyn</w:t>
      </w:r>
      <w:r w:rsidRPr="00C11D84">
        <w:rPr>
          <w:rFonts w:ascii="Arial" w:hAnsi="Arial"/>
          <w:sz w:val="48"/>
          <w:lang w:val="nn-NO"/>
        </w:rPr>
        <w:br/>
        <w:t xml:space="preserve">med barnevernet i </w:t>
      </w:r>
      <w:r w:rsidR="0063574A">
        <w:rPr>
          <w:rFonts w:ascii="Arial" w:hAnsi="Arial"/>
          <w:sz w:val="48"/>
          <w:lang w:val="nn-NO"/>
        </w:rPr>
        <w:t>Møre og Romsdal</w:t>
      </w: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CD4C5A" w:rsidRPr="00C11D84" w:rsidRDefault="00CD4C5A">
      <w:pPr>
        <w:rPr>
          <w:lang w:val="nn-NO"/>
        </w:rPr>
      </w:pPr>
    </w:p>
    <w:p w:rsidR="000A322A" w:rsidRPr="00C11D84" w:rsidRDefault="000A322A">
      <w:pPr>
        <w:rPr>
          <w:lang w:val="nn-NO"/>
        </w:rPr>
      </w:pPr>
    </w:p>
    <w:p w:rsidR="00CD4C5A" w:rsidRPr="00C11D84" w:rsidRDefault="00CD4C5A">
      <w:pPr>
        <w:rPr>
          <w:lang w:val="nn-NO"/>
        </w:rPr>
      </w:pPr>
    </w:p>
    <w:p w:rsidR="00936474" w:rsidRPr="00C11D84" w:rsidRDefault="005429D5" w:rsidP="000B1509">
      <w:pPr>
        <w:numPr>
          <w:ilvl w:val="0"/>
          <w:numId w:val="15"/>
        </w:numPr>
        <w:spacing w:line="300" w:lineRule="exact"/>
        <w:rPr>
          <w:rFonts w:ascii="Arial (W1)" w:hAnsi="Arial (W1)"/>
          <w:b/>
          <w:sz w:val="24"/>
          <w:lang w:val="nn-NO"/>
        </w:rPr>
      </w:pPr>
      <w:r w:rsidRPr="00C11D84">
        <w:rPr>
          <w:rFonts w:ascii="Arial (W1)" w:hAnsi="Arial (W1)"/>
          <w:b/>
          <w:sz w:val="24"/>
          <w:lang w:val="nn-NO"/>
        </w:rPr>
        <w:t>INNLEIING</w:t>
      </w:r>
    </w:p>
    <w:p w:rsidR="00936474" w:rsidRPr="00C11D84" w:rsidRDefault="00936474">
      <w:pPr>
        <w:tabs>
          <w:tab w:val="num" w:pos="454"/>
        </w:tabs>
        <w:spacing w:line="300" w:lineRule="exact"/>
        <w:ind w:left="454" w:hanging="454"/>
        <w:rPr>
          <w:rFonts w:ascii="Arial (W1)" w:hAnsi="Arial (W1)"/>
          <w:b/>
          <w:sz w:val="24"/>
          <w:lang w:val="nn-NO"/>
        </w:rPr>
      </w:pPr>
    </w:p>
    <w:p w:rsidR="00936474" w:rsidRPr="00C11D84" w:rsidRDefault="00936474" w:rsidP="000B1509">
      <w:pPr>
        <w:numPr>
          <w:ilvl w:val="0"/>
          <w:numId w:val="16"/>
        </w:numPr>
        <w:spacing w:line="300" w:lineRule="exact"/>
        <w:rPr>
          <w:rFonts w:ascii="Arial (W1)" w:hAnsi="Arial (W1)"/>
          <w:b/>
          <w:sz w:val="24"/>
          <w:lang w:val="nn-NO"/>
        </w:rPr>
      </w:pPr>
      <w:r w:rsidRPr="00C11D84">
        <w:rPr>
          <w:rFonts w:ascii="Arial (W1)" w:hAnsi="Arial (W1)"/>
          <w:b/>
          <w:sz w:val="24"/>
          <w:lang w:val="nn-NO"/>
        </w:rPr>
        <w:t>TILSYNET MED DE</w:t>
      </w:r>
      <w:r w:rsidR="005429D5" w:rsidRPr="00C11D84">
        <w:rPr>
          <w:rFonts w:ascii="Arial (W1)" w:hAnsi="Arial (W1)"/>
          <w:b/>
          <w:sz w:val="24"/>
          <w:lang w:val="nn-NO"/>
        </w:rPr>
        <w:t>I KOMMUNALE BARNEVERNT</w:t>
      </w:r>
      <w:r w:rsidRPr="00C11D84">
        <w:rPr>
          <w:rFonts w:ascii="Arial (W1)" w:hAnsi="Arial (W1)"/>
          <w:b/>
          <w:sz w:val="24"/>
          <w:lang w:val="nn-NO"/>
        </w:rPr>
        <w:t>ENESTENE</w:t>
      </w:r>
    </w:p>
    <w:p w:rsidR="00936474" w:rsidRPr="00C11D84" w:rsidRDefault="005429D5">
      <w:pPr>
        <w:numPr>
          <w:ilvl w:val="0"/>
          <w:numId w:val="1"/>
        </w:numPr>
        <w:spacing w:line="300" w:lineRule="exact"/>
        <w:rPr>
          <w:rFonts w:ascii="Arial (W1)" w:hAnsi="Arial (W1)"/>
          <w:b/>
          <w:sz w:val="24"/>
          <w:lang w:val="nn-NO"/>
        </w:rPr>
      </w:pPr>
      <w:r w:rsidRPr="00C11D84">
        <w:rPr>
          <w:rFonts w:ascii="Arial (W1)" w:hAnsi="Arial (W1)"/>
          <w:b/>
          <w:sz w:val="24"/>
          <w:lang w:val="nn-NO"/>
        </w:rPr>
        <w:t>Rapporteringar frå kommunar og barnevernt</w:t>
      </w:r>
      <w:r w:rsidR="00C61FE6" w:rsidRPr="00C11D84">
        <w:rPr>
          <w:rFonts w:ascii="Arial (W1)" w:hAnsi="Arial (W1)"/>
          <w:b/>
          <w:sz w:val="24"/>
          <w:lang w:val="nn-NO"/>
        </w:rPr>
        <w:t>enester</w:t>
      </w:r>
    </w:p>
    <w:p w:rsidR="00936474" w:rsidRPr="00C11D84" w:rsidRDefault="00C61FE6" w:rsidP="000B1509">
      <w:pPr>
        <w:numPr>
          <w:ilvl w:val="0"/>
          <w:numId w:val="2"/>
        </w:numPr>
        <w:spacing w:line="300" w:lineRule="exact"/>
        <w:rPr>
          <w:rFonts w:ascii="Arial (W1)" w:hAnsi="Arial (W1)"/>
          <w:b/>
          <w:sz w:val="24"/>
          <w:lang w:val="nn-NO"/>
        </w:rPr>
      </w:pPr>
      <w:r w:rsidRPr="00C11D84">
        <w:rPr>
          <w:rFonts w:ascii="Arial (W1)" w:hAnsi="Arial (W1)"/>
          <w:b/>
          <w:sz w:val="24"/>
          <w:lang w:val="nn-NO"/>
        </w:rPr>
        <w:t>Tilsyn på grunnlag av fristovers</w:t>
      </w:r>
      <w:r w:rsidR="005429D5" w:rsidRPr="00C11D84">
        <w:rPr>
          <w:rFonts w:ascii="Arial (W1)" w:hAnsi="Arial (W1)"/>
          <w:b/>
          <w:sz w:val="24"/>
          <w:lang w:val="nn-NO"/>
        </w:rPr>
        <w:t>kriding</w:t>
      </w:r>
    </w:p>
    <w:p w:rsidR="00936474" w:rsidRPr="00C11D84" w:rsidRDefault="00F70B84" w:rsidP="000B1509">
      <w:pPr>
        <w:numPr>
          <w:ilvl w:val="0"/>
          <w:numId w:val="3"/>
        </w:numPr>
        <w:spacing w:line="300" w:lineRule="exact"/>
        <w:rPr>
          <w:rFonts w:ascii="Arial (W1)" w:hAnsi="Arial (W1)"/>
          <w:b/>
          <w:sz w:val="24"/>
          <w:lang w:val="nn-NO"/>
        </w:rPr>
      </w:pPr>
      <w:r w:rsidRPr="00C11D84">
        <w:rPr>
          <w:rFonts w:ascii="Arial (W1)" w:hAnsi="Arial (W1)"/>
          <w:b/>
          <w:sz w:val="24"/>
          <w:lang w:val="nn-NO"/>
        </w:rPr>
        <w:t>Tilsyns</w:t>
      </w:r>
      <w:r w:rsidR="00C61FE6" w:rsidRPr="00C11D84">
        <w:rPr>
          <w:rFonts w:ascii="Arial (W1)" w:hAnsi="Arial (W1)"/>
          <w:b/>
          <w:sz w:val="24"/>
          <w:lang w:val="nn-NO"/>
        </w:rPr>
        <w:t>saker</w:t>
      </w:r>
      <w:r w:rsidRPr="00C11D84">
        <w:rPr>
          <w:rFonts w:ascii="Arial (W1)" w:hAnsi="Arial (W1)"/>
          <w:b/>
          <w:sz w:val="24"/>
          <w:lang w:val="nn-NO"/>
        </w:rPr>
        <w:t xml:space="preserve"> etter barnevernloven</w:t>
      </w:r>
    </w:p>
    <w:p w:rsidR="00936474" w:rsidRPr="00C11D84" w:rsidRDefault="00936474" w:rsidP="000B1509">
      <w:pPr>
        <w:numPr>
          <w:ilvl w:val="0"/>
          <w:numId w:val="4"/>
        </w:numPr>
        <w:spacing w:line="300" w:lineRule="exact"/>
        <w:rPr>
          <w:rFonts w:ascii="Arial (W1)" w:hAnsi="Arial (W1)"/>
          <w:b/>
          <w:sz w:val="24"/>
          <w:lang w:val="nn-NO"/>
        </w:rPr>
      </w:pPr>
      <w:r w:rsidRPr="00C11D84">
        <w:rPr>
          <w:rFonts w:ascii="Arial (W1)" w:hAnsi="Arial (W1)"/>
          <w:b/>
          <w:sz w:val="24"/>
          <w:lang w:val="nn-NO"/>
        </w:rPr>
        <w:t>Systemrevisjon</w:t>
      </w:r>
      <w:r w:rsidR="005429D5" w:rsidRPr="00C11D84">
        <w:rPr>
          <w:rFonts w:ascii="Arial (W1)" w:hAnsi="Arial (W1)"/>
          <w:b/>
          <w:sz w:val="24"/>
          <w:lang w:val="nn-NO"/>
        </w:rPr>
        <w:t>a</w:t>
      </w:r>
      <w:r w:rsidR="00F70B84" w:rsidRPr="00C11D84">
        <w:rPr>
          <w:rFonts w:ascii="Arial (W1)" w:hAnsi="Arial (W1)"/>
          <w:b/>
          <w:sz w:val="24"/>
          <w:lang w:val="nn-NO"/>
        </w:rPr>
        <w:t xml:space="preserve">r </w:t>
      </w:r>
    </w:p>
    <w:p w:rsidR="00936474" w:rsidRPr="00C11D84" w:rsidRDefault="005429D5" w:rsidP="000B1509">
      <w:pPr>
        <w:numPr>
          <w:ilvl w:val="0"/>
          <w:numId w:val="5"/>
        </w:numPr>
        <w:spacing w:line="300" w:lineRule="exact"/>
        <w:rPr>
          <w:rFonts w:ascii="Arial (W1)" w:hAnsi="Arial (W1)"/>
          <w:b/>
          <w:sz w:val="24"/>
          <w:lang w:val="nn-NO"/>
        </w:rPr>
      </w:pPr>
      <w:r w:rsidRPr="00C11D84">
        <w:rPr>
          <w:rFonts w:ascii="Arial (W1)" w:hAnsi="Arial (W1)"/>
          <w:b/>
          <w:sz w:val="24"/>
          <w:lang w:val="nn-NO"/>
        </w:rPr>
        <w:t>Anna</w:t>
      </w:r>
      <w:r w:rsidR="00C61FE6" w:rsidRPr="00C11D84">
        <w:rPr>
          <w:rFonts w:ascii="Arial (W1)" w:hAnsi="Arial (W1)"/>
          <w:b/>
          <w:sz w:val="24"/>
          <w:lang w:val="nn-NO"/>
        </w:rPr>
        <w:t xml:space="preserve"> tilsyn</w:t>
      </w:r>
    </w:p>
    <w:p w:rsidR="00936474" w:rsidRPr="00C11D84" w:rsidRDefault="00C61FE6" w:rsidP="000B1509">
      <w:pPr>
        <w:numPr>
          <w:ilvl w:val="0"/>
          <w:numId w:val="6"/>
        </w:numPr>
        <w:spacing w:line="300" w:lineRule="exact"/>
        <w:rPr>
          <w:rFonts w:ascii="Arial (W1)" w:hAnsi="Arial (W1)"/>
          <w:b/>
          <w:sz w:val="24"/>
          <w:lang w:val="nn-NO"/>
        </w:rPr>
      </w:pPr>
      <w:r w:rsidRPr="00C11D84">
        <w:rPr>
          <w:rFonts w:ascii="Arial (W1)" w:hAnsi="Arial (W1)"/>
          <w:b/>
          <w:sz w:val="24"/>
          <w:lang w:val="nn-NO"/>
        </w:rPr>
        <w:t xml:space="preserve">Fylkesmannens tilsynsvurdering av situasjonen </w:t>
      </w:r>
      <w:r w:rsidR="00936474" w:rsidRPr="00C11D84">
        <w:rPr>
          <w:rFonts w:ascii="Arial (W1)" w:hAnsi="Arial (W1)"/>
          <w:b/>
          <w:sz w:val="24"/>
          <w:lang w:val="nn-NO"/>
        </w:rPr>
        <w:t>i det kommunale barnevernet</w:t>
      </w:r>
    </w:p>
    <w:p w:rsidR="00936474" w:rsidRPr="00C11D84" w:rsidRDefault="00936474">
      <w:pPr>
        <w:tabs>
          <w:tab w:val="num" w:pos="454"/>
        </w:tabs>
        <w:spacing w:line="300" w:lineRule="exact"/>
        <w:ind w:left="454" w:hanging="454"/>
        <w:rPr>
          <w:rFonts w:ascii="Arial (W1)" w:hAnsi="Arial (W1)"/>
          <w:b/>
          <w:sz w:val="24"/>
          <w:lang w:val="nn-NO"/>
        </w:rPr>
      </w:pPr>
    </w:p>
    <w:p w:rsidR="00936474" w:rsidRPr="00C11D84" w:rsidRDefault="00936474" w:rsidP="000B1509">
      <w:pPr>
        <w:numPr>
          <w:ilvl w:val="0"/>
          <w:numId w:val="7"/>
        </w:numPr>
        <w:spacing w:line="300" w:lineRule="exact"/>
        <w:rPr>
          <w:rFonts w:ascii="Arial (W1)" w:hAnsi="Arial (W1)"/>
          <w:b/>
          <w:sz w:val="24"/>
          <w:lang w:val="nn-NO"/>
        </w:rPr>
      </w:pPr>
      <w:r w:rsidRPr="00C11D84">
        <w:rPr>
          <w:rFonts w:ascii="Arial (W1)" w:hAnsi="Arial (W1)"/>
          <w:b/>
          <w:sz w:val="24"/>
          <w:lang w:val="nn-NO"/>
        </w:rPr>
        <w:t>TILSYN</w:t>
      </w:r>
      <w:r w:rsidR="00A30DC8" w:rsidRPr="00C11D84">
        <w:rPr>
          <w:rFonts w:ascii="Arial (W1)" w:hAnsi="Arial (W1)"/>
          <w:b/>
          <w:sz w:val="24"/>
          <w:lang w:val="nn-NO"/>
        </w:rPr>
        <w:t>ET</w:t>
      </w:r>
      <w:r w:rsidR="005429D5" w:rsidRPr="00C11D84">
        <w:rPr>
          <w:rFonts w:ascii="Arial (W1)" w:hAnsi="Arial (W1)"/>
          <w:b/>
          <w:sz w:val="24"/>
          <w:lang w:val="nn-NO"/>
        </w:rPr>
        <w:t xml:space="preserve"> MED INSTITUSJONA</w:t>
      </w:r>
      <w:r w:rsidRPr="00C11D84">
        <w:rPr>
          <w:rFonts w:ascii="Arial (W1)" w:hAnsi="Arial (W1)"/>
          <w:b/>
          <w:sz w:val="24"/>
          <w:lang w:val="nn-NO"/>
        </w:rPr>
        <w:t>NE</w:t>
      </w:r>
    </w:p>
    <w:p w:rsidR="00936474" w:rsidRPr="00C11D84" w:rsidRDefault="00F70B84" w:rsidP="000B1509">
      <w:pPr>
        <w:numPr>
          <w:ilvl w:val="0"/>
          <w:numId w:val="8"/>
        </w:numPr>
        <w:spacing w:line="300" w:lineRule="exact"/>
        <w:rPr>
          <w:rFonts w:ascii="Arial (W1)" w:hAnsi="Arial (W1)"/>
          <w:b/>
          <w:sz w:val="24"/>
          <w:lang w:val="nn-NO"/>
        </w:rPr>
      </w:pPr>
      <w:r w:rsidRPr="00C11D84">
        <w:rPr>
          <w:rFonts w:ascii="Arial (W1)" w:hAnsi="Arial (W1)"/>
          <w:b/>
          <w:sz w:val="24"/>
          <w:lang w:val="nn-NO"/>
        </w:rPr>
        <w:t>Tilsyns</w:t>
      </w:r>
      <w:r w:rsidR="00C61FE6" w:rsidRPr="00C11D84">
        <w:rPr>
          <w:rFonts w:ascii="Arial (W1)" w:hAnsi="Arial (W1)"/>
          <w:b/>
          <w:sz w:val="24"/>
          <w:lang w:val="nn-NO"/>
        </w:rPr>
        <w:t>saker</w:t>
      </w:r>
      <w:r w:rsidR="002B3519" w:rsidRPr="00C11D84">
        <w:rPr>
          <w:rFonts w:ascii="Arial (W1)" w:hAnsi="Arial (W1)"/>
          <w:b/>
          <w:sz w:val="24"/>
          <w:lang w:val="nn-NO"/>
        </w:rPr>
        <w:t xml:space="preserve"> etter forskrift om tilsyn med barneverni</w:t>
      </w:r>
      <w:r w:rsidR="005429D5" w:rsidRPr="00C11D84">
        <w:rPr>
          <w:rFonts w:ascii="Arial (W1)" w:hAnsi="Arial (W1)"/>
          <w:b/>
          <w:sz w:val="24"/>
          <w:lang w:val="nn-NO"/>
        </w:rPr>
        <w:t>nstitusjon</w:t>
      </w:r>
      <w:r w:rsidR="00B74DB2">
        <w:rPr>
          <w:rFonts w:ascii="Arial (W1)" w:hAnsi="Arial (W1)"/>
          <w:b/>
          <w:sz w:val="24"/>
          <w:lang w:val="nn-NO"/>
        </w:rPr>
        <w:t>e</w:t>
      </w:r>
      <w:r w:rsidR="002B3519" w:rsidRPr="00C11D84">
        <w:rPr>
          <w:rFonts w:ascii="Arial (W1)" w:hAnsi="Arial (W1)"/>
          <w:b/>
          <w:sz w:val="24"/>
          <w:lang w:val="nn-NO"/>
        </w:rPr>
        <w:t>r</w:t>
      </w:r>
    </w:p>
    <w:p w:rsidR="00936474" w:rsidRPr="00C11D84" w:rsidRDefault="005429D5" w:rsidP="000B1509">
      <w:pPr>
        <w:numPr>
          <w:ilvl w:val="0"/>
          <w:numId w:val="9"/>
        </w:numPr>
        <w:spacing w:line="300" w:lineRule="exact"/>
        <w:rPr>
          <w:rFonts w:ascii="Arial (W1)" w:hAnsi="Arial (W1)"/>
          <w:b/>
          <w:sz w:val="24"/>
          <w:lang w:val="nn-NO"/>
        </w:rPr>
      </w:pPr>
      <w:r w:rsidRPr="00C11D84">
        <w:rPr>
          <w:rFonts w:ascii="Arial (W1)" w:hAnsi="Arial (W1)"/>
          <w:b/>
          <w:sz w:val="24"/>
          <w:lang w:val="nn-NO"/>
        </w:rPr>
        <w:t>Barneverninstitusjona</w:t>
      </w:r>
      <w:r w:rsidR="004824EC" w:rsidRPr="00C11D84">
        <w:rPr>
          <w:rFonts w:ascii="Arial (W1)" w:hAnsi="Arial (W1)"/>
          <w:b/>
          <w:sz w:val="24"/>
          <w:lang w:val="nn-NO"/>
        </w:rPr>
        <w:t>r</w:t>
      </w:r>
      <w:r w:rsidR="00C61FE6" w:rsidRPr="00C11D84">
        <w:rPr>
          <w:rFonts w:ascii="Arial (W1)" w:hAnsi="Arial (W1)"/>
          <w:b/>
          <w:sz w:val="24"/>
          <w:lang w:val="nn-NO"/>
        </w:rPr>
        <w:t>,</w:t>
      </w:r>
      <w:r w:rsidRPr="00C11D84">
        <w:rPr>
          <w:rFonts w:ascii="Arial (W1)" w:hAnsi="Arial (W1)"/>
          <w:b/>
          <w:sz w:val="24"/>
          <w:lang w:val="nn-NO"/>
        </w:rPr>
        <w:t xml:space="preserve"> omsorgssentra</w:t>
      </w:r>
      <w:r w:rsidR="004824EC" w:rsidRPr="00C11D84">
        <w:rPr>
          <w:rFonts w:ascii="Arial (W1)" w:hAnsi="Arial (W1)"/>
          <w:b/>
          <w:sz w:val="24"/>
          <w:lang w:val="nn-NO"/>
        </w:rPr>
        <w:t xml:space="preserve"> for mindreårige</w:t>
      </w:r>
      <w:r w:rsidRPr="00C11D84">
        <w:rPr>
          <w:rFonts w:ascii="Arial (W1)" w:hAnsi="Arial (W1)"/>
          <w:b/>
          <w:sz w:val="24"/>
          <w:lang w:val="nn-NO"/>
        </w:rPr>
        <w:t xml:space="preserve"> og sentra</w:t>
      </w:r>
      <w:r w:rsidR="00C61FE6" w:rsidRPr="00C11D84">
        <w:rPr>
          <w:rFonts w:ascii="Arial (W1)" w:hAnsi="Arial (W1)"/>
          <w:b/>
          <w:sz w:val="24"/>
          <w:lang w:val="nn-NO"/>
        </w:rPr>
        <w:t xml:space="preserve"> for foreldre og barn</w:t>
      </w:r>
      <w:r w:rsidR="004824EC" w:rsidRPr="00C11D84">
        <w:rPr>
          <w:rFonts w:ascii="Arial (W1)" w:hAnsi="Arial (W1)"/>
          <w:b/>
          <w:sz w:val="24"/>
          <w:lang w:val="nn-NO"/>
        </w:rPr>
        <w:t xml:space="preserve"> </w:t>
      </w:r>
    </w:p>
    <w:p w:rsidR="004824EC" w:rsidRPr="00C11D84" w:rsidRDefault="004824EC" w:rsidP="000B1509">
      <w:pPr>
        <w:numPr>
          <w:ilvl w:val="1"/>
          <w:numId w:val="29"/>
        </w:numPr>
        <w:spacing w:line="300" w:lineRule="exact"/>
        <w:rPr>
          <w:rFonts w:ascii="Arial (W1)" w:hAnsi="Arial (W1)"/>
          <w:sz w:val="24"/>
          <w:lang w:val="nn-NO"/>
        </w:rPr>
      </w:pPr>
      <w:r w:rsidRPr="00C11D84">
        <w:rPr>
          <w:rFonts w:ascii="Arial (W1)" w:hAnsi="Arial (W1)"/>
          <w:sz w:val="24"/>
          <w:lang w:val="nn-NO"/>
        </w:rPr>
        <w:t xml:space="preserve"> </w:t>
      </w:r>
      <w:r w:rsidRPr="00C11D84">
        <w:rPr>
          <w:rFonts w:ascii="Arial (W1)" w:hAnsi="Arial (W1)"/>
          <w:b/>
          <w:sz w:val="24"/>
          <w:lang w:val="nn-NO"/>
        </w:rPr>
        <w:t>I</w:t>
      </w:r>
      <w:r w:rsidR="005429D5" w:rsidRPr="00C11D84">
        <w:rPr>
          <w:rFonts w:ascii="Arial (W1)" w:hAnsi="Arial (W1)"/>
          <w:b/>
          <w:sz w:val="24"/>
          <w:lang w:val="nn-NO"/>
        </w:rPr>
        <w:t>nstitusjona</w:t>
      </w:r>
      <w:r w:rsidRPr="00C11D84">
        <w:rPr>
          <w:rFonts w:ascii="Arial (W1)" w:hAnsi="Arial (W1)"/>
          <w:b/>
          <w:sz w:val="24"/>
          <w:lang w:val="nn-NO"/>
        </w:rPr>
        <w:t xml:space="preserve">r </w:t>
      </w:r>
      <w:r w:rsidR="00947E44" w:rsidRPr="00C11D84">
        <w:rPr>
          <w:rFonts w:ascii="Arial (W1)" w:hAnsi="Arial (W1)"/>
          <w:b/>
          <w:sz w:val="24"/>
          <w:lang w:val="nn-NO"/>
        </w:rPr>
        <w:t>underlagt</w:t>
      </w:r>
      <w:r w:rsidRPr="00C11D84">
        <w:rPr>
          <w:rFonts w:ascii="Arial (W1)" w:hAnsi="Arial (W1)"/>
          <w:b/>
          <w:sz w:val="24"/>
          <w:lang w:val="nn-NO"/>
        </w:rPr>
        <w:t xml:space="preserve"> tilsyn   </w:t>
      </w:r>
    </w:p>
    <w:p w:rsidR="00936474" w:rsidRPr="00C11D84" w:rsidRDefault="00CD4C5A" w:rsidP="006B7C8A">
      <w:pPr>
        <w:spacing w:line="300" w:lineRule="exact"/>
        <w:ind w:firstLine="360"/>
        <w:rPr>
          <w:rFonts w:ascii="Arial (W1)" w:hAnsi="Arial (W1)"/>
          <w:b/>
          <w:sz w:val="24"/>
          <w:lang w:val="nn-NO"/>
        </w:rPr>
      </w:pPr>
      <w:r w:rsidRPr="00C11D84">
        <w:rPr>
          <w:rFonts w:ascii="Arial (W1)" w:hAnsi="Arial (W1)"/>
          <w:sz w:val="24"/>
          <w:lang w:val="nn-NO"/>
        </w:rPr>
        <w:t xml:space="preserve">  3.3.1 </w:t>
      </w:r>
      <w:r w:rsidR="005429D5" w:rsidRPr="00C11D84">
        <w:rPr>
          <w:rFonts w:ascii="Arial (W1)" w:hAnsi="Arial (W1)"/>
          <w:b/>
          <w:sz w:val="24"/>
          <w:lang w:val="nn-NO"/>
        </w:rPr>
        <w:t>Samtala</w:t>
      </w:r>
      <w:r w:rsidR="00936474" w:rsidRPr="00C11D84">
        <w:rPr>
          <w:rFonts w:ascii="Arial (W1)" w:hAnsi="Arial (W1)"/>
          <w:b/>
          <w:sz w:val="24"/>
          <w:lang w:val="nn-NO"/>
        </w:rPr>
        <w:t>r med barna</w:t>
      </w:r>
    </w:p>
    <w:p w:rsidR="00C43ECD" w:rsidRPr="00C11D84" w:rsidRDefault="00C61FE6" w:rsidP="00C43ECD">
      <w:pPr>
        <w:spacing w:line="300" w:lineRule="exact"/>
        <w:rPr>
          <w:rFonts w:ascii="Arial (W1)" w:hAnsi="Arial (W1)"/>
          <w:b/>
          <w:sz w:val="24"/>
          <w:lang w:val="nn-NO"/>
        </w:rPr>
      </w:pPr>
      <w:r w:rsidRPr="00C11D84">
        <w:rPr>
          <w:rFonts w:ascii="Arial (W1)" w:hAnsi="Arial (W1)"/>
          <w:sz w:val="24"/>
          <w:lang w:val="nn-NO"/>
        </w:rPr>
        <w:t>3.</w:t>
      </w:r>
      <w:r w:rsidR="006B7C8A">
        <w:rPr>
          <w:rFonts w:ascii="Arial (W1)" w:hAnsi="Arial (W1)"/>
          <w:sz w:val="24"/>
          <w:lang w:val="nn-NO"/>
        </w:rPr>
        <w:t>4</w:t>
      </w:r>
      <w:r w:rsidRPr="00C11D84">
        <w:rPr>
          <w:rFonts w:ascii="Arial (W1)" w:hAnsi="Arial (W1)"/>
          <w:sz w:val="24"/>
          <w:lang w:val="nn-NO"/>
        </w:rPr>
        <w:t xml:space="preserve"> </w:t>
      </w:r>
      <w:r w:rsidR="00C43ECD" w:rsidRPr="00C11D84">
        <w:rPr>
          <w:rFonts w:ascii="Arial (W1)" w:hAnsi="Arial (W1)"/>
          <w:sz w:val="24"/>
          <w:lang w:val="nn-NO"/>
        </w:rPr>
        <w:t xml:space="preserve"> </w:t>
      </w:r>
      <w:r w:rsidR="00C43ECD" w:rsidRPr="00C11D84">
        <w:rPr>
          <w:rFonts w:ascii="Arial (W1)" w:hAnsi="Arial (W1)"/>
          <w:b/>
          <w:sz w:val="24"/>
          <w:lang w:val="nn-NO"/>
        </w:rPr>
        <w:t>Bruk av tvang</w:t>
      </w:r>
    </w:p>
    <w:p w:rsidR="00936474" w:rsidRPr="00C11D84" w:rsidRDefault="00C43ECD" w:rsidP="00C61FE6">
      <w:pPr>
        <w:spacing w:line="300" w:lineRule="exact"/>
        <w:rPr>
          <w:rFonts w:ascii="Arial (W1)" w:hAnsi="Arial (W1)"/>
          <w:b/>
          <w:sz w:val="24"/>
          <w:lang w:val="nn-NO"/>
        </w:rPr>
      </w:pPr>
      <w:r w:rsidRPr="00C43ECD">
        <w:rPr>
          <w:rFonts w:ascii="Arial (W1)" w:hAnsi="Arial (W1)"/>
          <w:sz w:val="24"/>
          <w:lang w:val="nn-NO"/>
        </w:rPr>
        <w:t>3.5</w:t>
      </w:r>
      <w:r>
        <w:rPr>
          <w:rFonts w:ascii="Arial (W1)" w:hAnsi="Arial (W1)"/>
          <w:b/>
          <w:sz w:val="24"/>
          <w:lang w:val="nn-NO"/>
        </w:rPr>
        <w:t xml:space="preserve"> </w:t>
      </w:r>
      <w:r w:rsidR="000A322A" w:rsidRPr="00C11D84">
        <w:rPr>
          <w:rFonts w:ascii="Arial (W1)" w:hAnsi="Arial (W1)"/>
          <w:b/>
          <w:sz w:val="24"/>
          <w:lang w:val="nn-NO"/>
        </w:rPr>
        <w:t>Fylkesmannens tilsynsvurderi</w:t>
      </w:r>
      <w:r w:rsidR="005429D5" w:rsidRPr="00C11D84">
        <w:rPr>
          <w:rFonts w:ascii="Arial (W1)" w:hAnsi="Arial (W1)"/>
          <w:b/>
          <w:sz w:val="24"/>
          <w:lang w:val="nn-NO"/>
        </w:rPr>
        <w:t>ng av situasjonen i institusjona</w:t>
      </w:r>
      <w:r w:rsidR="000A322A" w:rsidRPr="00C11D84">
        <w:rPr>
          <w:rFonts w:ascii="Arial (W1)" w:hAnsi="Arial (W1)"/>
          <w:b/>
          <w:sz w:val="24"/>
          <w:lang w:val="nn-NO"/>
        </w:rPr>
        <w:t>ne</w:t>
      </w:r>
    </w:p>
    <w:p w:rsidR="00936474" w:rsidRPr="00C11D84" w:rsidRDefault="00936474">
      <w:pPr>
        <w:tabs>
          <w:tab w:val="num" w:pos="454"/>
        </w:tabs>
        <w:spacing w:line="300" w:lineRule="exact"/>
        <w:ind w:left="454" w:hanging="454"/>
        <w:rPr>
          <w:rFonts w:ascii="Arial (W1)" w:hAnsi="Arial (W1)"/>
          <w:b/>
          <w:sz w:val="24"/>
          <w:lang w:val="nn-NO"/>
        </w:rPr>
      </w:pPr>
    </w:p>
    <w:p w:rsidR="00936474" w:rsidRPr="00C11D84" w:rsidRDefault="00936474" w:rsidP="000B1509">
      <w:pPr>
        <w:numPr>
          <w:ilvl w:val="0"/>
          <w:numId w:val="10"/>
        </w:numPr>
        <w:spacing w:line="300" w:lineRule="exact"/>
        <w:rPr>
          <w:rFonts w:ascii="Arial (W1)" w:hAnsi="Arial (W1)"/>
          <w:b/>
          <w:sz w:val="24"/>
          <w:lang w:val="nn-NO"/>
        </w:rPr>
      </w:pPr>
      <w:r w:rsidRPr="00C11D84">
        <w:rPr>
          <w:rFonts w:ascii="Arial (W1)" w:hAnsi="Arial (W1)"/>
          <w:b/>
          <w:sz w:val="24"/>
          <w:lang w:val="nn-NO"/>
        </w:rPr>
        <w:t>KLAGESAKSBEHANDLING</w:t>
      </w:r>
    </w:p>
    <w:p w:rsidR="00936474" w:rsidRPr="00C11D84" w:rsidRDefault="005429D5" w:rsidP="000B1509">
      <w:pPr>
        <w:numPr>
          <w:ilvl w:val="0"/>
          <w:numId w:val="11"/>
        </w:numPr>
        <w:spacing w:line="300" w:lineRule="exact"/>
        <w:rPr>
          <w:rFonts w:ascii="Arial (W1)" w:hAnsi="Arial (W1)"/>
          <w:b/>
          <w:sz w:val="24"/>
          <w:lang w:val="nn-NO"/>
        </w:rPr>
      </w:pPr>
      <w:r w:rsidRPr="00C11D84">
        <w:rPr>
          <w:rFonts w:ascii="Arial (W1)" w:hAnsi="Arial (W1)"/>
          <w:b/>
          <w:sz w:val="24"/>
          <w:lang w:val="nn-NO"/>
        </w:rPr>
        <w:t>Klagar retta mot kommuna</w:t>
      </w:r>
      <w:r w:rsidR="00936474" w:rsidRPr="00C11D84">
        <w:rPr>
          <w:rFonts w:ascii="Arial (W1)" w:hAnsi="Arial (W1)"/>
          <w:b/>
          <w:sz w:val="24"/>
          <w:lang w:val="nn-NO"/>
        </w:rPr>
        <w:t>ne</w:t>
      </w:r>
    </w:p>
    <w:p w:rsidR="00936474" w:rsidRPr="00C11D84" w:rsidRDefault="005429D5" w:rsidP="000B1509">
      <w:pPr>
        <w:numPr>
          <w:ilvl w:val="0"/>
          <w:numId w:val="12"/>
        </w:numPr>
        <w:spacing w:line="300" w:lineRule="exact"/>
        <w:rPr>
          <w:rFonts w:ascii="Arial (W1)" w:hAnsi="Arial (W1)"/>
          <w:b/>
          <w:sz w:val="24"/>
          <w:lang w:val="nn-NO"/>
        </w:rPr>
      </w:pPr>
      <w:r w:rsidRPr="00C11D84">
        <w:rPr>
          <w:rFonts w:ascii="Arial (W1)" w:hAnsi="Arial (W1)"/>
          <w:b/>
          <w:sz w:val="24"/>
          <w:lang w:val="nn-NO"/>
        </w:rPr>
        <w:t>Andre forvaltningssaker knytte til kommuna</w:t>
      </w:r>
      <w:r w:rsidR="00936474" w:rsidRPr="00C11D84">
        <w:rPr>
          <w:rFonts w:ascii="Arial (W1)" w:hAnsi="Arial (W1)"/>
          <w:b/>
          <w:sz w:val="24"/>
          <w:lang w:val="nn-NO"/>
        </w:rPr>
        <w:t>ne</w:t>
      </w:r>
    </w:p>
    <w:p w:rsidR="00936474" w:rsidRPr="00C11D84" w:rsidRDefault="005429D5" w:rsidP="000B1509">
      <w:pPr>
        <w:numPr>
          <w:ilvl w:val="0"/>
          <w:numId w:val="13"/>
        </w:numPr>
        <w:spacing w:line="300" w:lineRule="exact"/>
        <w:rPr>
          <w:rFonts w:ascii="Arial (W1)" w:hAnsi="Arial (W1)"/>
          <w:b/>
          <w:sz w:val="24"/>
          <w:lang w:val="nn-NO"/>
        </w:rPr>
      </w:pPr>
      <w:r w:rsidRPr="00C11D84">
        <w:rPr>
          <w:rFonts w:ascii="Arial (W1)" w:hAnsi="Arial (W1)"/>
          <w:b/>
          <w:sz w:val="24"/>
          <w:lang w:val="nn-NO"/>
        </w:rPr>
        <w:t>Klagar retta mot institusjona</w:t>
      </w:r>
      <w:r w:rsidR="00936474" w:rsidRPr="00C11D84">
        <w:rPr>
          <w:rFonts w:ascii="Arial (W1)" w:hAnsi="Arial (W1)"/>
          <w:b/>
          <w:sz w:val="24"/>
          <w:lang w:val="nn-NO"/>
        </w:rPr>
        <w:t>ne</w:t>
      </w:r>
    </w:p>
    <w:p w:rsidR="00936474" w:rsidRPr="00C11D84" w:rsidRDefault="005429D5" w:rsidP="005429D5">
      <w:pPr>
        <w:tabs>
          <w:tab w:val="left" w:pos="2160"/>
        </w:tabs>
        <w:spacing w:line="300" w:lineRule="exact"/>
        <w:ind w:left="454" w:hanging="454"/>
        <w:rPr>
          <w:rFonts w:ascii="Arial (W1)" w:hAnsi="Arial (W1)"/>
          <w:b/>
          <w:sz w:val="24"/>
          <w:lang w:val="nn-NO"/>
        </w:rPr>
      </w:pPr>
      <w:r w:rsidRPr="00C11D84">
        <w:rPr>
          <w:rFonts w:ascii="Arial (W1)" w:hAnsi="Arial (W1)"/>
          <w:b/>
          <w:sz w:val="24"/>
          <w:lang w:val="nn-NO"/>
        </w:rPr>
        <w:tab/>
      </w:r>
      <w:r w:rsidRPr="00C11D84">
        <w:rPr>
          <w:rFonts w:ascii="Arial (W1)" w:hAnsi="Arial (W1)"/>
          <w:b/>
          <w:sz w:val="24"/>
          <w:lang w:val="nn-NO"/>
        </w:rPr>
        <w:tab/>
      </w:r>
    </w:p>
    <w:p w:rsidR="00936474" w:rsidRPr="00C11D84" w:rsidRDefault="00936474" w:rsidP="000B1509">
      <w:pPr>
        <w:numPr>
          <w:ilvl w:val="0"/>
          <w:numId w:val="14"/>
        </w:numPr>
        <w:spacing w:line="300" w:lineRule="exact"/>
        <w:rPr>
          <w:rFonts w:ascii="Arial (W1)" w:hAnsi="Arial (W1)"/>
          <w:b/>
          <w:sz w:val="24"/>
          <w:lang w:val="nn-NO"/>
        </w:rPr>
      </w:pPr>
      <w:r w:rsidRPr="00C11D84">
        <w:rPr>
          <w:rFonts w:ascii="Arial (W1)" w:hAnsi="Arial (W1)"/>
          <w:b/>
          <w:sz w:val="24"/>
          <w:lang w:val="nn-NO"/>
        </w:rPr>
        <w:t xml:space="preserve">RÅD OG </w:t>
      </w:r>
      <w:r w:rsidR="005429D5" w:rsidRPr="00C11D84">
        <w:rPr>
          <w:rFonts w:ascii="Arial (W1)" w:hAnsi="Arial (W1)"/>
          <w:b/>
          <w:sz w:val="24"/>
          <w:lang w:val="nn-NO"/>
        </w:rPr>
        <w:t>RETTLEIING</w:t>
      </w: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0A322A" w:rsidRPr="00C11D84" w:rsidRDefault="000A322A">
      <w:pPr>
        <w:rPr>
          <w:lang w:val="nn-NO"/>
        </w:rPr>
      </w:pPr>
    </w:p>
    <w:p w:rsidR="000A322A" w:rsidRPr="00C11D84" w:rsidRDefault="000A322A">
      <w:pPr>
        <w:rPr>
          <w:lang w:val="nn-NO"/>
        </w:rPr>
      </w:pPr>
    </w:p>
    <w:p w:rsidR="000A322A" w:rsidRPr="00C11D84" w:rsidRDefault="000A322A">
      <w:pPr>
        <w:rPr>
          <w:lang w:val="nn-NO"/>
        </w:rPr>
      </w:pPr>
    </w:p>
    <w:p w:rsidR="000A322A" w:rsidRPr="00C11D84" w:rsidRDefault="000A322A">
      <w:pPr>
        <w:rPr>
          <w:lang w:val="nn-NO"/>
        </w:rPr>
      </w:pPr>
    </w:p>
    <w:p w:rsidR="000A322A" w:rsidRPr="00C11D84" w:rsidRDefault="000A322A">
      <w:pPr>
        <w:rPr>
          <w:lang w:val="nn-NO"/>
        </w:rPr>
      </w:pPr>
    </w:p>
    <w:p w:rsidR="000A322A" w:rsidRPr="00C11D84" w:rsidRDefault="000A322A">
      <w:pPr>
        <w:rPr>
          <w:lang w:val="nn-NO"/>
        </w:rPr>
      </w:pPr>
    </w:p>
    <w:p w:rsidR="000A322A" w:rsidRPr="00C11D84" w:rsidRDefault="000A322A">
      <w:pPr>
        <w:rPr>
          <w:lang w:val="nn-NO"/>
        </w:rPr>
      </w:pPr>
    </w:p>
    <w:p w:rsidR="000A322A" w:rsidRPr="00C11D84" w:rsidRDefault="000A322A">
      <w:pPr>
        <w:rPr>
          <w:lang w:val="nn-NO"/>
        </w:rPr>
      </w:pPr>
    </w:p>
    <w:p w:rsidR="000A322A" w:rsidRPr="00C11D84" w:rsidRDefault="000A322A">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936474" w:rsidRPr="00C11D84" w:rsidRDefault="00936474">
      <w:pPr>
        <w:rPr>
          <w:lang w:val="nn-NO"/>
        </w:rPr>
      </w:pPr>
    </w:p>
    <w:p w:rsidR="006B7C8A" w:rsidRDefault="006B7C8A">
      <w:pPr>
        <w:rPr>
          <w:lang w:val="nn-NO"/>
        </w:rPr>
      </w:pPr>
      <w:r>
        <w:rPr>
          <w:lang w:val="nn-NO"/>
        </w:rPr>
        <w:br w:type="page"/>
      </w:r>
    </w:p>
    <w:p w:rsidR="00936474" w:rsidRPr="00C11D84" w:rsidRDefault="00936474">
      <w:pPr>
        <w:rPr>
          <w:lang w:val="nn-NO"/>
        </w:rPr>
      </w:pPr>
    </w:p>
    <w:p w:rsidR="00936474" w:rsidRPr="00C11D84" w:rsidRDefault="00936474" w:rsidP="000B1509">
      <w:pPr>
        <w:numPr>
          <w:ilvl w:val="0"/>
          <w:numId w:val="19"/>
        </w:numPr>
        <w:rPr>
          <w:rFonts w:ascii="Arial (W1)" w:hAnsi="Arial (W1)"/>
          <w:b/>
          <w:sz w:val="24"/>
          <w:lang w:val="nn-NO"/>
        </w:rPr>
      </w:pPr>
      <w:r w:rsidRPr="00C11D84">
        <w:rPr>
          <w:rFonts w:ascii="Arial (W1)" w:hAnsi="Arial (W1)"/>
          <w:b/>
          <w:sz w:val="24"/>
          <w:lang w:val="nn-NO"/>
        </w:rPr>
        <w:t>INNLE</w:t>
      </w:r>
      <w:r w:rsidR="00C11D84">
        <w:rPr>
          <w:rFonts w:ascii="Arial (W1)" w:hAnsi="Arial (W1)"/>
          <w:b/>
          <w:sz w:val="24"/>
          <w:lang w:val="nn-NO"/>
        </w:rPr>
        <w:t>IING</w:t>
      </w:r>
    </w:p>
    <w:p w:rsidR="00936474" w:rsidRPr="00C11D84" w:rsidRDefault="00936474">
      <w:pPr>
        <w:rPr>
          <w:rFonts w:ascii="Arial (W1)" w:hAnsi="Arial (W1)"/>
          <w:lang w:val="nn-NO"/>
        </w:rPr>
      </w:pPr>
    </w:p>
    <w:p w:rsidR="00936474" w:rsidRPr="00C11D84" w:rsidRDefault="00936474" w:rsidP="009B0051">
      <w:pPr>
        <w:rPr>
          <w:rFonts w:ascii="Arial (W1)" w:hAnsi="Arial (W1)"/>
          <w:lang w:val="nn-NO"/>
        </w:rPr>
      </w:pPr>
      <w:r w:rsidRPr="00C11D84">
        <w:rPr>
          <w:rFonts w:ascii="Arial (W1)" w:hAnsi="Arial (W1)"/>
          <w:lang w:val="nn-NO"/>
        </w:rPr>
        <w:t xml:space="preserve">Fylkesmannens tilsynsansvar </w:t>
      </w:r>
      <w:r w:rsidR="005429D5" w:rsidRPr="00C11D84">
        <w:rPr>
          <w:rFonts w:ascii="Arial (W1)" w:hAnsi="Arial (W1)"/>
          <w:lang w:val="nn-NO"/>
        </w:rPr>
        <w:t>etter lov om barnevernt</w:t>
      </w:r>
      <w:r w:rsidR="00AD2CBA">
        <w:rPr>
          <w:rFonts w:ascii="Arial (W1)" w:hAnsi="Arial (W1)"/>
          <w:lang w:val="nn-NO"/>
        </w:rPr>
        <w:t>j</w:t>
      </w:r>
      <w:r w:rsidR="006B7C8A">
        <w:rPr>
          <w:rFonts w:ascii="Arial (W1)" w:hAnsi="Arial (W1)"/>
          <w:lang w:val="nn-NO"/>
        </w:rPr>
        <w:t xml:space="preserve">enester </w:t>
      </w:r>
      <w:r w:rsidR="005429D5" w:rsidRPr="00C11D84">
        <w:rPr>
          <w:rFonts w:ascii="Arial (W1)" w:hAnsi="Arial (W1)"/>
          <w:lang w:val="nn-NO"/>
        </w:rPr>
        <w:t>omfatta</w:t>
      </w:r>
      <w:r w:rsidRPr="00C11D84">
        <w:rPr>
          <w:rFonts w:ascii="Arial (W1)" w:hAnsi="Arial (W1)"/>
          <w:lang w:val="nn-NO"/>
        </w:rPr>
        <w:t xml:space="preserve">r tilsynet med </w:t>
      </w:r>
      <w:r w:rsidR="005429D5" w:rsidRPr="00C11D84">
        <w:rPr>
          <w:rFonts w:ascii="Arial (W1)" w:hAnsi="Arial (W1)"/>
          <w:lang w:val="nn-NO"/>
        </w:rPr>
        <w:t>kommuna</w:t>
      </w:r>
      <w:r w:rsidR="009B0051" w:rsidRPr="00C11D84">
        <w:rPr>
          <w:rFonts w:ascii="Arial (W1)" w:hAnsi="Arial (W1)"/>
          <w:lang w:val="nn-NO"/>
        </w:rPr>
        <w:t xml:space="preserve">ne, </w:t>
      </w:r>
      <w:r w:rsidR="005429D5" w:rsidRPr="00C11D84">
        <w:rPr>
          <w:rFonts w:ascii="Arial (W1)" w:hAnsi="Arial (W1)"/>
          <w:lang w:val="nn-NO"/>
        </w:rPr>
        <w:t>barneverninstitusjona</w:t>
      </w:r>
      <w:r w:rsidRPr="00C11D84">
        <w:rPr>
          <w:rFonts w:ascii="Arial (W1)" w:hAnsi="Arial (W1)"/>
          <w:lang w:val="nn-NO"/>
        </w:rPr>
        <w:t>ne</w:t>
      </w:r>
      <w:r w:rsidR="005429D5" w:rsidRPr="00C11D84">
        <w:rPr>
          <w:rFonts w:ascii="Arial (W1)" w:hAnsi="Arial (W1)"/>
          <w:lang w:val="nn-NO"/>
        </w:rPr>
        <w:t>, sentra</w:t>
      </w:r>
      <w:r w:rsidR="009B0051" w:rsidRPr="00C11D84">
        <w:rPr>
          <w:rFonts w:ascii="Arial (W1)" w:hAnsi="Arial (W1)"/>
          <w:lang w:val="nn-NO"/>
        </w:rPr>
        <w:t xml:space="preserve"> for foreldre og barn,</w:t>
      </w:r>
      <w:r w:rsidRPr="00C11D84">
        <w:rPr>
          <w:rFonts w:ascii="Arial (W1)" w:hAnsi="Arial (W1)"/>
          <w:lang w:val="nn-NO"/>
        </w:rPr>
        <w:t xml:space="preserve"> </w:t>
      </w:r>
      <w:r w:rsidR="005429D5" w:rsidRPr="00C11D84">
        <w:rPr>
          <w:rFonts w:ascii="Arial (W1)" w:hAnsi="Arial (W1)"/>
          <w:lang w:val="nn-NO"/>
        </w:rPr>
        <w:t>og omsorgssentra</w:t>
      </w:r>
      <w:r w:rsidR="009B0051" w:rsidRPr="00C11D84">
        <w:rPr>
          <w:rFonts w:ascii="Arial (W1)" w:hAnsi="Arial (W1)"/>
          <w:lang w:val="nn-NO"/>
        </w:rPr>
        <w:t xml:space="preserve"> for mindreårige, jf. barnevernlov</w:t>
      </w:r>
      <w:r w:rsidR="0063574A">
        <w:rPr>
          <w:rFonts w:ascii="Arial (W1)" w:hAnsi="Arial (W1)"/>
          <w:lang w:val="nn-NO"/>
        </w:rPr>
        <w:t>a</w:t>
      </w:r>
      <w:r w:rsidR="009B0051" w:rsidRPr="00C11D84">
        <w:rPr>
          <w:rFonts w:ascii="Arial (W1)" w:hAnsi="Arial (W1)"/>
          <w:lang w:val="nn-NO"/>
        </w:rPr>
        <w:t xml:space="preserve"> (bvl.) §§ 2-3 fjerde ledd, 5-7 og 5A-7.</w:t>
      </w:r>
      <w:bookmarkEnd w:id="0"/>
    </w:p>
    <w:p w:rsidR="009B0051" w:rsidRPr="00C11D84" w:rsidRDefault="009B0051" w:rsidP="009B0051">
      <w:pPr>
        <w:rPr>
          <w:rFonts w:ascii="Arial (W1)" w:hAnsi="Arial (W1)"/>
          <w:lang w:val="nn-NO"/>
        </w:rPr>
      </w:pPr>
    </w:p>
    <w:p w:rsidR="009B0051" w:rsidRPr="00C11D84" w:rsidRDefault="009B0051" w:rsidP="009B0051">
      <w:pPr>
        <w:rPr>
          <w:rFonts w:ascii="Arial" w:hAnsi="Arial" w:cs="Arial"/>
          <w:lang w:val="nn-NO"/>
        </w:rPr>
      </w:pPr>
      <w:r w:rsidRPr="00C11D84">
        <w:rPr>
          <w:rFonts w:ascii="Arial (W1)" w:hAnsi="Arial (W1)"/>
          <w:lang w:val="nn-NO"/>
        </w:rPr>
        <w:t>I</w:t>
      </w:r>
      <w:r w:rsidR="005429D5" w:rsidRPr="00C11D84">
        <w:rPr>
          <w:rFonts w:ascii="Arial (W1)" w:hAnsi="Arial (W1)"/>
          <w:lang w:val="nn-NO"/>
        </w:rPr>
        <w:t xml:space="preserve"> </w:t>
      </w:r>
      <w:r w:rsidRPr="00C11D84">
        <w:rPr>
          <w:rFonts w:ascii="Arial (W1)" w:hAnsi="Arial (W1)"/>
          <w:lang w:val="nn-NO"/>
        </w:rPr>
        <w:t>følg</w:t>
      </w:r>
      <w:r w:rsidR="005429D5" w:rsidRPr="00C11D84">
        <w:rPr>
          <w:rFonts w:ascii="Arial (W1)" w:hAnsi="Arial (W1)"/>
          <w:lang w:val="nn-NO"/>
        </w:rPr>
        <w:t>j</w:t>
      </w:r>
      <w:r w:rsidRPr="00C11D84">
        <w:rPr>
          <w:rFonts w:ascii="Arial (W1)" w:hAnsi="Arial (W1)"/>
          <w:lang w:val="nn-NO"/>
        </w:rPr>
        <w:t xml:space="preserve">e </w:t>
      </w:r>
      <w:r w:rsidR="00E30A58" w:rsidRPr="00C11D84">
        <w:rPr>
          <w:rFonts w:ascii="Arial (W1)" w:hAnsi="Arial (W1)"/>
          <w:lang w:val="nn-NO"/>
        </w:rPr>
        <w:t>f</w:t>
      </w:r>
      <w:r w:rsidRPr="00C11D84">
        <w:rPr>
          <w:rFonts w:ascii="Arial (W1)" w:hAnsi="Arial (W1)"/>
          <w:lang w:val="nn-NO"/>
        </w:rPr>
        <w:t>orskrift om tilsyn med barneverninstitusjon</w:t>
      </w:r>
      <w:r w:rsidR="005429D5" w:rsidRPr="00C11D84">
        <w:rPr>
          <w:rFonts w:ascii="Arial (W1)" w:hAnsi="Arial (W1)"/>
          <w:lang w:val="nn-NO"/>
        </w:rPr>
        <w:t>e</w:t>
      </w:r>
      <w:r w:rsidRPr="00C11D84">
        <w:rPr>
          <w:rFonts w:ascii="Arial (W1)" w:hAnsi="Arial (W1)"/>
          <w:lang w:val="nn-NO"/>
        </w:rPr>
        <w:t>r skal Fylkesmannen ved utgangen av året utarbeide e</w:t>
      </w:r>
      <w:r w:rsidR="005429D5" w:rsidRPr="00C11D84">
        <w:rPr>
          <w:rFonts w:ascii="Arial (W1)" w:hAnsi="Arial (W1)"/>
          <w:lang w:val="nn-NO"/>
        </w:rPr>
        <w:t>i</w:t>
      </w:r>
      <w:r w:rsidRPr="00C11D84">
        <w:rPr>
          <w:rFonts w:ascii="Arial (W1)" w:hAnsi="Arial (W1)"/>
          <w:lang w:val="nn-NO"/>
        </w:rPr>
        <w:t>n årsrapport om tilsynsv</w:t>
      </w:r>
      <w:r w:rsidR="005429D5" w:rsidRPr="00C11D84">
        <w:rPr>
          <w:rFonts w:ascii="Arial (W1)" w:hAnsi="Arial (W1)"/>
          <w:lang w:val="nn-NO"/>
        </w:rPr>
        <w:t>erksemda</w:t>
      </w:r>
      <w:r w:rsidRPr="00C11D84">
        <w:rPr>
          <w:rFonts w:ascii="Arial (W1)" w:hAnsi="Arial (W1)"/>
          <w:lang w:val="nn-NO"/>
        </w:rPr>
        <w:t>, jf. § 14. Årsrapporten om institusjon</w:t>
      </w:r>
      <w:r w:rsidR="005429D5" w:rsidRPr="00C11D84">
        <w:rPr>
          <w:rFonts w:ascii="Arial (W1)" w:hAnsi="Arial (W1)"/>
          <w:lang w:val="nn-NO"/>
        </w:rPr>
        <w:t>a</w:t>
      </w:r>
      <w:r w:rsidRPr="00C11D84">
        <w:rPr>
          <w:rFonts w:ascii="Arial (W1)" w:hAnsi="Arial (W1)"/>
          <w:lang w:val="nn-NO"/>
        </w:rPr>
        <w:t>ne i</w:t>
      </w:r>
      <w:r w:rsidR="005219E4" w:rsidRPr="00C11D84">
        <w:rPr>
          <w:rFonts w:ascii="Arial (W1)" w:hAnsi="Arial (W1)"/>
          <w:lang w:val="nn-NO"/>
        </w:rPr>
        <w:t xml:space="preserve">nngår i </w:t>
      </w:r>
      <w:r w:rsidR="005429D5" w:rsidRPr="00C11D84">
        <w:rPr>
          <w:rFonts w:ascii="Arial (W1)" w:hAnsi="Arial (W1)"/>
          <w:lang w:val="nn-NO"/>
        </w:rPr>
        <w:t>denne</w:t>
      </w:r>
      <w:r w:rsidR="005219E4" w:rsidRPr="00C11D84">
        <w:rPr>
          <w:rFonts w:ascii="Arial (W1)" w:hAnsi="Arial (W1)"/>
          <w:lang w:val="nn-NO"/>
        </w:rPr>
        <w:t xml:space="preserve"> årsrapport</w:t>
      </w:r>
      <w:r w:rsidR="005429D5" w:rsidRPr="00C11D84">
        <w:rPr>
          <w:rFonts w:ascii="Arial (W1)" w:hAnsi="Arial (W1)"/>
          <w:lang w:val="nn-NO"/>
        </w:rPr>
        <w:t>en</w:t>
      </w:r>
      <w:r w:rsidR="005219E4" w:rsidRPr="00C11D84">
        <w:rPr>
          <w:rFonts w:ascii="Arial (W1)" w:hAnsi="Arial (W1)"/>
          <w:lang w:val="nn-NO"/>
        </w:rPr>
        <w:t xml:space="preserve">, som </w:t>
      </w:r>
      <w:r w:rsidR="005429D5" w:rsidRPr="00C11D84">
        <w:rPr>
          <w:rFonts w:ascii="Arial (W1)" w:hAnsi="Arial (W1)"/>
          <w:lang w:val="nn-NO"/>
        </w:rPr>
        <w:t>såleis er ei</w:t>
      </w:r>
      <w:r w:rsidR="005219E4" w:rsidRPr="00C11D84">
        <w:rPr>
          <w:rFonts w:ascii="Arial (W1)" w:hAnsi="Arial (W1)"/>
          <w:lang w:val="nn-NO"/>
        </w:rPr>
        <w:t xml:space="preserve"> saml</w:t>
      </w:r>
      <w:r w:rsidR="005429D5" w:rsidRPr="00C11D84">
        <w:rPr>
          <w:rFonts w:ascii="Arial (W1)" w:hAnsi="Arial (W1)"/>
          <w:lang w:val="nn-NO"/>
        </w:rPr>
        <w:t>a</w:t>
      </w:r>
      <w:r w:rsidR="005219E4" w:rsidRPr="00C11D84">
        <w:rPr>
          <w:rFonts w:ascii="Arial (W1)" w:hAnsi="Arial (W1)"/>
          <w:lang w:val="nn-NO"/>
        </w:rPr>
        <w:t xml:space="preserve"> fr</w:t>
      </w:r>
      <w:r w:rsidR="005429D5" w:rsidRPr="00C11D84">
        <w:rPr>
          <w:rFonts w:ascii="Arial (W1)" w:hAnsi="Arial (W1)"/>
          <w:lang w:val="nn-NO"/>
        </w:rPr>
        <w:t xml:space="preserve">amstilling av </w:t>
      </w:r>
      <w:r w:rsidR="005219E4" w:rsidRPr="00C11D84">
        <w:rPr>
          <w:rFonts w:ascii="Arial (W1)" w:hAnsi="Arial (W1)"/>
          <w:lang w:val="nn-NO"/>
        </w:rPr>
        <w:t>tilsyn</w:t>
      </w:r>
      <w:r w:rsidR="005429D5" w:rsidRPr="00C11D84">
        <w:rPr>
          <w:rFonts w:ascii="Arial (W1)" w:hAnsi="Arial (W1)"/>
          <w:lang w:val="nn-NO"/>
        </w:rPr>
        <w:t>et</w:t>
      </w:r>
      <w:r w:rsidR="005219E4" w:rsidRPr="00C11D84">
        <w:rPr>
          <w:rFonts w:ascii="Arial (W1)" w:hAnsi="Arial (W1)"/>
          <w:lang w:val="nn-NO"/>
        </w:rPr>
        <w:t xml:space="preserve"> og klagebehandling</w:t>
      </w:r>
      <w:r w:rsidR="005429D5" w:rsidRPr="00C11D84">
        <w:rPr>
          <w:rFonts w:ascii="Arial (W1)" w:hAnsi="Arial (W1)"/>
          <w:lang w:val="nn-NO"/>
        </w:rPr>
        <w:t>a hjå Fylkesmannen</w:t>
      </w:r>
      <w:r w:rsidR="005219E4" w:rsidRPr="00C11D84">
        <w:rPr>
          <w:rFonts w:ascii="Arial (W1)" w:hAnsi="Arial (W1)"/>
          <w:lang w:val="nn-NO"/>
        </w:rPr>
        <w:t xml:space="preserve">. </w:t>
      </w:r>
      <w:r w:rsidR="005429D5" w:rsidRPr="00C11D84">
        <w:rPr>
          <w:rFonts w:ascii="Arial (W1)" w:hAnsi="Arial (W1)"/>
          <w:lang w:val="nn-NO"/>
        </w:rPr>
        <w:t>Mot slutten av</w:t>
      </w:r>
      <w:r w:rsidR="005219E4" w:rsidRPr="00C11D84">
        <w:rPr>
          <w:rFonts w:ascii="Arial (W1)" w:hAnsi="Arial (W1)"/>
          <w:lang w:val="nn-NO"/>
        </w:rPr>
        <w:t xml:space="preserve"> rapporten er det e</w:t>
      </w:r>
      <w:r w:rsidR="005429D5" w:rsidRPr="00C11D84">
        <w:rPr>
          <w:rFonts w:ascii="Arial (W1)" w:hAnsi="Arial (W1)"/>
          <w:lang w:val="nn-NO"/>
        </w:rPr>
        <w:t>i</w:t>
      </w:r>
      <w:r w:rsidR="005219E4" w:rsidRPr="00C11D84">
        <w:rPr>
          <w:rFonts w:ascii="Arial (W1)" w:hAnsi="Arial (W1)"/>
          <w:lang w:val="nn-NO"/>
        </w:rPr>
        <w:t>t e</w:t>
      </w:r>
      <w:r w:rsidR="005429D5" w:rsidRPr="00C11D84">
        <w:rPr>
          <w:rFonts w:ascii="Arial (W1)" w:hAnsi="Arial (W1)"/>
          <w:lang w:val="nn-NO"/>
        </w:rPr>
        <w:t>ige kapittel om rådgjev</w:t>
      </w:r>
      <w:r w:rsidR="005219E4" w:rsidRPr="00C11D84">
        <w:rPr>
          <w:rFonts w:ascii="Arial (W1)" w:hAnsi="Arial (W1)"/>
          <w:lang w:val="nn-NO"/>
        </w:rPr>
        <w:t xml:space="preserve">ings- og </w:t>
      </w:r>
      <w:r w:rsidR="005429D5" w:rsidRPr="00C11D84">
        <w:rPr>
          <w:rFonts w:ascii="Arial (W1)" w:hAnsi="Arial (W1)"/>
          <w:lang w:val="nn-NO"/>
        </w:rPr>
        <w:t>rettleiingsverksemda</w:t>
      </w:r>
      <w:r w:rsidR="005219E4" w:rsidRPr="00C11D84">
        <w:rPr>
          <w:rFonts w:ascii="Arial (W1)" w:hAnsi="Arial (W1)"/>
          <w:lang w:val="nn-NO"/>
        </w:rPr>
        <w:t xml:space="preserve"> som Fylkesmannen har utført, </w:t>
      </w:r>
      <w:r w:rsidR="005429D5" w:rsidRPr="00C11D84">
        <w:rPr>
          <w:rFonts w:ascii="Arial (W1)" w:hAnsi="Arial (W1)"/>
          <w:lang w:val="nn-NO"/>
        </w:rPr>
        <w:t xml:space="preserve">og </w:t>
      </w:r>
      <w:r w:rsidR="005219E4" w:rsidRPr="00C11D84">
        <w:rPr>
          <w:rFonts w:ascii="Arial (W1)" w:hAnsi="Arial (W1)"/>
          <w:lang w:val="nn-NO"/>
        </w:rPr>
        <w:t>som ikk</w:t>
      </w:r>
      <w:r w:rsidR="005429D5" w:rsidRPr="00C11D84">
        <w:rPr>
          <w:rFonts w:ascii="Arial (W1)" w:hAnsi="Arial (W1)"/>
          <w:lang w:val="nn-NO"/>
        </w:rPr>
        <w:t>j</w:t>
      </w:r>
      <w:r w:rsidR="005219E4" w:rsidRPr="00C11D84">
        <w:rPr>
          <w:rFonts w:ascii="Arial (W1)" w:hAnsi="Arial (W1)"/>
          <w:lang w:val="nn-NO"/>
        </w:rPr>
        <w:t xml:space="preserve">e er ledd i tilsyn. </w:t>
      </w:r>
      <w:r w:rsidRPr="00C11D84">
        <w:rPr>
          <w:rFonts w:ascii="Arial (W1)" w:hAnsi="Arial (W1)"/>
          <w:lang w:val="nn-NO"/>
        </w:rPr>
        <w:t xml:space="preserve"> </w:t>
      </w:r>
    </w:p>
    <w:p w:rsidR="00936474" w:rsidRPr="00C11D84" w:rsidRDefault="00936474">
      <w:pPr>
        <w:rPr>
          <w:rFonts w:ascii="Arial" w:hAnsi="Arial" w:cs="Arial"/>
          <w:lang w:val="nn-NO"/>
        </w:rPr>
      </w:pPr>
    </w:p>
    <w:p w:rsidR="00936474" w:rsidRPr="00C11D84" w:rsidRDefault="00936474">
      <w:pPr>
        <w:rPr>
          <w:rFonts w:ascii="Arial" w:hAnsi="Arial" w:cs="Arial"/>
          <w:lang w:val="nn-NO"/>
        </w:rPr>
      </w:pPr>
    </w:p>
    <w:p w:rsidR="00936474" w:rsidRPr="00C11D84" w:rsidRDefault="00936474" w:rsidP="000B1509">
      <w:pPr>
        <w:numPr>
          <w:ilvl w:val="0"/>
          <w:numId w:val="17"/>
        </w:numPr>
        <w:rPr>
          <w:rFonts w:ascii="Arial" w:hAnsi="Arial"/>
          <w:b/>
          <w:lang w:val="nn-NO"/>
        </w:rPr>
      </w:pPr>
      <w:r w:rsidRPr="00C11D84">
        <w:rPr>
          <w:rFonts w:ascii="Arial (W1)" w:hAnsi="Arial (W1)"/>
          <w:b/>
          <w:sz w:val="24"/>
          <w:lang w:val="nn-NO"/>
        </w:rPr>
        <w:t>TILSYNET MED DE</w:t>
      </w:r>
      <w:r w:rsidR="00A21261">
        <w:rPr>
          <w:rFonts w:ascii="Arial (W1)" w:hAnsi="Arial (W1)"/>
          <w:b/>
          <w:sz w:val="24"/>
          <w:lang w:val="nn-NO"/>
        </w:rPr>
        <w:t>I</w:t>
      </w:r>
      <w:r w:rsidRPr="00C11D84">
        <w:rPr>
          <w:rFonts w:ascii="Arial (W1)" w:hAnsi="Arial (W1)"/>
          <w:b/>
          <w:sz w:val="24"/>
          <w:lang w:val="nn-NO"/>
        </w:rPr>
        <w:t xml:space="preserve"> KOMMUNALE BARNEVERNTENESTENE</w:t>
      </w:r>
    </w:p>
    <w:p w:rsidR="00936474" w:rsidRPr="00C11D84" w:rsidRDefault="00936474">
      <w:pPr>
        <w:rPr>
          <w:rFonts w:ascii="Arial (W1)" w:hAnsi="Arial (W1)"/>
          <w:b/>
          <w:sz w:val="24"/>
          <w:lang w:val="nn-NO"/>
        </w:rPr>
      </w:pPr>
    </w:p>
    <w:p w:rsidR="00936474" w:rsidRPr="00C53073" w:rsidRDefault="00936474" w:rsidP="000B1509">
      <w:pPr>
        <w:numPr>
          <w:ilvl w:val="0"/>
          <w:numId w:val="18"/>
        </w:numPr>
        <w:rPr>
          <w:rFonts w:ascii="Arial" w:hAnsi="Arial"/>
          <w:b/>
          <w:lang w:val="nn-NO"/>
        </w:rPr>
      </w:pPr>
      <w:r w:rsidRPr="00C53073">
        <w:rPr>
          <w:rFonts w:ascii="Arial" w:hAnsi="Arial"/>
          <w:b/>
          <w:lang w:val="nn-NO"/>
        </w:rPr>
        <w:t>Rapportering</w:t>
      </w:r>
      <w:r w:rsidR="005429D5" w:rsidRPr="00C53073">
        <w:rPr>
          <w:rFonts w:ascii="Arial" w:hAnsi="Arial"/>
          <w:b/>
          <w:lang w:val="nn-NO"/>
        </w:rPr>
        <w:t>a</w:t>
      </w:r>
      <w:r w:rsidRPr="00C53073">
        <w:rPr>
          <w:rFonts w:ascii="Arial" w:hAnsi="Arial"/>
          <w:b/>
          <w:lang w:val="nn-NO"/>
        </w:rPr>
        <w:t>r fr</w:t>
      </w:r>
      <w:r w:rsidR="005429D5" w:rsidRPr="00C53073">
        <w:rPr>
          <w:rFonts w:ascii="Arial" w:hAnsi="Arial"/>
          <w:b/>
          <w:lang w:val="nn-NO"/>
        </w:rPr>
        <w:t>å</w:t>
      </w:r>
      <w:r w:rsidRPr="00C53073">
        <w:rPr>
          <w:rFonts w:ascii="Arial" w:hAnsi="Arial"/>
          <w:b/>
          <w:lang w:val="nn-NO"/>
        </w:rPr>
        <w:t xml:space="preserve"> kommun</w:t>
      </w:r>
      <w:r w:rsidR="005429D5" w:rsidRPr="00C53073">
        <w:rPr>
          <w:rFonts w:ascii="Arial" w:hAnsi="Arial"/>
          <w:b/>
          <w:lang w:val="nn-NO"/>
        </w:rPr>
        <w:t>a</w:t>
      </w:r>
      <w:r w:rsidR="00F27FB6" w:rsidRPr="00C53073">
        <w:rPr>
          <w:rFonts w:ascii="Arial" w:hAnsi="Arial"/>
          <w:b/>
          <w:lang w:val="nn-NO"/>
        </w:rPr>
        <w:t xml:space="preserve">r og </w:t>
      </w:r>
      <w:r w:rsidR="005429D5" w:rsidRPr="00C53073">
        <w:rPr>
          <w:rFonts w:ascii="Arial" w:hAnsi="Arial"/>
          <w:b/>
          <w:lang w:val="nn-NO"/>
        </w:rPr>
        <w:t>barneverntenester</w:t>
      </w:r>
      <w:r w:rsidRPr="00C53073">
        <w:rPr>
          <w:rFonts w:ascii="Arial" w:hAnsi="Arial"/>
          <w:b/>
          <w:lang w:val="nn-NO"/>
        </w:rPr>
        <w:t xml:space="preserve">  </w:t>
      </w:r>
    </w:p>
    <w:p w:rsidR="009F663B" w:rsidRPr="00C53073" w:rsidRDefault="009F663B" w:rsidP="009F663B">
      <w:pPr>
        <w:rPr>
          <w:rFonts w:ascii="Arial (W1)" w:hAnsi="Arial (W1)"/>
          <w:lang w:val="nn-NO"/>
        </w:rPr>
      </w:pPr>
      <w:r w:rsidRPr="00C53073">
        <w:rPr>
          <w:rFonts w:ascii="Arial (W1)" w:hAnsi="Arial (W1)"/>
          <w:lang w:val="nn-NO"/>
        </w:rPr>
        <w:t>Ved utgangen av 201</w:t>
      </w:r>
      <w:r w:rsidR="0098196F" w:rsidRPr="00C53073">
        <w:rPr>
          <w:rFonts w:ascii="Arial (W1)" w:hAnsi="Arial (W1)"/>
          <w:lang w:val="nn-NO"/>
        </w:rPr>
        <w:t>2</w:t>
      </w:r>
      <w:r w:rsidRPr="00C53073">
        <w:rPr>
          <w:rFonts w:ascii="Arial (W1)" w:hAnsi="Arial (W1)"/>
          <w:lang w:val="nn-NO"/>
        </w:rPr>
        <w:t xml:space="preserve"> var det </w:t>
      </w:r>
      <w:r w:rsidR="00B92818" w:rsidRPr="00C53073">
        <w:rPr>
          <w:rFonts w:ascii="Arial (W1)" w:hAnsi="Arial (W1)"/>
          <w:lang w:val="nn-NO"/>
        </w:rPr>
        <w:t>27</w:t>
      </w:r>
      <w:r w:rsidRPr="00C53073">
        <w:rPr>
          <w:rFonts w:ascii="Arial (W1)" w:hAnsi="Arial (W1)"/>
          <w:lang w:val="nn-NO"/>
        </w:rPr>
        <w:t xml:space="preserve"> </w:t>
      </w:r>
      <w:r w:rsidR="005429D5" w:rsidRPr="00C53073">
        <w:rPr>
          <w:rFonts w:ascii="Arial (W1)" w:hAnsi="Arial (W1)"/>
          <w:lang w:val="nn-NO"/>
        </w:rPr>
        <w:t>barneverntenester</w:t>
      </w:r>
      <w:r w:rsidRPr="00C53073">
        <w:rPr>
          <w:rFonts w:ascii="Arial (W1)" w:hAnsi="Arial (W1)"/>
          <w:lang w:val="nn-NO"/>
        </w:rPr>
        <w:t xml:space="preserve"> som </w:t>
      </w:r>
      <w:r w:rsidR="00594556" w:rsidRPr="00C53073">
        <w:rPr>
          <w:rFonts w:ascii="Arial (W1)" w:hAnsi="Arial (W1)"/>
          <w:lang w:val="nn-NO"/>
        </w:rPr>
        <w:t>utførte oppgåvene</w:t>
      </w:r>
      <w:r w:rsidRPr="00C53073">
        <w:rPr>
          <w:rFonts w:ascii="Arial (W1)" w:hAnsi="Arial (W1)"/>
          <w:lang w:val="nn-NO"/>
        </w:rPr>
        <w:t xml:space="preserve"> for de</w:t>
      </w:r>
      <w:r w:rsidR="00594556" w:rsidRPr="00C53073">
        <w:rPr>
          <w:rFonts w:ascii="Arial (W1)" w:hAnsi="Arial (W1)"/>
          <w:lang w:val="nn-NO"/>
        </w:rPr>
        <w:t>i</w:t>
      </w:r>
      <w:r w:rsidRPr="00C53073">
        <w:rPr>
          <w:rFonts w:ascii="Arial (W1)" w:hAnsi="Arial (W1)"/>
          <w:lang w:val="nn-NO"/>
        </w:rPr>
        <w:t xml:space="preserve"> </w:t>
      </w:r>
      <w:r w:rsidR="00B92818" w:rsidRPr="00C53073">
        <w:rPr>
          <w:rFonts w:ascii="Arial (W1)" w:hAnsi="Arial (W1)"/>
          <w:lang w:val="nn-NO"/>
        </w:rPr>
        <w:t>36</w:t>
      </w:r>
      <w:r w:rsidRPr="00C53073">
        <w:rPr>
          <w:rFonts w:ascii="Arial (W1)" w:hAnsi="Arial (W1)"/>
          <w:lang w:val="nn-NO"/>
        </w:rPr>
        <w:t xml:space="preserve"> </w:t>
      </w:r>
      <w:r w:rsidR="00594556" w:rsidRPr="00C53073">
        <w:rPr>
          <w:rFonts w:ascii="Arial (W1)" w:hAnsi="Arial (W1)"/>
          <w:lang w:val="nn-NO"/>
        </w:rPr>
        <w:t>kommunane</w:t>
      </w:r>
      <w:r w:rsidRPr="00C53073">
        <w:rPr>
          <w:rFonts w:ascii="Arial (W1)" w:hAnsi="Arial (W1)"/>
          <w:lang w:val="nn-NO"/>
        </w:rPr>
        <w:t xml:space="preserve"> i fylket. </w:t>
      </w:r>
    </w:p>
    <w:p w:rsidR="009F663B" w:rsidRPr="00C53073" w:rsidRDefault="009F663B" w:rsidP="009F663B">
      <w:pPr>
        <w:rPr>
          <w:rFonts w:ascii="Arial (W1)" w:hAnsi="Arial (W1)"/>
          <w:lang w:val="nn-NO"/>
        </w:rPr>
      </w:pPr>
    </w:p>
    <w:p w:rsidR="00B92818" w:rsidRPr="00C53073" w:rsidRDefault="00B92818" w:rsidP="00B92818">
      <w:pPr>
        <w:rPr>
          <w:rFonts w:ascii="Arial" w:hAnsi="Arial"/>
          <w:lang w:val="nn-NO"/>
        </w:rPr>
      </w:pPr>
      <w:r w:rsidRPr="00C53073">
        <w:rPr>
          <w:rFonts w:ascii="Arial (W1)" w:hAnsi="Arial (W1)"/>
          <w:lang w:val="nn-NO"/>
        </w:rPr>
        <w:t>Fylkesmannen har gjennomgått halvårlege rapportar</w:t>
      </w:r>
      <w:r w:rsidRPr="00C53073">
        <w:rPr>
          <w:rFonts w:ascii="Arial (W1)" w:hAnsi="Arial (W1)"/>
          <w:b/>
          <w:lang w:val="nn-NO"/>
        </w:rPr>
        <w:t xml:space="preserve"> </w:t>
      </w:r>
      <w:r w:rsidRPr="00C53073">
        <w:rPr>
          <w:rFonts w:ascii="Arial (W1)" w:hAnsi="Arial (W1)"/>
          <w:lang w:val="nn-NO"/>
        </w:rPr>
        <w:t xml:space="preserve">frå kommunane, per 30. juni og 31. desember, og sluttførte fristskjema frå barneverntenestene. Rapportane gir oppdatert kunnskap om barneverntenesta, irekna opplysningar om talet på tilsette, meldingar, undersøkingar og tiltak. </w:t>
      </w:r>
      <w:r w:rsidRPr="00C53073">
        <w:rPr>
          <w:rFonts w:ascii="Arial" w:hAnsi="Arial"/>
          <w:lang w:val="nn-NO"/>
        </w:rPr>
        <w:t>Rapportane gir også kunnskap om fristoverskridingar, kor mange barn som har tiltaksplan og omsorgsplan, kor mange som er plassert i fosterheimar og omfanget av tilsynet med barn i fosterheimar.</w:t>
      </w:r>
    </w:p>
    <w:p w:rsidR="009F663B" w:rsidRPr="00C53073" w:rsidRDefault="009F663B" w:rsidP="00EC2512">
      <w:pPr>
        <w:rPr>
          <w:rFonts w:ascii="Arial" w:hAnsi="Arial"/>
          <w:lang w:val="nn-NO"/>
        </w:rPr>
      </w:pPr>
    </w:p>
    <w:p w:rsidR="00B92818" w:rsidRPr="00C53073" w:rsidRDefault="00B92818" w:rsidP="00B92818">
      <w:pPr>
        <w:rPr>
          <w:rFonts w:ascii="Arial (W1)" w:hAnsi="Arial (W1)"/>
          <w:lang w:val="nn-NO"/>
        </w:rPr>
      </w:pPr>
      <w:r w:rsidRPr="00C53073">
        <w:rPr>
          <w:rFonts w:ascii="Arial" w:hAnsi="Arial"/>
          <w:lang w:val="nn-NO"/>
        </w:rPr>
        <w:t xml:space="preserve">Datamaterialet i rapportane vert brukt for å forstå utviklinga over tid og den faktiske situasjonen i kommunane. </w:t>
      </w:r>
      <w:r w:rsidRPr="00C53073">
        <w:rPr>
          <w:rFonts w:ascii="Arial (W1)" w:hAnsi="Arial (W1)"/>
          <w:lang w:val="nn-NO"/>
        </w:rPr>
        <w:t xml:space="preserve">Samanhaldne med data frå Statistisk sentralbyrå og andre kunnskapskjelder, gir denne kunnskapen eit grunnlag for tilsyn og anna oppfølgjing av kommunane. Halvårsrapportane er sende inn til Barne-, likestillings- og inkluderingsdepartementet. Kommunane har tilgang til samanstilllingar av sitt eige datamateriale i Rapporteringsbanken på nettstaden til departementet. </w:t>
      </w:r>
    </w:p>
    <w:p w:rsidR="009F663B" w:rsidRPr="00C53073" w:rsidRDefault="009F663B" w:rsidP="009F663B">
      <w:pPr>
        <w:rPr>
          <w:rFonts w:ascii="Arial (W1)" w:hAnsi="Arial (W1)"/>
          <w:lang w:val="nn-NO"/>
        </w:rPr>
      </w:pPr>
    </w:p>
    <w:p w:rsidR="0063574A" w:rsidRPr="00C53073" w:rsidRDefault="0063574A" w:rsidP="009F663B">
      <w:pPr>
        <w:rPr>
          <w:rFonts w:ascii="Arial (W1)" w:hAnsi="Arial (W1)"/>
          <w:lang w:val="nn-NO"/>
        </w:rPr>
      </w:pPr>
    </w:p>
    <w:p w:rsidR="00936474" w:rsidRPr="00C53073" w:rsidRDefault="00636C27" w:rsidP="000B1509">
      <w:pPr>
        <w:numPr>
          <w:ilvl w:val="0"/>
          <w:numId w:val="20"/>
        </w:numPr>
        <w:rPr>
          <w:rFonts w:ascii="Arial" w:hAnsi="Arial"/>
          <w:b/>
          <w:lang w:val="nn-NO"/>
        </w:rPr>
      </w:pPr>
      <w:r w:rsidRPr="00C53073">
        <w:rPr>
          <w:rFonts w:ascii="Arial" w:hAnsi="Arial"/>
          <w:b/>
          <w:lang w:val="nn-NO"/>
        </w:rPr>
        <w:t>Tilsyn på grunnlag av fristover</w:t>
      </w:r>
      <w:r w:rsidR="00594556" w:rsidRPr="00C53073">
        <w:rPr>
          <w:rFonts w:ascii="Arial" w:hAnsi="Arial"/>
          <w:b/>
          <w:lang w:val="nn-NO"/>
        </w:rPr>
        <w:t>skridingar</w:t>
      </w:r>
    </w:p>
    <w:p w:rsidR="00936474" w:rsidRPr="00C53073" w:rsidRDefault="00636C27">
      <w:pPr>
        <w:rPr>
          <w:rFonts w:ascii="Arial (W1)" w:hAnsi="Arial (W1)"/>
          <w:lang w:val="nn-NO"/>
        </w:rPr>
      </w:pPr>
      <w:r w:rsidRPr="00C53073">
        <w:rPr>
          <w:rFonts w:ascii="Arial" w:hAnsi="Arial"/>
          <w:lang w:val="nn-NO"/>
        </w:rPr>
        <w:t xml:space="preserve">Fylkesmannen har på grunnlag av </w:t>
      </w:r>
      <w:r w:rsidR="00594556" w:rsidRPr="00C53073">
        <w:rPr>
          <w:rFonts w:ascii="Arial" w:hAnsi="Arial"/>
          <w:lang w:val="nn-NO"/>
        </w:rPr>
        <w:t>gjennomgangen av</w:t>
      </w:r>
      <w:r w:rsidRPr="00C53073">
        <w:rPr>
          <w:rFonts w:ascii="Arial" w:hAnsi="Arial"/>
          <w:lang w:val="nn-NO"/>
        </w:rPr>
        <w:t xml:space="preserve"> fristskjema fr</w:t>
      </w:r>
      <w:r w:rsidR="00594556" w:rsidRPr="00C53073">
        <w:rPr>
          <w:rFonts w:ascii="Arial" w:hAnsi="Arial"/>
          <w:lang w:val="nn-NO"/>
        </w:rPr>
        <w:t xml:space="preserve">å barneverntenestene, </w:t>
      </w:r>
      <w:r w:rsidRPr="00C53073">
        <w:rPr>
          <w:rFonts w:ascii="Arial" w:hAnsi="Arial"/>
          <w:lang w:val="nn-NO"/>
        </w:rPr>
        <w:t>fått kunnskap om fristover</w:t>
      </w:r>
      <w:r w:rsidR="00594556" w:rsidRPr="00C53073">
        <w:rPr>
          <w:rFonts w:ascii="Arial" w:hAnsi="Arial"/>
          <w:lang w:val="nn-NO"/>
        </w:rPr>
        <w:t>skridingar</w:t>
      </w:r>
      <w:r w:rsidRPr="00C53073">
        <w:rPr>
          <w:rFonts w:ascii="Arial" w:hAnsi="Arial"/>
          <w:lang w:val="nn-NO"/>
        </w:rPr>
        <w:t xml:space="preserve">. </w:t>
      </w:r>
      <w:r w:rsidR="00936474" w:rsidRPr="00C53073">
        <w:rPr>
          <w:rFonts w:ascii="Arial" w:hAnsi="Arial"/>
          <w:lang w:val="nn-NO"/>
        </w:rPr>
        <w:t xml:space="preserve">I </w:t>
      </w:r>
      <w:r w:rsidR="00936474" w:rsidRPr="00C53073">
        <w:rPr>
          <w:rFonts w:ascii="Arial (W1)" w:hAnsi="Arial (W1)"/>
          <w:lang w:val="nn-NO"/>
        </w:rPr>
        <w:t>20</w:t>
      </w:r>
      <w:r w:rsidR="000B430F" w:rsidRPr="00C53073">
        <w:rPr>
          <w:rFonts w:ascii="Arial (W1)" w:hAnsi="Arial (W1)"/>
          <w:lang w:val="nn-NO"/>
        </w:rPr>
        <w:t>1</w:t>
      </w:r>
      <w:r w:rsidR="0098196F" w:rsidRPr="00C53073">
        <w:rPr>
          <w:rFonts w:ascii="Arial (W1)" w:hAnsi="Arial (W1)"/>
          <w:lang w:val="nn-NO"/>
        </w:rPr>
        <w:t>2</w:t>
      </w:r>
      <w:r w:rsidR="00936474" w:rsidRPr="00C53073">
        <w:rPr>
          <w:rFonts w:ascii="Arial" w:hAnsi="Arial"/>
          <w:lang w:val="nn-NO"/>
        </w:rPr>
        <w:t xml:space="preserve"> </w:t>
      </w:r>
      <w:r w:rsidRPr="00C53073">
        <w:rPr>
          <w:rFonts w:ascii="Arial" w:hAnsi="Arial"/>
          <w:lang w:val="nn-NO"/>
        </w:rPr>
        <w:t>har Fylkesmannen t</w:t>
      </w:r>
      <w:r w:rsidR="00594556" w:rsidRPr="00C53073">
        <w:rPr>
          <w:rFonts w:ascii="Arial" w:hAnsi="Arial"/>
          <w:lang w:val="nn-NO"/>
        </w:rPr>
        <w:t>eke</w:t>
      </w:r>
      <w:r w:rsidRPr="00C53073">
        <w:rPr>
          <w:rFonts w:ascii="Arial" w:hAnsi="Arial"/>
          <w:lang w:val="nn-NO"/>
        </w:rPr>
        <w:t xml:space="preserve"> kontakt med </w:t>
      </w:r>
      <w:r w:rsidR="00B92818" w:rsidRPr="00C53073">
        <w:rPr>
          <w:rFonts w:ascii="Arial" w:hAnsi="Arial"/>
          <w:lang w:val="nn-NO"/>
        </w:rPr>
        <w:t>tre</w:t>
      </w:r>
      <w:r w:rsidR="00936474" w:rsidRPr="00C53073">
        <w:rPr>
          <w:rFonts w:ascii="Arial" w:hAnsi="Arial"/>
          <w:lang w:val="nn-NO"/>
        </w:rPr>
        <w:t xml:space="preserve"> kommun</w:t>
      </w:r>
      <w:r w:rsidR="00594556" w:rsidRPr="00C53073">
        <w:rPr>
          <w:rFonts w:ascii="Arial" w:hAnsi="Arial"/>
          <w:lang w:val="nn-NO"/>
        </w:rPr>
        <w:t>a</w:t>
      </w:r>
      <w:r w:rsidR="00936474" w:rsidRPr="00C53073">
        <w:rPr>
          <w:rFonts w:ascii="Arial" w:hAnsi="Arial"/>
          <w:lang w:val="nn-NO"/>
        </w:rPr>
        <w:t xml:space="preserve">r i </w:t>
      </w:r>
      <w:r w:rsidR="00B92818" w:rsidRPr="00C53073">
        <w:rPr>
          <w:rFonts w:ascii="Arial (W1)" w:hAnsi="Arial (W1)"/>
          <w:lang w:val="nn-NO"/>
        </w:rPr>
        <w:t>Møre og Romsdal</w:t>
      </w:r>
      <w:r w:rsidRPr="00C53073">
        <w:rPr>
          <w:rFonts w:ascii="Arial (W1)" w:hAnsi="Arial (W1)"/>
          <w:lang w:val="nn-NO"/>
        </w:rPr>
        <w:t xml:space="preserve"> for å få nær</w:t>
      </w:r>
      <w:r w:rsidR="00594556" w:rsidRPr="00C53073">
        <w:rPr>
          <w:rFonts w:ascii="Arial (W1)" w:hAnsi="Arial (W1)"/>
          <w:lang w:val="nn-NO"/>
        </w:rPr>
        <w:t>a</w:t>
      </w:r>
      <w:r w:rsidRPr="00C53073">
        <w:rPr>
          <w:rFonts w:ascii="Arial (W1)" w:hAnsi="Arial (W1)"/>
          <w:lang w:val="nn-NO"/>
        </w:rPr>
        <w:t xml:space="preserve">re </w:t>
      </w:r>
      <w:r w:rsidR="00594556" w:rsidRPr="00C53073">
        <w:rPr>
          <w:rFonts w:ascii="Arial (W1)" w:hAnsi="Arial (W1)"/>
          <w:lang w:val="nn-NO"/>
        </w:rPr>
        <w:t>klårgjering av</w:t>
      </w:r>
      <w:r w:rsidRPr="00C53073">
        <w:rPr>
          <w:rFonts w:ascii="Arial (W1)" w:hAnsi="Arial (W1)"/>
          <w:lang w:val="nn-NO"/>
        </w:rPr>
        <w:t xml:space="preserve"> årsakene til fristovers</w:t>
      </w:r>
      <w:r w:rsidR="00594556" w:rsidRPr="00C53073">
        <w:rPr>
          <w:rFonts w:ascii="Arial (W1)" w:hAnsi="Arial (W1)"/>
          <w:lang w:val="nn-NO"/>
        </w:rPr>
        <w:t>kridingane.</w:t>
      </w:r>
      <w:r w:rsidR="003B32A3" w:rsidRPr="00C53073">
        <w:rPr>
          <w:rFonts w:ascii="Arial (W1)" w:hAnsi="Arial (W1)"/>
          <w:lang w:val="nn-NO"/>
        </w:rPr>
        <w:t xml:space="preserve"> Ein av desse kommunane har vore innkalt til møte hos fylkesmannen, og ein kommune har fått besøk av</w:t>
      </w:r>
      <w:r w:rsidR="00594556" w:rsidRPr="00C53073">
        <w:rPr>
          <w:rFonts w:ascii="Arial (W1)" w:hAnsi="Arial (W1)"/>
          <w:lang w:val="nn-NO"/>
        </w:rPr>
        <w:t xml:space="preserve"> Fylkesmannen</w:t>
      </w:r>
      <w:r w:rsidR="003B32A3" w:rsidRPr="00C53073">
        <w:rPr>
          <w:rFonts w:ascii="Arial (W1)" w:hAnsi="Arial (W1)"/>
          <w:lang w:val="nn-NO"/>
        </w:rPr>
        <w:t>. K</w:t>
      </w:r>
      <w:r w:rsidR="00594556" w:rsidRPr="00C53073">
        <w:rPr>
          <w:rFonts w:ascii="Arial (W1)" w:hAnsi="Arial (W1)"/>
          <w:lang w:val="nn-NO"/>
        </w:rPr>
        <w:t xml:space="preserve">ommunane </w:t>
      </w:r>
      <w:r w:rsidR="003B32A3" w:rsidRPr="00C53073">
        <w:rPr>
          <w:rFonts w:ascii="Arial (W1)" w:hAnsi="Arial (W1)"/>
          <w:lang w:val="nn-NO"/>
        </w:rPr>
        <w:t>har fått</w:t>
      </w:r>
      <w:r w:rsidR="00594556" w:rsidRPr="00C53073">
        <w:rPr>
          <w:rFonts w:ascii="Arial (W1)" w:hAnsi="Arial (W1)"/>
          <w:lang w:val="nn-NO"/>
        </w:rPr>
        <w:t xml:space="preserve"> rådgjeving og rettleiing, </w:t>
      </w:r>
      <w:r w:rsidR="00060D35" w:rsidRPr="00C53073">
        <w:rPr>
          <w:rFonts w:ascii="Arial (W1)" w:hAnsi="Arial (W1)"/>
          <w:lang w:val="nn-NO"/>
        </w:rPr>
        <w:t>jf. forskrift om mulkt etter barnevernlov</w:t>
      </w:r>
      <w:r w:rsidR="004433C9" w:rsidRPr="00C53073">
        <w:rPr>
          <w:rFonts w:ascii="Arial (W1)" w:hAnsi="Arial (W1)"/>
          <w:lang w:val="nn-NO"/>
        </w:rPr>
        <w:t>a</w:t>
      </w:r>
      <w:r w:rsidR="000D6575" w:rsidRPr="00C53073">
        <w:rPr>
          <w:rFonts w:ascii="Arial (W1)" w:hAnsi="Arial (W1)"/>
          <w:lang w:val="nn-NO"/>
        </w:rPr>
        <w:t xml:space="preserve">. </w:t>
      </w:r>
    </w:p>
    <w:p w:rsidR="008742FC" w:rsidRPr="00C53073" w:rsidRDefault="008742FC" w:rsidP="008742FC">
      <w:pPr>
        <w:rPr>
          <w:rFonts w:ascii="Arial (W1)" w:hAnsi="Arial (W1)"/>
          <w:lang w:val="nn-NO"/>
        </w:rPr>
      </w:pPr>
    </w:p>
    <w:p w:rsidR="00B92818" w:rsidRPr="00C53073" w:rsidRDefault="008742FC" w:rsidP="008742FC">
      <w:pPr>
        <w:rPr>
          <w:rFonts w:ascii="Arial" w:hAnsi="Arial"/>
          <w:lang w:val="nn-NO"/>
        </w:rPr>
      </w:pPr>
      <w:r w:rsidRPr="00C53073">
        <w:rPr>
          <w:rFonts w:ascii="Arial" w:hAnsi="Arial"/>
          <w:lang w:val="nn-NO"/>
        </w:rPr>
        <w:t xml:space="preserve">Det er i </w:t>
      </w:r>
      <w:r w:rsidRPr="00C53073">
        <w:rPr>
          <w:rFonts w:ascii="Arial (W1)" w:hAnsi="Arial (W1)"/>
          <w:lang w:val="nn-NO"/>
        </w:rPr>
        <w:t>20</w:t>
      </w:r>
      <w:r w:rsidR="00F84471" w:rsidRPr="00C53073">
        <w:rPr>
          <w:rFonts w:ascii="Arial (W1)" w:hAnsi="Arial (W1)"/>
          <w:lang w:val="nn-NO"/>
        </w:rPr>
        <w:t>1</w:t>
      </w:r>
      <w:r w:rsidR="0098196F" w:rsidRPr="00C53073">
        <w:rPr>
          <w:rFonts w:ascii="Arial (W1)" w:hAnsi="Arial (W1)"/>
          <w:lang w:val="nn-NO"/>
        </w:rPr>
        <w:t>2</w:t>
      </w:r>
      <w:r w:rsidRPr="00C53073">
        <w:rPr>
          <w:rFonts w:ascii="Arial" w:hAnsi="Arial"/>
          <w:lang w:val="nn-NO"/>
        </w:rPr>
        <w:t xml:space="preserve"> </w:t>
      </w:r>
      <w:r w:rsidR="00F84471" w:rsidRPr="00C53073">
        <w:rPr>
          <w:rFonts w:ascii="Arial" w:hAnsi="Arial"/>
          <w:lang w:val="nn-NO"/>
        </w:rPr>
        <w:t>ikk</w:t>
      </w:r>
      <w:r w:rsidR="00594556" w:rsidRPr="00C53073">
        <w:rPr>
          <w:rFonts w:ascii="Arial" w:hAnsi="Arial"/>
          <w:lang w:val="nn-NO"/>
        </w:rPr>
        <w:t>j</w:t>
      </w:r>
      <w:r w:rsidR="00F84471" w:rsidRPr="00C53073">
        <w:rPr>
          <w:rFonts w:ascii="Arial" w:hAnsi="Arial"/>
          <w:lang w:val="nn-NO"/>
        </w:rPr>
        <w:t xml:space="preserve">e </w:t>
      </w:r>
      <w:r w:rsidRPr="00C53073">
        <w:rPr>
          <w:rFonts w:ascii="Arial" w:hAnsi="Arial"/>
          <w:lang w:val="nn-NO"/>
        </w:rPr>
        <w:t xml:space="preserve">gitt mulkt til </w:t>
      </w:r>
      <w:r w:rsidR="00F84471" w:rsidRPr="00C53073">
        <w:rPr>
          <w:rFonts w:ascii="Arial" w:hAnsi="Arial"/>
          <w:lang w:val="nn-NO"/>
        </w:rPr>
        <w:t>no</w:t>
      </w:r>
      <w:r w:rsidR="00594556" w:rsidRPr="00C53073">
        <w:rPr>
          <w:rFonts w:ascii="Arial" w:hAnsi="Arial"/>
          <w:lang w:val="nn-NO"/>
        </w:rPr>
        <w:t>kon</w:t>
      </w:r>
      <w:r w:rsidR="00F84471" w:rsidRPr="00C53073">
        <w:rPr>
          <w:rFonts w:ascii="Arial" w:hAnsi="Arial"/>
          <w:lang w:val="nn-NO"/>
        </w:rPr>
        <w:t xml:space="preserve"> av kommun</w:t>
      </w:r>
      <w:r w:rsidR="00594556" w:rsidRPr="00C53073">
        <w:rPr>
          <w:rFonts w:ascii="Arial" w:hAnsi="Arial"/>
          <w:lang w:val="nn-NO"/>
        </w:rPr>
        <w:t>a</w:t>
      </w:r>
      <w:r w:rsidR="00F84471" w:rsidRPr="00C53073">
        <w:rPr>
          <w:rFonts w:ascii="Arial" w:hAnsi="Arial"/>
          <w:lang w:val="nn-NO"/>
        </w:rPr>
        <w:t xml:space="preserve">ne i </w:t>
      </w:r>
      <w:r w:rsidR="00B92818" w:rsidRPr="00C53073">
        <w:rPr>
          <w:rFonts w:ascii="Arial" w:hAnsi="Arial"/>
          <w:lang w:val="nn-NO"/>
        </w:rPr>
        <w:t>Møre og Romsdal.</w:t>
      </w:r>
    </w:p>
    <w:p w:rsidR="00936474" w:rsidRPr="00C53073" w:rsidRDefault="00936474">
      <w:pPr>
        <w:rPr>
          <w:rFonts w:ascii="Arial" w:hAnsi="Arial"/>
          <w:lang w:val="nn-NO"/>
        </w:rPr>
      </w:pPr>
    </w:p>
    <w:p w:rsidR="0063574A" w:rsidRPr="00C11D84" w:rsidRDefault="0063574A">
      <w:pPr>
        <w:rPr>
          <w:rFonts w:ascii="Arial" w:hAnsi="Arial"/>
          <w:lang w:val="nn-NO"/>
        </w:rPr>
      </w:pPr>
    </w:p>
    <w:p w:rsidR="00AB7D5D" w:rsidRPr="0027006D" w:rsidRDefault="00AB7D5D" w:rsidP="000B1509">
      <w:pPr>
        <w:numPr>
          <w:ilvl w:val="1"/>
          <w:numId w:val="27"/>
        </w:numPr>
        <w:rPr>
          <w:rFonts w:ascii="Arial" w:hAnsi="Arial"/>
          <w:b/>
        </w:rPr>
      </w:pPr>
      <w:r w:rsidRPr="0027006D">
        <w:rPr>
          <w:rFonts w:ascii="Arial" w:hAnsi="Arial"/>
          <w:b/>
        </w:rPr>
        <w:t>Tilsyns</w:t>
      </w:r>
      <w:r w:rsidR="000D6575" w:rsidRPr="0027006D">
        <w:rPr>
          <w:rFonts w:ascii="Arial" w:hAnsi="Arial"/>
          <w:b/>
        </w:rPr>
        <w:t>saker</w:t>
      </w:r>
      <w:r w:rsidRPr="0027006D">
        <w:rPr>
          <w:rFonts w:ascii="Arial" w:hAnsi="Arial"/>
          <w:b/>
        </w:rPr>
        <w:t xml:space="preserve"> etter barnevernlov</w:t>
      </w:r>
      <w:r w:rsidR="003B32A3">
        <w:rPr>
          <w:rFonts w:ascii="Arial" w:hAnsi="Arial"/>
          <w:b/>
        </w:rPr>
        <w:t>a</w:t>
      </w:r>
      <w:r w:rsidRPr="0027006D">
        <w:rPr>
          <w:rFonts w:ascii="Arial" w:hAnsi="Arial"/>
          <w:b/>
        </w:rPr>
        <w:t>, jf. bvl. § 2-3 fjerde ledd</w:t>
      </w:r>
    </w:p>
    <w:p w:rsidR="00AB7D5D" w:rsidRPr="0027006D" w:rsidRDefault="00AB7D5D" w:rsidP="00AB7D5D">
      <w:pPr>
        <w:rPr>
          <w:sz w:val="2"/>
        </w:rPr>
      </w:pPr>
    </w:p>
    <w:tbl>
      <w:tblPr>
        <w:tblW w:w="0" w:type="auto"/>
        <w:tblLayout w:type="fixed"/>
        <w:tblCellMar>
          <w:left w:w="70" w:type="dxa"/>
          <w:right w:w="70" w:type="dxa"/>
        </w:tblCellMar>
        <w:tblLook w:val="0000" w:firstRow="0" w:lastRow="0" w:firstColumn="0" w:lastColumn="0" w:noHBand="0" w:noVBand="0"/>
      </w:tblPr>
      <w:tblGrid>
        <w:gridCol w:w="4039"/>
        <w:gridCol w:w="1541"/>
      </w:tblGrid>
      <w:tr w:rsidR="000D6575" w:rsidRPr="00C11D84" w:rsidTr="008763E3">
        <w:trPr>
          <w:trHeight w:hRule="exact" w:val="347"/>
        </w:trPr>
        <w:tc>
          <w:tcPr>
            <w:tcW w:w="4039" w:type="dxa"/>
            <w:tcBorders>
              <w:top w:val="single" w:sz="4" w:space="0" w:color="auto"/>
              <w:left w:val="single" w:sz="4" w:space="0" w:color="auto"/>
              <w:bottom w:val="single" w:sz="4" w:space="0" w:color="808080"/>
              <w:right w:val="single" w:sz="4" w:space="0" w:color="auto"/>
            </w:tcBorders>
            <w:shd w:val="clear" w:color="auto" w:fill="B8CCE4" w:themeFill="accent1" w:themeFillTint="66"/>
          </w:tcPr>
          <w:p w:rsidR="000D6575" w:rsidRPr="00C11D84" w:rsidRDefault="000D6575" w:rsidP="00594556">
            <w:pPr>
              <w:keepNext/>
              <w:spacing w:before="20"/>
              <w:rPr>
                <w:rFonts w:ascii="Arial" w:hAnsi="Arial"/>
                <w:sz w:val="16"/>
                <w:szCs w:val="16"/>
                <w:lang w:val="nn-NO"/>
              </w:rPr>
            </w:pPr>
            <w:r w:rsidRPr="00C11D84">
              <w:rPr>
                <w:rFonts w:ascii="Arial" w:hAnsi="Arial"/>
                <w:sz w:val="16"/>
                <w:szCs w:val="16"/>
                <w:lang w:val="nn-NO"/>
              </w:rPr>
              <w:t>Tilsynssaker</w:t>
            </w:r>
            <w:r w:rsidR="005042AF" w:rsidRPr="00C11D84">
              <w:rPr>
                <w:rStyle w:val="Fotnotereferanse"/>
                <w:rFonts w:ascii="Arial" w:hAnsi="Arial"/>
                <w:sz w:val="16"/>
                <w:szCs w:val="16"/>
                <w:lang w:val="nn-NO"/>
              </w:rPr>
              <w:footnoteReference w:id="1"/>
            </w:r>
            <w:r w:rsidRPr="00C11D84">
              <w:rPr>
                <w:rFonts w:ascii="Arial" w:hAnsi="Arial"/>
                <w:sz w:val="16"/>
                <w:szCs w:val="16"/>
                <w:lang w:val="nn-NO"/>
              </w:rPr>
              <w:t xml:space="preserve"> (hend</w:t>
            </w:r>
            <w:r w:rsidR="00594556" w:rsidRPr="00C11D84">
              <w:rPr>
                <w:rFonts w:ascii="Arial" w:hAnsi="Arial"/>
                <w:sz w:val="16"/>
                <w:szCs w:val="16"/>
                <w:lang w:val="nn-NO"/>
              </w:rPr>
              <w:t>ingar</w:t>
            </w:r>
            <w:r w:rsidRPr="00C11D84">
              <w:rPr>
                <w:rFonts w:ascii="Arial" w:hAnsi="Arial"/>
                <w:sz w:val="16"/>
                <w:szCs w:val="16"/>
                <w:lang w:val="nn-NO"/>
              </w:rPr>
              <w:t xml:space="preserve"> og forhold underlagt tilsyn)</w:t>
            </w:r>
          </w:p>
        </w:tc>
        <w:tc>
          <w:tcPr>
            <w:tcW w:w="1541" w:type="dxa"/>
            <w:tcBorders>
              <w:top w:val="single" w:sz="4" w:space="0" w:color="auto"/>
              <w:left w:val="single" w:sz="4" w:space="0" w:color="auto"/>
              <w:bottom w:val="single" w:sz="4" w:space="0" w:color="808080"/>
              <w:right w:val="single" w:sz="4" w:space="0" w:color="auto"/>
            </w:tcBorders>
            <w:shd w:val="clear" w:color="auto" w:fill="B8CCE4" w:themeFill="accent1" w:themeFillTint="66"/>
          </w:tcPr>
          <w:p w:rsidR="000D6575" w:rsidRPr="00C11D84" w:rsidRDefault="00594556" w:rsidP="00FE44A3">
            <w:pPr>
              <w:keepNext/>
              <w:spacing w:before="20"/>
              <w:jc w:val="center"/>
              <w:rPr>
                <w:rFonts w:ascii="Arial" w:hAnsi="Arial"/>
                <w:sz w:val="16"/>
                <w:szCs w:val="16"/>
                <w:lang w:val="nn-NO"/>
              </w:rPr>
            </w:pPr>
            <w:r w:rsidRPr="00C11D84">
              <w:rPr>
                <w:rFonts w:ascii="Arial" w:hAnsi="Arial"/>
                <w:sz w:val="16"/>
                <w:szCs w:val="16"/>
                <w:lang w:val="nn-NO"/>
              </w:rPr>
              <w:t>Tal</w:t>
            </w:r>
          </w:p>
        </w:tc>
      </w:tr>
      <w:tr w:rsidR="0027267B" w:rsidRPr="0027006D" w:rsidTr="008763E3">
        <w:trPr>
          <w:trHeight w:hRule="exact" w:val="370"/>
        </w:trPr>
        <w:tc>
          <w:tcPr>
            <w:tcW w:w="4039" w:type="dxa"/>
            <w:tcBorders>
              <w:top w:val="single" w:sz="4" w:space="0" w:color="808080"/>
              <w:left w:val="single" w:sz="4" w:space="0" w:color="auto"/>
              <w:bottom w:val="single" w:sz="4" w:space="0" w:color="808080"/>
              <w:right w:val="single" w:sz="4" w:space="0" w:color="auto"/>
            </w:tcBorders>
            <w:shd w:val="clear" w:color="auto" w:fill="B8CCE4" w:themeFill="accent1" w:themeFillTint="66"/>
          </w:tcPr>
          <w:p w:rsidR="0027267B" w:rsidRPr="00C11D84" w:rsidRDefault="000D6575" w:rsidP="00594556">
            <w:pPr>
              <w:rPr>
                <w:rFonts w:ascii="Arial" w:hAnsi="Arial"/>
                <w:sz w:val="16"/>
                <w:szCs w:val="16"/>
                <w:lang w:val="nn-NO"/>
              </w:rPr>
            </w:pPr>
            <w:r w:rsidRPr="00C11D84">
              <w:rPr>
                <w:rFonts w:ascii="Arial" w:hAnsi="Arial"/>
                <w:sz w:val="16"/>
                <w:szCs w:val="16"/>
                <w:lang w:val="nn-NO"/>
              </w:rPr>
              <w:t>I</w:t>
            </w:r>
            <w:r w:rsidR="0027267B" w:rsidRPr="00C11D84">
              <w:rPr>
                <w:rFonts w:ascii="Arial" w:hAnsi="Arial"/>
                <w:sz w:val="16"/>
                <w:szCs w:val="16"/>
                <w:lang w:val="nn-NO"/>
              </w:rPr>
              <w:t>kk</w:t>
            </w:r>
            <w:r w:rsidR="00594556" w:rsidRPr="00C11D84">
              <w:rPr>
                <w:rFonts w:ascii="Arial" w:hAnsi="Arial"/>
                <w:sz w:val="16"/>
                <w:szCs w:val="16"/>
                <w:lang w:val="nn-NO"/>
              </w:rPr>
              <w:t>j</w:t>
            </w:r>
            <w:r w:rsidR="0027267B" w:rsidRPr="00C11D84">
              <w:rPr>
                <w:rFonts w:ascii="Arial" w:hAnsi="Arial"/>
                <w:sz w:val="16"/>
                <w:szCs w:val="16"/>
                <w:lang w:val="nn-NO"/>
              </w:rPr>
              <w:t>e avslutt</w:t>
            </w:r>
            <w:r w:rsidR="00594556" w:rsidRPr="00C11D84">
              <w:rPr>
                <w:rFonts w:ascii="Arial" w:hAnsi="Arial"/>
                <w:sz w:val="16"/>
                <w:szCs w:val="16"/>
                <w:lang w:val="nn-NO"/>
              </w:rPr>
              <w:t xml:space="preserve">a </w:t>
            </w:r>
            <w:r w:rsidR="0027267B" w:rsidRPr="00C11D84">
              <w:rPr>
                <w:rFonts w:ascii="Arial" w:hAnsi="Arial"/>
                <w:sz w:val="16"/>
                <w:szCs w:val="16"/>
                <w:lang w:val="nn-NO"/>
              </w:rPr>
              <w:t>saker ved utgangen av 20</w:t>
            </w:r>
            <w:r w:rsidR="003958B3" w:rsidRPr="00C11D84">
              <w:rPr>
                <w:rFonts w:ascii="Arial" w:hAnsi="Arial"/>
                <w:sz w:val="16"/>
                <w:szCs w:val="16"/>
                <w:lang w:val="nn-NO"/>
              </w:rPr>
              <w:t>1</w:t>
            </w:r>
            <w:r w:rsidR="0098196F">
              <w:rPr>
                <w:rFonts w:ascii="Arial" w:hAnsi="Arial"/>
                <w:sz w:val="16"/>
                <w:szCs w:val="16"/>
                <w:lang w:val="nn-NO"/>
              </w:rPr>
              <w:t>1</w:t>
            </w:r>
          </w:p>
        </w:tc>
        <w:tc>
          <w:tcPr>
            <w:tcW w:w="1541" w:type="dxa"/>
            <w:tcBorders>
              <w:top w:val="single" w:sz="4" w:space="0" w:color="808080"/>
              <w:left w:val="single" w:sz="4" w:space="0" w:color="auto"/>
              <w:bottom w:val="single" w:sz="4" w:space="0" w:color="808080"/>
              <w:right w:val="single" w:sz="4" w:space="0" w:color="auto"/>
            </w:tcBorders>
          </w:tcPr>
          <w:p w:rsidR="0027267B" w:rsidRPr="00763C7B" w:rsidRDefault="00CF7214" w:rsidP="008763E3">
            <w:pPr>
              <w:ind w:right="567"/>
              <w:jc w:val="center"/>
              <w:rPr>
                <w:sz w:val="24"/>
                <w:szCs w:val="24"/>
                <w:lang w:val="nn-NO"/>
              </w:rPr>
            </w:pPr>
            <w:r>
              <w:rPr>
                <w:sz w:val="24"/>
                <w:szCs w:val="24"/>
                <w:lang w:val="nn-NO"/>
              </w:rPr>
              <w:t>6</w:t>
            </w:r>
          </w:p>
        </w:tc>
      </w:tr>
      <w:tr w:rsidR="0027267B" w:rsidRPr="00C11D84" w:rsidTr="008763E3">
        <w:trPr>
          <w:trHeight w:hRule="exact" w:val="370"/>
        </w:trPr>
        <w:tc>
          <w:tcPr>
            <w:tcW w:w="4039" w:type="dxa"/>
            <w:tcBorders>
              <w:top w:val="single" w:sz="4" w:space="0" w:color="808080"/>
              <w:left w:val="single" w:sz="4" w:space="0" w:color="auto"/>
              <w:bottom w:val="single" w:sz="4" w:space="0" w:color="808080"/>
              <w:right w:val="single" w:sz="4" w:space="0" w:color="auto"/>
            </w:tcBorders>
            <w:shd w:val="clear" w:color="auto" w:fill="B8CCE4" w:themeFill="accent1" w:themeFillTint="66"/>
          </w:tcPr>
          <w:p w:rsidR="0027267B" w:rsidRPr="00C11D84" w:rsidRDefault="000D6575" w:rsidP="000D6575">
            <w:pPr>
              <w:rPr>
                <w:rFonts w:ascii="Arial" w:hAnsi="Arial"/>
                <w:sz w:val="16"/>
                <w:szCs w:val="16"/>
                <w:lang w:val="nn-NO"/>
              </w:rPr>
            </w:pPr>
            <w:r w:rsidRPr="00C11D84">
              <w:rPr>
                <w:rFonts w:ascii="Arial" w:hAnsi="Arial"/>
                <w:sz w:val="16"/>
                <w:szCs w:val="16"/>
                <w:lang w:val="nn-NO"/>
              </w:rPr>
              <w:t>I</w:t>
            </w:r>
            <w:r w:rsidR="0027267B" w:rsidRPr="00C11D84">
              <w:rPr>
                <w:rFonts w:ascii="Arial" w:hAnsi="Arial"/>
                <w:sz w:val="16"/>
                <w:szCs w:val="16"/>
                <w:lang w:val="nn-NO"/>
              </w:rPr>
              <w:t>nnkomne saker i 201</w:t>
            </w:r>
            <w:r w:rsidR="0098196F">
              <w:rPr>
                <w:rFonts w:ascii="Arial" w:hAnsi="Arial"/>
                <w:sz w:val="16"/>
                <w:szCs w:val="16"/>
                <w:lang w:val="nn-NO"/>
              </w:rPr>
              <w:t>2</w:t>
            </w:r>
          </w:p>
        </w:tc>
        <w:tc>
          <w:tcPr>
            <w:tcW w:w="1541" w:type="dxa"/>
            <w:tcBorders>
              <w:top w:val="single" w:sz="4" w:space="0" w:color="808080"/>
              <w:left w:val="single" w:sz="4" w:space="0" w:color="auto"/>
              <w:bottom w:val="single" w:sz="4" w:space="0" w:color="808080"/>
              <w:right w:val="single" w:sz="4" w:space="0" w:color="auto"/>
            </w:tcBorders>
          </w:tcPr>
          <w:p w:rsidR="0027267B" w:rsidRPr="00763C7B" w:rsidRDefault="00CF7214" w:rsidP="008763E3">
            <w:pPr>
              <w:ind w:right="567"/>
              <w:jc w:val="center"/>
              <w:rPr>
                <w:sz w:val="24"/>
                <w:szCs w:val="24"/>
                <w:lang w:val="nn-NO"/>
              </w:rPr>
            </w:pPr>
            <w:r>
              <w:rPr>
                <w:sz w:val="24"/>
                <w:szCs w:val="24"/>
                <w:lang w:val="nn-NO"/>
              </w:rPr>
              <w:t>23</w:t>
            </w:r>
            <w:r w:rsidR="008763E3">
              <w:rPr>
                <w:sz w:val="24"/>
                <w:szCs w:val="24"/>
                <w:lang w:val="nn-NO"/>
              </w:rPr>
              <w:t xml:space="preserve">       </w:t>
            </w:r>
          </w:p>
        </w:tc>
      </w:tr>
      <w:tr w:rsidR="0027267B" w:rsidRPr="00C11D84" w:rsidTr="008763E3">
        <w:trPr>
          <w:trHeight w:hRule="exact" w:val="370"/>
        </w:trPr>
        <w:tc>
          <w:tcPr>
            <w:tcW w:w="4039" w:type="dxa"/>
            <w:tcBorders>
              <w:top w:val="single" w:sz="4" w:space="0" w:color="808080"/>
              <w:left w:val="single" w:sz="4" w:space="0" w:color="auto"/>
              <w:bottom w:val="single" w:sz="4" w:space="0" w:color="808080"/>
              <w:right w:val="single" w:sz="4" w:space="0" w:color="auto"/>
            </w:tcBorders>
            <w:shd w:val="clear" w:color="auto" w:fill="B8CCE4" w:themeFill="accent1" w:themeFillTint="66"/>
          </w:tcPr>
          <w:p w:rsidR="0027267B" w:rsidRPr="00C11D84" w:rsidRDefault="000D6575" w:rsidP="00594556">
            <w:pPr>
              <w:rPr>
                <w:rFonts w:ascii="Arial" w:hAnsi="Arial"/>
                <w:sz w:val="16"/>
                <w:szCs w:val="16"/>
                <w:lang w:val="nn-NO"/>
              </w:rPr>
            </w:pPr>
            <w:r w:rsidRPr="00C11D84">
              <w:rPr>
                <w:rFonts w:ascii="Arial" w:hAnsi="Arial"/>
                <w:sz w:val="16"/>
                <w:szCs w:val="16"/>
                <w:lang w:val="nn-NO"/>
              </w:rPr>
              <w:t>B</w:t>
            </w:r>
            <w:r w:rsidR="0027267B" w:rsidRPr="00C11D84">
              <w:rPr>
                <w:rFonts w:ascii="Arial" w:hAnsi="Arial"/>
                <w:sz w:val="16"/>
                <w:szCs w:val="16"/>
                <w:lang w:val="nn-NO"/>
              </w:rPr>
              <w:t>ehandl</w:t>
            </w:r>
            <w:r w:rsidR="00594556" w:rsidRPr="00C11D84">
              <w:rPr>
                <w:rFonts w:ascii="Arial" w:hAnsi="Arial"/>
                <w:sz w:val="16"/>
                <w:szCs w:val="16"/>
                <w:lang w:val="nn-NO"/>
              </w:rPr>
              <w:t>a</w:t>
            </w:r>
            <w:r w:rsidR="0027267B" w:rsidRPr="00C11D84">
              <w:rPr>
                <w:rFonts w:ascii="Arial" w:hAnsi="Arial"/>
                <w:sz w:val="16"/>
                <w:szCs w:val="16"/>
                <w:lang w:val="nn-NO"/>
              </w:rPr>
              <w:t xml:space="preserve"> saker i 201</w:t>
            </w:r>
            <w:r w:rsidR="0098196F">
              <w:rPr>
                <w:rFonts w:ascii="Arial" w:hAnsi="Arial"/>
                <w:sz w:val="16"/>
                <w:szCs w:val="16"/>
                <w:lang w:val="nn-NO"/>
              </w:rPr>
              <w:t>2</w:t>
            </w:r>
          </w:p>
        </w:tc>
        <w:tc>
          <w:tcPr>
            <w:tcW w:w="1541" w:type="dxa"/>
            <w:tcBorders>
              <w:top w:val="single" w:sz="4" w:space="0" w:color="808080"/>
              <w:left w:val="single" w:sz="4" w:space="0" w:color="auto"/>
              <w:bottom w:val="single" w:sz="4" w:space="0" w:color="808080"/>
              <w:right w:val="single" w:sz="4" w:space="0" w:color="auto"/>
            </w:tcBorders>
          </w:tcPr>
          <w:p w:rsidR="0027267B" w:rsidRPr="00763C7B" w:rsidRDefault="00CF7214" w:rsidP="008763E3">
            <w:pPr>
              <w:ind w:right="567"/>
              <w:jc w:val="center"/>
              <w:rPr>
                <w:sz w:val="24"/>
                <w:szCs w:val="24"/>
                <w:lang w:val="nn-NO"/>
              </w:rPr>
            </w:pPr>
            <w:r>
              <w:rPr>
                <w:sz w:val="24"/>
                <w:szCs w:val="24"/>
                <w:lang w:val="nn-NO"/>
              </w:rPr>
              <w:t>25</w:t>
            </w:r>
          </w:p>
        </w:tc>
      </w:tr>
      <w:tr w:rsidR="00690EBE" w:rsidRPr="00C11D84" w:rsidTr="008763E3">
        <w:trPr>
          <w:trHeight w:hRule="exact" w:val="370"/>
        </w:trPr>
        <w:tc>
          <w:tcPr>
            <w:tcW w:w="4039" w:type="dxa"/>
            <w:tcBorders>
              <w:top w:val="single" w:sz="4" w:space="0" w:color="808080"/>
              <w:left w:val="single" w:sz="4" w:space="0" w:color="auto"/>
              <w:bottom w:val="single" w:sz="4" w:space="0" w:color="808080"/>
              <w:right w:val="single" w:sz="4" w:space="0" w:color="auto"/>
            </w:tcBorders>
            <w:shd w:val="clear" w:color="auto" w:fill="B8CCE4" w:themeFill="accent1" w:themeFillTint="66"/>
          </w:tcPr>
          <w:p w:rsidR="00690EBE" w:rsidRPr="00C11D84" w:rsidRDefault="00436B93" w:rsidP="00436B93">
            <w:pPr>
              <w:rPr>
                <w:rFonts w:ascii="Arial" w:hAnsi="Arial"/>
                <w:sz w:val="16"/>
                <w:szCs w:val="16"/>
                <w:lang w:val="nn-NO"/>
              </w:rPr>
            </w:pPr>
            <w:r w:rsidRPr="00C11D84">
              <w:rPr>
                <w:rFonts w:ascii="Arial" w:hAnsi="Arial"/>
                <w:sz w:val="16"/>
                <w:szCs w:val="16"/>
                <w:lang w:val="nn-NO"/>
              </w:rPr>
              <w:t>Behandl</w:t>
            </w:r>
            <w:r w:rsidR="00594556" w:rsidRPr="00C11D84">
              <w:rPr>
                <w:rFonts w:ascii="Arial" w:hAnsi="Arial"/>
                <w:sz w:val="16"/>
                <w:szCs w:val="16"/>
                <w:lang w:val="nn-NO"/>
              </w:rPr>
              <w:t>a</w:t>
            </w:r>
            <w:r w:rsidR="0098196F">
              <w:rPr>
                <w:rFonts w:ascii="Arial" w:hAnsi="Arial"/>
                <w:sz w:val="16"/>
                <w:szCs w:val="16"/>
                <w:lang w:val="nn-NO"/>
              </w:rPr>
              <w:t xml:space="preserve"> saker i 2012</w:t>
            </w:r>
            <w:r w:rsidR="00690EBE" w:rsidRPr="00C11D84">
              <w:rPr>
                <w:rFonts w:ascii="Arial" w:hAnsi="Arial"/>
                <w:sz w:val="16"/>
                <w:szCs w:val="16"/>
                <w:lang w:val="nn-NO"/>
              </w:rPr>
              <w:t xml:space="preserve"> konkludert med lovbr</w:t>
            </w:r>
            <w:r w:rsidRPr="00C11D84">
              <w:rPr>
                <w:rFonts w:ascii="Arial" w:hAnsi="Arial"/>
                <w:sz w:val="16"/>
                <w:szCs w:val="16"/>
                <w:lang w:val="nn-NO"/>
              </w:rPr>
              <w:t>ot</w:t>
            </w:r>
          </w:p>
        </w:tc>
        <w:tc>
          <w:tcPr>
            <w:tcW w:w="1541" w:type="dxa"/>
            <w:tcBorders>
              <w:top w:val="single" w:sz="4" w:space="0" w:color="808080"/>
              <w:left w:val="single" w:sz="4" w:space="0" w:color="auto"/>
              <w:bottom w:val="single" w:sz="4" w:space="0" w:color="808080"/>
              <w:right w:val="single" w:sz="4" w:space="0" w:color="auto"/>
            </w:tcBorders>
          </w:tcPr>
          <w:p w:rsidR="00690EBE" w:rsidRPr="00763C7B" w:rsidRDefault="008763E3" w:rsidP="008763E3">
            <w:pPr>
              <w:ind w:right="567"/>
              <w:jc w:val="center"/>
              <w:rPr>
                <w:sz w:val="24"/>
                <w:szCs w:val="24"/>
                <w:lang w:val="nn-NO"/>
              </w:rPr>
            </w:pPr>
            <w:r>
              <w:rPr>
                <w:sz w:val="24"/>
                <w:szCs w:val="24"/>
                <w:lang w:val="nn-NO"/>
              </w:rPr>
              <w:t>6</w:t>
            </w:r>
          </w:p>
        </w:tc>
      </w:tr>
      <w:tr w:rsidR="008F3E35" w:rsidRPr="0027006D" w:rsidTr="008763E3">
        <w:trPr>
          <w:trHeight w:hRule="exact" w:val="370"/>
        </w:trPr>
        <w:tc>
          <w:tcPr>
            <w:tcW w:w="4039" w:type="dxa"/>
            <w:tcBorders>
              <w:top w:val="single" w:sz="4" w:space="0" w:color="808080"/>
              <w:left w:val="single" w:sz="4" w:space="0" w:color="auto"/>
              <w:bottom w:val="single" w:sz="4" w:space="0" w:color="808080"/>
              <w:right w:val="single" w:sz="4" w:space="0" w:color="auto"/>
            </w:tcBorders>
            <w:shd w:val="clear" w:color="auto" w:fill="B8CCE4" w:themeFill="accent1" w:themeFillTint="66"/>
          </w:tcPr>
          <w:p w:rsidR="008F3E35" w:rsidRPr="00C11D84" w:rsidRDefault="00E9392F" w:rsidP="006D3FA9">
            <w:pPr>
              <w:rPr>
                <w:rFonts w:ascii="Arial" w:hAnsi="Arial"/>
                <w:sz w:val="16"/>
                <w:szCs w:val="16"/>
                <w:lang w:val="nn-NO"/>
              </w:rPr>
            </w:pPr>
            <w:r w:rsidRPr="00C11D84">
              <w:rPr>
                <w:rFonts w:ascii="Arial" w:hAnsi="Arial"/>
                <w:sz w:val="16"/>
                <w:szCs w:val="16"/>
                <w:lang w:val="nn-NO"/>
              </w:rPr>
              <w:t>I</w:t>
            </w:r>
            <w:r w:rsidR="008F3E35" w:rsidRPr="00C11D84">
              <w:rPr>
                <w:rFonts w:ascii="Arial" w:hAnsi="Arial"/>
                <w:sz w:val="16"/>
                <w:szCs w:val="16"/>
                <w:lang w:val="nn-NO"/>
              </w:rPr>
              <w:t>kk</w:t>
            </w:r>
            <w:r w:rsidR="006D3FA9" w:rsidRPr="00C11D84">
              <w:rPr>
                <w:rFonts w:ascii="Arial" w:hAnsi="Arial"/>
                <w:sz w:val="16"/>
                <w:szCs w:val="16"/>
                <w:lang w:val="nn-NO"/>
              </w:rPr>
              <w:t>j</w:t>
            </w:r>
            <w:r w:rsidR="00436B93" w:rsidRPr="00C11D84">
              <w:rPr>
                <w:rFonts w:ascii="Arial" w:hAnsi="Arial"/>
                <w:sz w:val="16"/>
                <w:szCs w:val="16"/>
                <w:lang w:val="nn-NO"/>
              </w:rPr>
              <w:t>e avslutt</w:t>
            </w:r>
            <w:r w:rsidR="006D3FA9" w:rsidRPr="00C11D84">
              <w:rPr>
                <w:rFonts w:ascii="Arial" w:hAnsi="Arial"/>
                <w:sz w:val="16"/>
                <w:szCs w:val="16"/>
                <w:lang w:val="nn-NO"/>
              </w:rPr>
              <w:t>a</w:t>
            </w:r>
            <w:r w:rsidR="008F3E35" w:rsidRPr="00C11D84">
              <w:rPr>
                <w:rFonts w:ascii="Arial" w:hAnsi="Arial"/>
                <w:sz w:val="16"/>
                <w:szCs w:val="16"/>
                <w:lang w:val="nn-NO"/>
              </w:rPr>
              <w:t xml:space="preserve"> saker ved utgangen av 201</w:t>
            </w:r>
            <w:r w:rsidR="0098196F">
              <w:rPr>
                <w:rFonts w:ascii="Arial" w:hAnsi="Arial"/>
                <w:sz w:val="16"/>
                <w:szCs w:val="16"/>
                <w:lang w:val="nn-NO"/>
              </w:rPr>
              <w:t>2</w:t>
            </w:r>
          </w:p>
        </w:tc>
        <w:tc>
          <w:tcPr>
            <w:tcW w:w="1541" w:type="dxa"/>
            <w:tcBorders>
              <w:top w:val="single" w:sz="4" w:space="0" w:color="808080"/>
              <w:left w:val="single" w:sz="4" w:space="0" w:color="auto"/>
              <w:bottom w:val="single" w:sz="4" w:space="0" w:color="808080"/>
              <w:right w:val="single" w:sz="4" w:space="0" w:color="auto"/>
            </w:tcBorders>
          </w:tcPr>
          <w:p w:rsidR="008F3E35" w:rsidRPr="00763C7B" w:rsidRDefault="00CF7214" w:rsidP="008763E3">
            <w:pPr>
              <w:ind w:right="567"/>
              <w:jc w:val="center"/>
              <w:rPr>
                <w:sz w:val="24"/>
                <w:szCs w:val="24"/>
                <w:lang w:val="nn-NO"/>
              </w:rPr>
            </w:pPr>
            <w:r>
              <w:rPr>
                <w:sz w:val="24"/>
                <w:szCs w:val="24"/>
                <w:lang w:val="nn-NO"/>
              </w:rPr>
              <w:t>4</w:t>
            </w:r>
          </w:p>
        </w:tc>
      </w:tr>
    </w:tbl>
    <w:p w:rsidR="00AB7D5D" w:rsidRPr="00C11D84" w:rsidRDefault="00AB7D5D" w:rsidP="00AB7D5D">
      <w:pPr>
        <w:rPr>
          <w:rFonts w:ascii="Arial" w:hAnsi="Arial" w:cs="Arial"/>
          <w:lang w:val="nn-NO"/>
        </w:rPr>
      </w:pPr>
    </w:p>
    <w:p w:rsidR="0001311D" w:rsidRDefault="008763E3" w:rsidP="00AB7D5D">
      <w:pPr>
        <w:rPr>
          <w:rFonts w:ascii="Arial" w:hAnsi="Arial" w:cs="Arial"/>
          <w:lang w:val="nn-NO"/>
        </w:rPr>
      </w:pPr>
      <w:r w:rsidRPr="004433C9">
        <w:rPr>
          <w:rFonts w:ascii="Arial" w:hAnsi="Arial" w:cs="Arial"/>
          <w:lang w:val="nn-NO"/>
        </w:rPr>
        <w:t>I tillegg har fylkesmannen motteke 20 henvendelser</w:t>
      </w:r>
      <w:r w:rsidR="0001311D">
        <w:rPr>
          <w:rFonts w:ascii="Arial" w:hAnsi="Arial" w:cs="Arial"/>
          <w:lang w:val="nn-NO"/>
        </w:rPr>
        <w:t xml:space="preserve"> som ikkje har krevd tilsynsmessig oppfølgjing, men som har fått anna oppfølgjing.</w:t>
      </w:r>
    </w:p>
    <w:p w:rsidR="0001311D" w:rsidRDefault="0001311D" w:rsidP="00AB7D5D">
      <w:pPr>
        <w:rPr>
          <w:rFonts w:ascii="Arial" w:hAnsi="Arial" w:cs="Arial"/>
          <w:lang w:val="nn-NO"/>
        </w:rPr>
      </w:pPr>
    </w:p>
    <w:p w:rsidR="0063574A" w:rsidRPr="00C11D84" w:rsidRDefault="0063574A" w:rsidP="00AB7D5D">
      <w:pPr>
        <w:rPr>
          <w:rFonts w:ascii="Arial" w:hAnsi="Arial" w:cs="Arial"/>
          <w:lang w:val="nn-NO"/>
        </w:rPr>
      </w:pPr>
    </w:p>
    <w:p w:rsidR="00936474" w:rsidRPr="00C11D84" w:rsidRDefault="00936474" w:rsidP="000B1509">
      <w:pPr>
        <w:numPr>
          <w:ilvl w:val="1"/>
          <w:numId w:val="27"/>
        </w:numPr>
        <w:rPr>
          <w:rFonts w:ascii="Arial" w:hAnsi="Arial"/>
          <w:b/>
          <w:lang w:val="nn-NO"/>
        </w:rPr>
      </w:pPr>
      <w:r w:rsidRPr="00C11D84">
        <w:rPr>
          <w:rFonts w:ascii="Arial" w:hAnsi="Arial"/>
          <w:b/>
          <w:lang w:val="nn-NO"/>
        </w:rPr>
        <w:t>Systemrevisjon</w:t>
      </w:r>
      <w:r w:rsidR="006D3FA9" w:rsidRPr="00C11D84">
        <w:rPr>
          <w:rFonts w:ascii="Arial" w:hAnsi="Arial"/>
          <w:b/>
          <w:lang w:val="nn-NO"/>
        </w:rPr>
        <w:t>a</w:t>
      </w:r>
      <w:r w:rsidR="00F84471" w:rsidRPr="00C11D84">
        <w:rPr>
          <w:rFonts w:ascii="Arial" w:hAnsi="Arial"/>
          <w:b/>
          <w:lang w:val="nn-NO"/>
        </w:rPr>
        <w:t xml:space="preserve">r </w:t>
      </w:r>
    </w:p>
    <w:p w:rsidR="00434E67" w:rsidRPr="00C53073" w:rsidRDefault="00BF6ADA">
      <w:pPr>
        <w:rPr>
          <w:rFonts w:ascii="Arial" w:hAnsi="Arial"/>
          <w:lang w:val="nn-NO"/>
        </w:rPr>
      </w:pPr>
      <w:r w:rsidRPr="00C53073">
        <w:rPr>
          <w:rFonts w:ascii="Arial" w:hAnsi="Arial"/>
          <w:lang w:val="nn-NO"/>
        </w:rPr>
        <w:t xml:space="preserve">Fylkesmannen har gjennomført tilsyn </w:t>
      </w:r>
      <w:r w:rsidR="00E9392F" w:rsidRPr="00C53073">
        <w:rPr>
          <w:rFonts w:ascii="Arial" w:hAnsi="Arial"/>
          <w:lang w:val="nn-NO"/>
        </w:rPr>
        <w:t>som systemrevisjon</w:t>
      </w:r>
      <w:r w:rsidR="006D3FA9" w:rsidRPr="00C53073">
        <w:rPr>
          <w:rFonts w:ascii="Arial" w:hAnsi="Arial"/>
          <w:lang w:val="nn-NO"/>
        </w:rPr>
        <w:t xml:space="preserve"> med tema frå barnevernlov</w:t>
      </w:r>
      <w:r w:rsidR="0063574A" w:rsidRPr="00C53073">
        <w:rPr>
          <w:rFonts w:ascii="Arial" w:hAnsi="Arial"/>
          <w:lang w:val="nn-NO"/>
        </w:rPr>
        <w:t>a</w:t>
      </w:r>
      <w:r w:rsidR="00E9392F" w:rsidRPr="00C53073">
        <w:rPr>
          <w:rFonts w:ascii="Arial" w:hAnsi="Arial"/>
          <w:lang w:val="nn-NO"/>
        </w:rPr>
        <w:t xml:space="preserve"> </w:t>
      </w:r>
      <w:r w:rsidR="00936474" w:rsidRPr="00C53073">
        <w:rPr>
          <w:rFonts w:ascii="Arial" w:hAnsi="Arial"/>
          <w:lang w:val="nn-NO"/>
        </w:rPr>
        <w:t xml:space="preserve">i </w:t>
      </w:r>
      <w:r w:rsidR="0063574A" w:rsidRPr="00C53073">
        <w:rPr>
          <w:rFonts w:ascii="Arial" w:hAnsi="Arial"/>
          <w:lang w:val="nn-NO"/>
        </w:rPr>
        <w:t>3</w:t>
      </w:r>
      <w:r w:rsidR="00CF5A7F" w:rsidRPr="00C53073">
        <w:rPr>
          <w:rFonts w:ascii="Arial" w:hAnsi="Arial"/>
          <w:lang w:val="nn-NO"/>
        </w:rPr>
        <w:t xml:space="preserve"> kommuna</w:t>
      </w:r>
      <w:r w:rsidR="00936474" w:rsidRPr="00C53073">
        <w:rPr>
          <w:rFonts w:ascii="Arial" w:hAnsi="Arial"/>
          <w:lang w:val="nn-NO"/>
        </w:rPr>
        <w:t>r</w:t>
      </w:r>
      <w:r w:rsidR="006D3FA9" w:rsidRPr="00C53073">
        <w:rPr>
          <w:rFonts w:ascii="Arial" w:hAnsi="Arial"/>
          <w:lang w:val="nn-NO"/>
        </w:rPr>
        <w:t>.</w:t>
      </w:r>
      <w:r w:rsidR="00E9392F" w:rsidRPr="00C53073">
        <w:rPr>
          <w:rFonts w:ascii="Arial" w:hAnsi="Arial"/>
          <w:lang w:val="nn-NO"/>
        </w:rPr>
        <w:t xml:space="preserve"> </w:t>
      </w:r>
      <w:r w:rsidR="006D3FA9" w:rsidRPr="00C53073">
        <w:rPr>
          <w:rFonts w:ascii="Arial" w:hAnsi="Arial"/>
          <w:lang w:val="nn-NO"/>
        </w:rPr>
        <w:t>Dette</w:t>
      </w:r>
      <w:r w:rsidR="00E9392F" w:rsidRPr="00C53073">
        <w:rPr>
          <w:rFonts w:ascii="Arial" w:hAnsi="Arial"/>
          <w:lang w:val="nn-NO"/>
        </w:rPr>
        <w:t xml:space="preserve"> </w:t>
      </w:r>
      <w:r w:rsidR="00730942" w:rsidRPr="00C53073">
        <w:rPr>
          <w:rFonts w:ascii="Arial" w:hAnsi="Arial"/>
          <w:lang w:val="nn-NO"/>
        </w:rPr>
        <w:t>vart</w:t>
      </w:r>
      <w:r w:rsidR="00E9392F" w:rsidRPr="00C53073">
        <w:rPr>
          <w:rFonts w:ascii="Arial" w:hAnsi="Arial"/>
          <w:lang w:val="nn-NO"/>
        </w:rPr>
        <w:t xml:space="preserve"> undersøkt gjennom tilsyn</w:t>
      </w:r>
      <w:r w:rsidR="006D3FA9" w:rsidRPr="00C53073">
        <w:rPr>
          <w:rFonts w:ascii="Arial" w:hAnsi="Arial"/>
          <w:lang w:val="nn-NO"/>
        </w:rPr>
        <w:t>a</w:t>
      </w:r>
      <w:r w:rsidR="00434E67" w:rsidRPr="00C53073">
        <w:rPr>
          <w:rFonts w:ascii="Arial" w:hAnsi="Arial"/>
          <w:lang w:val="nn-NO"/>
        </w:rPr>
        <w:t>:</w:t>
      </w:r>
    </w:p>
    <w:p w:rsidR="00BF6ADA" w:rsidRPr="00C53073" w:rsidRDefault="00BF6ADA">
      <w:pPr>
        <w:rPr>
          <w:rFonts w:ascii="Arial" w:hAnsi="Arial"/>
          <w:lang w:val="nn-NO"/>
        </w:rPr>
      </w:pPr>
    </w:p>
    <w:p w:rsidR="00936474" w:rsidRPr="00C53073" w:rsidRDefault="00706A6E">
      <w:pPr>
        <w:rPr>
          <w:rFonts w:ascii="Arial" w:hAnsi="Arial" w:cs="Arial"/>
          <w:lang w:val="nn-NO"/>
        </w:rPr>
      </w:pPr>
      <w:r>
        <w:rPr>
          <w:rFonts w:ascii="Arial" w:hAnsi="Arial"/>
          <w:lang w:val="nn-NO"/>
        </w:rPr>
        <w:t>T</w:t>
      </w:r>
      <w:r w:rsidR="00434E67" w:rsidRPr="00C53073">
        <w:rPr>
          <w:rFonts w:ascii="Arial" w:hAnsi="Arial"/>
          <w:lang w:val="nn-NO"/>
        </w:rPr>
        <w:t>ilsyn</w:t>
      </w:r>
      <w:r w:rsidR="00436B93" w:rsidRPr="00C53073">
        <w:rPr>
          <w:rFonts w:ascii="Arial" w:hAnsi="Arial"/>
          <w:lang w:val="nn-NO"/>
        </w:rPr>
        <w:t>a gjekk inn i det landsomfattande tilsynet med det kommunale arbeidet med undersøking og evaluering av hjelpetiltak til heimebuande barn</w:t>
      </w:r>
      <w:r w:rsidR="00434E67" w:rsidRPr="00C53073">
        <w:rPr>
          <w:rFonts w:ascii="Arial" w:hAnsi="Arial"/>
          <w:lang w:val="nn-NO"/>
        </w:rPr>
        <w:t xml:space="preserve">, initiert av Statens helsetilsyn. </w:t>
      </w:r>
    </w:p>
    <w:p w:rsidR="00936474" w:rsidRPr="00C53073" w:rsidRDefault="00936474">
      <w:pPr>
        <w:rPr>
          <w:rFonts w:ascii="Arial" w:hAnsi="Arial" w:cs="Arial"/>
          <w:lang w:val="nn-NO"/>
        </w:rPr>
      </w:pPr>
    </w:p>
    <w:p w:rsidR="00936474" w:rsidRPr="00C53073" w:rsidRDefault="00BF6ADA" w:rsidP="00BF6ADA">
      <w:pPr>
        <w:rPr>
          <w:rFonts w:ascii="Arial" w:hAnsi="Arial"/>
          <w:lang w:val="nn-NO"/>
        </w:rPr>
      </w:pPr>
      <w:r w:rsidRPr="00C53073">
        <w:rPr>
          <w:rFonts w:ascii="Arial" w:hAnsi="Arial"/>
          <w:lang w:val="nn-NO"/>
        </w:rPr>
        <w:t xml:space="preserve">Det </w:t>
      </w:r>
      <w:r w:rsidR="00730942" w:rsidRPr="00C53073">
        <w:rPr>
          <w:rFonts w:ascii="Arial" w:hAnsi="Arial"/>
          <w:lang w:val="nn-NO"/>
        </w:rPr>
        <w:t>vart</w:t>
      </w:r>
      <w:r w:rsidR="00436B93" w:rsidRPr="00C53073">
        <w:rPr>
          <w:rFonts w:ascii="Arial" w:hAnsi="Arial"/>
          <w:lang w:val="nn-NO"/>
        </w:rPr>
        <w:t xml:space="preserve"> funne</w:t>
      </w:r>
      <w:r w:rsidRPr="00C53073">
        <w:rPr>
          <w:rFonts w:ascii="Arial" w:hAnsi="Arial"/>
          <w:lang w:val="nn-NO"/>
        </w:rPr>
        <w:t xml:space="preserve"> br</w:t>
      </w:r>
      <w:r w:rsidR="00436B93" w:rsidRPr="00C53073">
        <w:rPr>
          <w:rFonts w:ascii="Arial" w:hAnsi="Arial"/>
          <w:lang w:val="nn-NO"/>
        </w:rPr>
        <w:t>ot</w:t>
      </w:r>
      <w:r w:rsidRPr="00C53073">
        <w:rPr>
          <w:rFonts w:ascii="Arial" w:hAnsi="Arial"/>
          <w:lang w:val="nn-NO"/>
        </w:rPr>
        <w:t xml:space="preserve"> på </w:t>
      </w:r>
      <w:r w:rsidR="00434E67" w:rsidRPr="00C53073">
        <w:rPr>
          <w:rFonts w:ascii="Arial" w:hAnsi="Arial"/>
          <w:lang w:val="nn-NO"/>
        </w:rPr>
        <w:t xml:space="preserve">krav </w:t>
      </w:r>
      <w:r w:rsidR="00436B93" w:rsidRPr="00C53073">
        <w:rPr>
          <w:rFonts w:ascii="Arial" w:hAnsi="Arial"/>
          <w:lang w:val="nn-NO"/>
        </w:rPr>
        <w:t>stilte i eller i medhald</w:t>
      </w:r>
      <w:r w:rsidR="00434E67" w:rsidRPr="00C53073">
        <w:rPr>
          <w:rFonts w:ascii="Arial" w:hAnsi="Arial"/>
          <w:lang w:val="nn-NO"/>
        </w:rPr>
        <w:t xml:space="preserve"> av lov eller forskrift i</w:t>
      </w:r>
      <w:r w:rsidRPr="00C53073">
        <w:rPr>
          <w:rFonts w:ascii="Arial" w:hAnsi="Arial"/>
          <w:lang w:val="nn-NO"/>
        </w:rPr>
        <w:t xml:space="preserve"> </w:t>
      </w:r>
      <w:r w:rsidR="0063574A" w:rsidRPr="00C53073">
        <w:rPr>
          <w:rFonts w:ascii="Arial" w:hAnsi="Arial"/>
          <w:lang w:val="nn-NO"/>
        </w:rPr>
        <w:t>alle</w:t>
      </w:r>
      <w:r w:rsidRPr="00C53073">
        <w:rPr>
          <w:rFonts w:ascii="Arial" w:hAnsi="Arial"/>
          <w:lang w:val="nn-NO"/>
        </w:rPr>
        <w:t xml:space="preserve"> </w:t>
      </w:r>
      <w:r w:rsidR="00436B93" w:rsidRPr="00C53073">
        <w:rPr>
          <w:rFonts w:ascii="Arial" w:hAnsi="Arial"/>
          <w:lang w:val="nn-NO"/>
        </w:rPr>
        <w:t>tilsyna som er gjennomførde</w:t>
      </w:r>
      <w:r w:rsidRPr="00C53073">
        <w:rPr>
          <w:rFonts w:ascii="Arial" w:hAnsi="Arial"/>
          <w:lang w:val="nn-NO"/>
        </w:rPr>
        <w:t xml:space="preserve">. </w:t>
      </w:r>
      <w:r w:rsidR="00436B93" w:rsidRPr="00C53073">
        <w:rPr>
          <w:rFonts w:ascii="Arial" w:hAnsi="Arial"/>
          <w:lang w:val="nn-NO"/>
        </w:rPr>
        <w:t xml:space="preserve">Nokre døme </w:t>
      </w:r>
      <w:r w:rsidRPr="00C53073">
        <w:rPr>
          <w:rFonts w:ascii="Arial" w:hAnsi="Arial"/>
          <w:lang w:val="nn-NO"/>
        </w:rPr>
        <w:t>på lov- og</w:t>
      </w:r>
      <w:r w:rsidR="00434E67" w:rsidRPr="00C53073">
        <w:rPr>
          <w:rFonts w:ascii="Arial" w:hAnsi="Arial"/>
          <w:lang w:val="nn-NO"/>
        </w:rPr>
        <w:t>/eller</w:t>
      </w:r>
      <w:r w:rsidRPr="00C53073">
        <w:rPr>
          <w:rFonts w:ascii="Arial" w:hAnsi="Arial"/>
          <w:lang w:val="nn-NO"/>
        </w:rPr>
        <w:t xml:space="preserve"> forskrifts</w:t>
      </w:r>
      <w:r w:rsidR="00436B93" w:rsidRPr="00C53073">
        <w:rPr>
          <w:rFonts w:ascii="Arial" w:hAnsi="Arial"/>
          <w:lang w:val="nn-NO"/>
        </w:rPr>
        <w:t>brot</w:t>
      </w:r>
      <w:r w:rsidRPr="00C53073">
        <w:rPr>
          <w:rFonts w:ascii="Arial" w:hAnsi="Arial"/>
          <w:lang w:val="nn-NO"/>
        </w:rPr>
        <w:t xml:space="preserve"> er: </w:t>
      </w:r>
    </w:p>
    <w:p w:rsidR="00CD45C6" w:rsidRPr="00C53073" w:rsidRDefault="0063574A" w:rsidP="000B1509">
      <w:pPr>
        <w:pStyle w:val="Listeavsnitt"/>
        <w:numPr>
          <w:ilvl w:val="0"/>
          <w:numId w:val="31"/>
        </w:numPr>
        <w:rPr>
          <w:rFonts w:ascii="Arial" w:hAnsi="Arial"/>
          <w:lang w:val="nn-NO"/>
        </w:rPr>
      </w:pPr>
      <w:r w:rsidRPr="00C53073">
        <w:rPr>
          <w:rFonts w:ascii="Arial" w:hAnsi="Arial"/>
          <w:lang w:val="nn-NO"/>
        </w:rPr>
        <w:t>Kommunen sikrar ikkje barns medverknad i alle undersøkings- og hjelpetiltakssakene i barnevernet</w:t>
      </w:r>
    </w:p>
    <w:p w:rsidR="0063574A" w:rsidRPr="00C53073" w:rsidRDefault="0063574A" w:rsidP="000B1509">
      <w:pPr>
        <w:pStyle w:val="Listeavsnitt"/>
        <w:numPr>
          <w:ilvl w:val="0"/>
          <w:numId w:val="31"/>
        </w:numPr>
        <w:rPr>
          <w:rFonts w:ascii="Arial" w:hAnsi="Arial"/>
          <w:lang w:val="nn-NO"/>
        </w:rPr>
      </w:pPr>
      <w:r w:rsidRPr="00C53073">
        <w:rPr>
          <w:rFonts w:ascii="Arial" w:hAnsi="Arial"/>
          <w:lang w:val="nn-NO"/>
        </w:rPr>
        <w:t>Kommunen sikrar ikkje at alle hjelpetiltak vert evaluert i tråd med regelverket</w:t>
      </w:r>
    </w:p>
    <w:p w:rsidR="0063574A" w:rsidRPr="00C53073" w:rsidRDefault="0063574A" w:rsidP="000B1509">
      <w:pPr>
        <w:pStyle w:val="Listeavsnitt"/>
        <w:numPr>
          <w:ilvl w:val="0"/>
          <w:numId w:val="31"/>
        </w:numPr>
        <w:rPr>
          <w:rFonts w:ascii="Arial" w:hAnsi="Arial"/>
          <w:lang w:val="nn-NO"/>
        </w:rPr>
      </w:pPr>
      <w:r w:rsidRPr="00C53073">
        <w:rPr>
          <w:rFonts w:ascii="Arial" w:hAnsi="Arial"/>
          <w:lang w:val="nn-NO"/>
        </w:rPr>
        <w:t>Kommunen sikrar ikkje at alle undersøkingssakene vert gjennomført i tråd med regelverket</w:t>
      </w:r>
    </w:p>
    <w:p w:rsidR="00C57F45" w:rsidRPr="00C53073" w:rsidRDefault="00C57F45" w:rsidP="00BF6ADA">
      <w:pPr>
        <w:rPr>
          <w:rFonts w:ascii="Arial" w:hAnsi="Arial"/>
          <w:lang w:val="nn-NO"/>
        </w:rPr>
      </w:pPr>
    </w:p>
    <w:p w:rsidR="0063574A" w:rsidRPr="00C53073" w:rsidRDefault="0063574A" w:rsidP="00BF6ADA">
      <w:pPr>
        <w:rPr>
          <w:rFonts w:ascii="Arial" w:hAnsi="Arial"/>
          <w:lang w:val="nn-NO"/>
        </w:rPr>
      </w:pPr>
    </w:p>
    <w:p w:rsidR="00C57F45" w:rsidRPr="00C53073" w:rsidRDefault="00C57F45" w:rsidP="000B1509">
      <w:pPr>
        <w:pStyle w:val="Listeavsnitt"/>
        <w:numPr>
          <w:ilvl w:val="1"/>
          <w:numId w:val="27"/>
        </w:numPr>
        <w:rPr>
          <w:rFonts w:ascii="Arial" w:hAnsi="Arial"/>
          <w:b/>
          <w:lang w:val="nn-NO"/>
        </w:rPr>
      </w:pPr>
      <w:r w:rsidRPr="00C53073">
        <w:rPr>
          <w:rFonts w:ascii="Arial" w:hAnsi="Arial"/>
          <w:b/>
          <w:lang w:val="nn-NO"/>
        </w:rPr>
        <w:t>Ann</w:t>
      </w:r>
      <w:r w:rsidR="00436B93" w:rsidRPr="00C53073">
        <w:rPr>
          <w:rFonts w:ascii="Arial" w:hAnsi="Arial"/>
          <w:b/>
          <w:lang w:val="nn-NO"/>
        </w:rPr>
        <w:t>a</w:t>
      </w:r>
      <w:r w:rsidRPr="00C53073">
        <w:rPr>
          <w:rFonts w:ascii="Arial" w:hAnsi="Arial"/>
          <w:b/>
          <w:lang w:val="nn-NO"/>
        </w:rPr>
        <w:t xml:space="preserve"> tilsyn</w:t>
      </w:r>
    </w:p>
    <w:p w:rsidR="00C57F45" w:rsidRPr="00C53073" w:rsidRDefault="0063574A" w:rsidP="00C57F45">
      <w:pPr>
        <w:rPr>
          <w:rFonts w:ascii="Arial" w:hAnsi="Arial" w:cs="Arial"/>
          <w:lang w:val="nn-NO"/>
        </w:rPr>
      </w:pPr>
      <w:r w:rsidRPr="00C53073">
        <w:rPr>
          <w:rFonts w:ascii="Arial" w:hAnsi="Arial" w:cs="Arial"/>
          <w:lang w:val="nn-NO"/>
        </w:rPr>
        <w:t>Eitt av tilsyna (under punkt 2.4.) vart gjennomført som såkalla klyngetilsyn. Dette innebar at to nabokommunar gjennomførte eigenvurdering av verksemda parallelt med at vi gjennomførte systemrevisjon i utvald kommune. Alle deltok på eit felles oppstartsmøte (der vi gjekk gjennom revisjonskriteria og krav til internkontroll) og i eit oppsummeringsmøte (der fokus var på risikoanalyse og arbeid med å rette forhold som ikkje er i tråd med regelverket).</w:t>
      </w:r>
    </w:p>
    <w:p w:rsidR="00936474" w:rsidRPr="00C53073" w:rsidRDefault="00936474">
      <w:pPr>
        <w:rPr>
          <w:rFonts w:ascii="Arial" w:hAnsi="Arial" w:cs="Arial"/>
          <w:lang w:val="nn-NO"/>
        </w:rPr>
      </w:pPr>
    </w:p>
    <w:p w:rsidR="0063574A" w:rsidRPr="00C11D84" w:rsidRDefault="0063574A">
      <w:pPr>
        <w:rPr>
          <w:rFonts w:ascii="Arial" w:hAnsi="Arial" w:cs="Arial"/>
          <w:lang w:val="nn-NO"/>
        </w:rPr>
      </w:pPr>
    </w:p>
    <w:p w:rsidR="00936474" w:rsidRPr="0001311D" w:rsidRDefault="00C57F45">
      <w:pPr>
        <w:rPr>
          <w:rFonts w:ascii="Arial" w:hAnsi="Arial"/>
          <w:lang w:val="nn-NO"/>
        </w:rPr>
      </w:pPr>
      <w:r w:rsidRPr="0001311D">
        <w:rPr>
          <w:rFonts w:ascii="Arial" w:hAnsi="Arial"/>
          <w:b/>
          <w:lang w:val="nn-NO"/>
        </w:rPr>
        <w:t xml:space="preserve">2.6 </w:t>
      </w:r>
      <w:r w:rsidR="00434E67" w:rsidRPr="0001311D">
        <w:rPr>
          <w:rFonts w:ascii="Arial" w:hAnsi="Arial"/>
          <w:b/>
          <w:lang w:val="nn-NO"/>
        </w:rPr>
        <w:t>Fylkesmannens tilsyns</w:t>
      </w:r>
      <w:r w:rsidR="00936474" w:rsidRPr="0001311D">
        <w:rPr>
          <w:rFonts w:ascii="Arial" w:hAnsi="Arial"/>
          <w:b/>
          <w:lang w:val="nn-NO"/>
        </w:rPr>
        <w:t>vurdering</w:t>
      </w:r>
      <w:r w:rsidR="00A30DC8" w:rsidRPr="0001311D">
        <w:rPr>
          <w:rFonts w:ascii="Arial" w:hAnsi="Arial"/>
          <w:b/>
          <w:lang w:val="nn-NO"/>
        </w:rPr>
        <w:t xml:space="preserve"> av situasjonen i det kommunale barnevernet</w:t>
      </w:r>
    </w:p>
    <w:p w:rsidR="0001311D" w:rsidRDefault="0001311D" w:rsidP="0001311D">
      <w:pPr>
        <w:rPr>
          <w:rFonts w:ascii="Arial" w:hAnsi="Arial" w:cs="Arial"/>
          <w:lang w:val="nn-NO"/>
        </w:rPr>
      </w:pPr>
      <w:r>
        <w:rPr>
          <w:rFonts w:ascii="Arial" w:hAnsi="Arial" w:cs="Arial"/>
          <w:lang w:val="nn-NO"/>
        </w:rPr>
        <w:t xml:space="preserve">Det vart </w:t>
      </w:r>
      <w:r w:rsidR="001E1101">
        <w:rPr>
          <w:rFonts w:ascii="Arial" w:hAnsi="Arial" w:cs="Arial"/>
          <w:lang w:val="nn-NO"/>
        </w:rPr>
        <w:t xml:space="preserve">i 2012 </w:t>
      </w:r>
      <w:r>
        <w:rPr>
          <w:rFonts w:ascii="Arial" w:hAnsi="Arial" w:cs="Arial"/>
          <w:lang w:val="nn-NO"/>
        </w:rPr>
        <w:t>delt ut øyremerka</w:t>
      </w:r>
      <w:r w:rsidR="001E1101">
        <w:rPr>
          <w:rFonts w:ascii="Arial" w:hAnsi="Arial" w:cs="Arial"/>
          <w:lang w:val="nn-NO"/>
        </w:rPr>
        <w:t xml:space="preserve"> midlar</w:t>
      </w:r>
      <w:r>
        <w:rPr>
          <w:rFonts w:ascii="Arial" w:hAnsi="Arial" w:cs="Arial"/>
          <w:lang w:val="nn-NO"/>
        </w:rPr>
        <w:t xml:space="preserve"> til 3,6 stillingar i tillegg til dei 20 som var tildelt året før. </w:t>
      </w:r>
    </w:p>
    <w:p w:rsidR="0001311D" w:rsidRDefault="0001311D" w:rsidP="0001311D">
      <w:pPr>
        <w:rPr>
          <w:rFonts w:ascii="Arial" w:hAnsi="Arial"/>
          <w:lang w:val="nn-NO"/>
        </w:rPr>
      </w:pPr>
      <w:r>
        <w:rPr>
          <w:rFonts w:ascii="Arial" w:hAnsi="Arial"/>
          <w:lang w:val="nn-NO"/>
        </w:rPr>
        <w:t xml:space="preserve">22 barneverntenester har dermed fått tilskot til stillingar. Av dei er det 5 interkommunale barneverntenester. </w:t>
      </w:r>
    </w:p>
    <w:p w:rsidR="0001311D" w:rsidRDefault="0001311D" w:rsidP="0001311D">
      <w:pPr>
        <w:rPr>
          <w:rFonts w:ascii="Arial" w:hAnsi="Arial"/>
          <w:lang w:val="nn-NO"/>
        </w:rPr>
      </w:pPr>
      <w:r>
        <w:rPr>
          <w:rFonts w:ascii="Arial" w:hAnsi="Arial"/>
          <w:lang w:val="nn-NO"/>
        </w:rPr>
        <w:t>Det er gjennomført leiarutdanning der dei fleste barnevernleiarane i kommunane i fylket har delteke og fullført hausten 2012. Denne utdanninga kom i stand gjennom samarbeid mellom BUFetat og kommunar og vart gjort mogeleg gjennom midlar som fylkesmannen tildelte.</w:t>
      </w:r>
    </w:p>
    <w:p w:rsidR="001E1101" w:rsidRDefault="001E1101" w:rsidP="0001311D">
      <w:pPr>
        <w:rPr>
          <w:rFonts w:ascii="Arial" w:hAnsi="Arial"/>
          <w:lang w:val="nn-NO"/>
        </w:rPr>
      </w:pPr>
    </w:p>
    <w:p w:rsidR="001E1101" w:rsidRDefault="001E1101" w:rsidP="0001311D">
      <w:pPr>
        <w:rPr>
          <w:rFonts w:ascii="Arial" w:hAnsi="Arial"/>
          <w:lang w:val="nn-NO"/>
        </w:rPr>
      </w:pPr>
      <w:r>
        <w:rPr>
          <w:rFonts w:ascii="Arial" w:hAnsi="Arial"/>
          <w:lang w:val="nn-NO"/>
        </w:rPr>
        <w:t>Gjennom øyremerka midlar til kompetansestyrking har dei fleste barnevernleiarane tatt leiarutdanning og mange fagpersonar har tatt vidareutdanning og anna opplæring (t.d. Kvellomodellen).</w:t>
      </w:r>
    </w:p>
    <w:p w:rsidR="0001311D" w:rsidRDefault="0001311D" w:rsidP="0001311D">
      <w:pPr>
        <w:rPr>
          <w:rFonts w:ascii="Arial" w:hAnsi="Arial"/>
          <w:lang w:val="nn-NO"/>
        </w:rPr>
      </w:pPr>
    </w:p>
    <w:p w:rsidR="0001311D" w:rsidRDefault="0001311D" w:rsidP="0001311D">
      <w:pPr>
        <w:rPr>
          <w:rFonts w:ascii="Arial" w:hAnsi="Arial"/>
          <w:lang w:val="nn-NO"/>
        </w:rPr>
      </w:pPr>
      <w:r>
        <w:rPr>
          <w:rFonts w:ascii="Arial" w:hAnsi="Arial"/>
          <w:lang w:val="nn-NO"/>
        </w:rPr>
        <w:t xml:space="preserve">Styrkinga har gitt positive resultat idet fleire barn med tiltak har fått lovpålagde planar, og større andel  saker blir undersøkte utan fristbrot. Fylkesmannen har </w:t>
      </w:r>
      <w:r w:rsidR="00C53073">
        <w:rPr>
          <w:rFonts w:ascii="Arial" w:hAnsi="Arial"/>
          <w:lang w:val="nn-NO"/>
        </w:rPr>
        <w:t xml:space="preserve">ut frå tilsynserfaringar </w:t>
      </w:r>
      <w:r>
        <w:rPr>
          <w:rFonts w:ascii="Arial" w:hAnsi="Arial"/>
          <w:lang w:val="nn-NO"/>
        </w:rPr>
        <w:t xml:space="preserve">merka seg at </w:t>
      </w:r>
      <w:r w:rsidR="00E8141C">
        <w:rPr>
          <w:rFonts w:ascii="Arial" w:hAnsi="Arial"/>
          <w:lang w:val="nn-NO"/>
        </w:rPr>
        <w:t xml:space="preserve">dokumentasjon av </w:t>
      </w:r>
      <w:r w:rsidR="00C53073">
        <w:rPr>
          <w:rFonts w:ascii="Arial" w:hAnsi="Arial"/>
          <w:lang w:val="nn-NO"/>
        </w:rPr>
        <w:t xml:space="preserve">dei </w:t>
      </w:r>
      <w:r>
        <w:rPr>
          <w:rFonts w:ascii="Arial" w:hAnsi="Arial"/>
          <w:lang w:val="nn-NO"/>
        </w:rPr>
        <w:t>barnevernfaglege vurderinga</w:t>
      </w:r>
      <w:r w:rsidR="00C53073">
        <w:rPr>
          <w:rFonts w:ascii="Arial" w:hAnsi="Arial"/>
          <w:lang w:val="nn-NO"/>
        </w:rPr>
        <w:t xml:space="preserve">ne er mangelsfulle i mange av </w:t>
      </w:r>
      <w:r w:rsidR="00E8141C">
        <w:rPr>
          <w:rFonts w:ascii="Arial" w:hAnsi="Arial"/>
          <w:lang w:val="nn-NO"/>
        </w:rPr>
        <w:t xml:space="preserve">sakene. </w:t>
      </w:r>
    </w:p>
    <w:p w:rsidR="0001311D" w:rsidRDefault="0001311D">
      <w:pPr>
        <w:rPr>
          <w:rFonts w:ascii="Arial" w:hAnsi="Arial" w:cs="Arial"/>
          <w:lang w:val="nn-NO"/>
        </w:rPr>
      </w:pPr>
    </w:p>
    <w:p w:rsidR="0001311D" w:rsidRPr="00C11D84" w:rsidRDefault="0001311D">
      <w:pPr>
        <w:rPr>
          <w:rFonts w:ascii="Arial" w:hAnsi="Arial" w:cs="Arial"/>
          <w:lang w:val="nn-NO"/>
        </w:rPr>
      </w:pPr>
    </w:p>
    <w:p w:rsidR="00936474" w:rsidRPr="00C11D84" w:rsidRDefault="00936474" w:rsidP="000B1509">
      <w:pPr>
        <w:numPr>
          <w:ilvl w:val="0"/>
          <w:numId w:val="21"/>
        </w:numPr>
        <w:spacing w:before="120"/>
        <w:rPr>
          <w:rFonts w:ascii="Arial" w:hAnsi="Arial"/>
          <w:b/>
          <w:lang w:val="nn-NO"/>
        </w:rPr>
      </w:pPr>
      <w:r w:rsidRPr="00C11D84">
        <w:rPr>
          <w:rFonts w:ascii="Arial" w:hAnsi="Arial"/>
          <w:b/>
          <w:sz w:val="24"/>
          <w:lang w:val="nn-NO"/>
        </w:rPr>
        <w:t>TILSYNET MED INSTITUSJON</w:t>
      </w:r>
      <w:r w:rsidR="00436B93" w:rsidRPr="00C11D84">
        <w:rPr>
          <w:rFonts w:ascii="Arial" w:hAnsi="Arial"/>
          <w:b/>
          <w:sz w:val="24"/>
          <w:lang w:val="nn-NO"/>
        </w:rPr>
        <w:t>A</w:t>
      </w:r>
      <w:r w:rsidRPr="00C11D84">
        <w:rPr>
          <w:rFonts w:ascii="Arial" w:hAnsi="Arial"/>
          <w:b/>
          <w:sz w:val="24"/>
          <w:lang w:val="nn-NO"/>
        </w:rPr>
        <w:t>NE</w:t>
      </w:r>
    </w:p>
    <w:p w:rsidR="00936474" w:rsidRPr="00C11D84" w:rsidRDefault="00936474">
      <w:pPr>
        <w:rPr>
          <w:rFonts w:ascii="Arial" w:hAnsi="Arial"/>
          <w:b/>
          <w:sz w:val="24"/>
          <w:lang w:val="nn-NO"/>
        </w:rPr>
      </w:pPr>
    </w:p>
    <w:p w:rsidR="00DB1EE9" w:rsidRPr="00C11D84" w:rsidRDefault="00A360D8" w:rsidP="00636ADF">
      <w:pPr>
        <w:rPr>
          <w:rFonts w:ascii="Arial" w:hAnsi="Arial"/>
          <w:b/>
          <w:lang w:val="nn-NO"/>
        </w:rPr>
      </w:pPr>
      <w:r w:rsidRPr="00C11D84">
        <w:rPr>
          <w:rFonts w:ascii="Arial" w:hAnsi="Arial"/>
          <w:b/>
          <w:lang w:val="nn-NO"/>
        </w:rPr>
        <w:t xml:space="preserve">3.1 </w:t>
      </w:r>
      <w:r w:rsidR="00DB1EE9" w:rsidRPr="00C11D84">
        <w:rPr>
          <w:rFonts w:ascii="Arial" w:hAnsi="Arial"/>
          <w:b/>
          <w:lang w:val="nn-NO"/>
        </w:rPr>
        <w:t>Tilsyns</w:t>
      </w:r>
      <w:r w:rsidRPr="00C11D84">
        <w:rPr>
          <w:rFonts w:ascii="Arial" w:hAnsi="Arial"/>
          <w:b/>
          <w:lang w:val="nn-NO"/>
        </w:rPr>
        <w:t xml:space="preserve">saker </w:t>
      </w:r>
      <w:r w:rsidR="00636ADF" w:rsidRPr="00C11D84">
        <w:rPr>
          <w:rFonts w:ascii="Arial" w:hAnsi="Arial"/>
          <w:b/>
          <w:lang w:val="nn-NO"/>
        </w:rPr>
        <w:t>etter</w:t>
      </w:r>
      <w:r w:rsidR="00DB1EE9" w:rsidRPr="00C11D84">
        <w:rPr>
          <w:rFonts w:ascii="Arial" w:hAnsi="Arial"/>
          <w:b/>
          <w:lang w:val="nn-NO"/>
        </w:rPr>
        <w:t xml:space="preserve"> </w:t>
      </w:r>
      <w:r w:rsidR="00D170B2" w:rsidRPr="00C11D84">
        <w:rPr>
          <w:rFonts w:ascii="Arial" w:hAnsi="Arial"/>
          <w:b/>
          <w:lang w:val="nn-NO"/>
        </w:rPr>
        <w:t>forskrift om tilsyn med barneverninstitusjon</w:t>
      </w:r>
      <w:r w:rsidR="0063574A">
        <w:rPr>
          <w:rFonts w:ascii="Arial" w:hAnsi="Arial"/>
          <w:b/>
          <w:lang w:val="nn-NO"/>
        </w:rPr>
        <w:t>a</w:t>
      </w:r>
      <w:r w:rsidR="00D170B2" w:rsidRPr="00C11D84">
        <w:rPr>
          <w:rFonts w:ascii="Arial" w:hAnsi="Arial"/>
          <w:b/>
          <w:lang w:val="nn-NO"/>
        </w:rPr>
        <w:t>r</w:t>
      </w:r>
      <w:r w:rsidR="002B3519" w:rsidRPr="00C11D84">
        <w:rPr>
          <w:rFonts w:ascii="Arial" w:hAnsi="Arial"/>
          <w:b/>
          <w:lang w:val="nn-NO"/>
        </w:rPr>
        <w:t xml:space="preserve">, jf. </w:t>
      </w:r>
      <w:r w:rsidR="004824EC" w:rsidRPr="00C11D84">
        <w:rPr>
          <w:rFonts w:ascii="Arial" w:hAnsi="Arial"/>
          <w:b/>
          <w:lang w:val="nn-NO"/>
        </w:rPr>
        <w:t>§ 11</w:t>
      </w:r>
    </w:p>
    <w:tbl>
      <w:tblPr>
        <w:tblW w:w="0" w:type="auto"/>
        <w:tblLayout w:type="fixed"/>
        <w:tblCellMar>
          <w:left w:w="70" w:type="dxa"/>
          <w:right w:w="70" w:type="dxa"/>
        </w:tblCellMar>
        <w:tblLook w:val="0000" w:firstRow="0" w:lastRow="0" w:firstColumn="0" w:lastColumn="0" w:noHBand="0" w:noVBand="0"/>
      </w:tblPr>
      <w:tblGrid>
        <w:gridCol w:w="4039"/>
        <w:gridCol w:w="1418"/>
      </w:tblGrid>
      <w:tr w:rsidR="00A360D8" w:rsidRPr="00C11D84" w:rsidTr="00076EF8">
        <w:trPr>
          <w:trHeight w:hRule="exact" w:val="368"/>
        </w:trPr>
        <w:tc>
          <w:tcPr>
            <w:tcW w:w="4039" w:type="dxa"/>
            <w:tcBorders>
              <w:top w:val="single" w:sz="4" w:space="0" w:color="auto"/>
              <w:left w:val="single" w:sz="4" w:space="0" w:color="auto"/>
              <w:bottom w:val="single" w:sz="4" w:space="0" w:color="808080"/>
            </w:tcBorders>
            <w:shd w:val="clear" w:color="auto" w:fill="B8CCE4" w:themeFill="accent1" w:themeFillTint="66"/>
          </w:tcPr>
          <w:p w:rsidR="00A360D8" w:rsidRPr="00C11D84" w:rsidRDefault="00A360D8" w:rsidP="00436B93">
            <w:pPr>
              <w:keepNext/>
              <w:spacing w:before="20"/>
              <w:rPr>
                <w:rFonts w:ascii="Arial" w:hAnsi="Arial"/>
                <w:sz w:val="16"/>
                <w:szCs w:val="16"/>
                <w:lang w:val="nn-NO"/>
              </w:rPr>
            </w:pPr>
            <w:r w:rsidRPr="00C11D84">
              <w:rPr>
                <w:rFonts w:ascii="Arial" w:hAnsi="Arial"/>
                <w:sz w:val="16"/>
                <w:szCs w:val="16"/>
                <w:lang w:val="nn-NO"/>
              </w:rPr>
              <w:t>Tilsynssaker</w:t>
            </w:r>
            <w:r w:rsidR="00CD45C6" w:rsidRPr="00C11D84">
              <w:rPr>
                <w:rStyle w:val="Fotnotereferanse"/>
                <w:rFonts w:ascii="Arial" w:hAnsi="Arial"/>
                <w:sz w:val="16"/>
                <w:szCs w:val="16"/>
                <w:lang w:val="nn-NO"/>
              </w:rPr>
              <w:footnoteReference w:id="2"/>
            </w:r>
            <w:r w:rsidRPr="00C11D84">
              <w:rPr>
                <w:rFonts w:ascii="Arial" w:hAnsi="Arial"/>
                <w:sz w:val="16"/>
                <w:szCs w:val="16"/>
                <w:lang w:val="nn-NO"/>
              </w:rPr>
              <w:t xml:space="preserve"> (hend</w:t>
            </w:r>
            <w:r w:rsidR="00436B93" w:rsidRPr="00C11D84">
              <w:rPr>
                <w:rFonts w:ascii="Arial" w:hAnsi="Arial"/>
                <w:sz w:val="16"/>
                <w:szCs w:val="16"/>
                <w:lang w:val="nn-NO"/>
              </w:rPr>
              <w:t>ingar</w:t>
            </w:r>
            <w:r w:rsidRPr="00C11D84">
              <w:rPr>
                <w:rFonts w:ascii="Arial" w:hAnsi="Arial"/>
                <w:sz w:val="16"/>
                <w:szCs w:val="16"/>
                <w:lang w:val="nn-NO"/>
              </w:rPr>
              <w:t xml:space="preserve"> og forhold</w:t>
            </w:r>
            <w:r w:rsidR="00690EBE" w:rsidRPr="00C11D84">
              <w:rPr>
                <w:rFonts w:ascii="Arial" w:hAnsi="Arial"/>
                <w:sz w:val="16"/>
                <w:szCs w:val="16"/>
                <w:lang w:val="nn-NO"/>
              </w:rPr>
              <w:t xml:space="preserve"> underlagt tilsyn</w:t>
            </w:r>
            <w:r w:rsidRPr="00C11D84">
              <w:rPr>
                <w:rFonts w:ascii="Arial" w:hAnsi="Arial"/>
                <w:sz w:val="16"/>
                <w:szCs w:val="16"/>
                <w:lang w:val="nn-NO"/>
              </w:rPr>
              <w:t>)</w:t>
            </w:r>
          </w:p>
        </w:tc>
        <w:tc>
          <w:tcPr>
            <w:tcW w:w="1418" w:type="dxa"/>
            <w:tcBorders>
              <w:top w:val="single" w:sz="4" w:space="0" w:color="auto"/>
              <w:left w:val="single" w:sz="4" w:space="0" w:color="808080"/>
              <w:bottom w:val="single" w:sz="4" w:space="0" w:color="808080"/>
              <w:right w:val="single" w:sz="4" w:space="0" w:color="auto"/>
            </w:tcBorders>
            <w:shd w:val="clear" w:color="auto" w:fill="B8CCE4" w:themeFill="accent1" w:themeFillTint="66"/>
          </w:tcPr>
          <w:p w:rsidR="00A360D8" w:rsidRPr="00C11D84" w:rsidRDefault="00436B93" w:rsidP="00D170B2">
            <w:pPr>
              <w:keepNext/>
              <w:spacing w:before="20"/>
              <w:jc w:val="center"/>
              <w:rPr>
                <w:rFonts w:ascii="Arial" w:hAnsi="Arial"/>
                <w:sz w:val="16"/>
                <w:szCs w:val="16"/>
                <w:lang w:val="nn-NO"/>
              </w:rPr>
            </w:pPr>
            <w:r w:rsidRPr="00C11D84">
              <w:rPr>
                <w:rFonts w:ascii="Arial" w:hAnsi="Arial"/>
                <w:sz w:val="16"/>
                <w:szCs w:val="16"/>
                <w:lang w:val="nn-NO"/>
              </w:rPr>
              <w:t>Tal</w:t>
            </w:r>
          </w:p>
        </w:tc>
      </w:tr>
      <w:tr w:rsidR="00D170B2" w:rsidRPr="0027006D" w:rsidTr="00862944">
        <w:trPr>
          <w:trHeight w:hRule="exact" w:val="360"/>
        </w:trPr>
        <w:tc>
          <w:tcPr>
            <w:tcW w:w="4039" w:type="dxa"/>
            <w:tcBorders>
              <w:top w:val="single" w:sz="4" w:space="0" w:color="808080"/>
              <w:left w:val="single" w:sz="4" w:space="0" w:color="auto"/>
              <w:bottom w:val="single" w:sz="4" w:space="0" w:color="808080"/>
            </w:tcBorders>
            <w:shd w:val="clear" w:color="auto" w:fill="B8CCE4" w:themeFill="accent1" w:themeFillTint="66"/>
          </w:tcPr>
          <w:p w:rsidR="00D170B2" w:rsidRPr="00C11D84" w:rsidRDefault="00A360D8" w:rsidP="00436B93">
            <w:pPr>
              <w:rPr>
                <w:rFonts w:ascii="Arial" w:hAnsi="Arial"/>
                <w:sz w:val="16"/>
                <w:szCs w:val="16"/>
                <w:lang w:val="nn-NO"/>
              </w:rPr>
            </w:pPr>
            <w:r w:rsidRPr="00C11D84">
              <w:rPr>
                <w:rFonts w:ascii="Arial" w:hAnsi="Arial"/>
                <w:sz w:val="16"/>
                <w:szCs w:val="16"/>
                <w:lang w:val="nn-NO"/>
              </w:rPr>
              <w:t>I</w:t>
            </w:r>
            <w:r w:rsidR="00D170B2" w:rsidRPr="00C11D84">
              <w:rPr>
                <w:rFonts w:ascii="Arial" w:hAnsi="Arial"/>
                <w:sz w:val="16"/>
                <w:szCs w:val="16"/>
                <w:lang w:val="nn-NO"/>
              </w:rPr>
              <w:t>kk</w:t>
            </w:r>
            <w:r w:rsidR="00436B93" w:rsidRPr="00C11D84">
              <w:rPr>
                <w:rFonts w:ascii="Arial" w:hAnsi="Arial"/>
                <w:sz w:val="16"/>
                <w:szCs w:val="16"/>
                <w:lang w:val="nn-NO"/>
              </w:rPr>
              <w:t>j</w:t>
            </w:r>
            <w:r w:rsidR="00D170B2" w:rsidRPr="00C11D84">
              <w:rPr>
                <w:rFonts w:ascii="Arial" w:hAnsi="Arial"/>
                <w:sz w:val="16"/>
                <w:szCs w:val="16"/>
                <w:lang w:val="nn-NO"/>
              </w:rPr>
              <w:t>e avslutt</w:t>
            </w:r>
            <w:r w:rsidR="00436B93" w:rsidRPr="00C11D84">
              <w:rPr>
                <w:rFonts w:ascii="Arial" w:hAnsi="Arial"/>
                <w:sz w:val="16"/>
                <w:szCs w:val="16"/>
                <w:lang w:val="nn-NO"/>
              </w:rPr>
              <w:t>a</w:t>
            </w:r>
            <w:r w:rsidR="00D170B2" w:rsidRPr="00C11D84">
              <w:rPr>
                <w:rFonts w:ascii="Arial" w:hAnsi="Arial"/>
                <w:sz w:val="16"/>
                <w:szCs w:val="16"/>
                <w:lang w:val="nn-NO"/>
              </w:rPr>
              <w:t xml:space="preserve"> saker ved utgangen av 20</w:t>
            </w:r>
            <w:r w:rsidR="00636ADF" w:rsidRPr="00C11D84">
              <w:rPr>
                <w:rFonts w:ascii="Arial" w:hAnsi="Arial"/>
                <w:sz w:val="16"/>
                <w:szCs w:val="16"/>
                <w:lang w:val="nn-NO"/>
              </w:rPr>
              <w:t>1</w:t>
            </w:r>
            <w:r w:rsidR="002973D3">
              <w:rPr>
                <w:rFonts w:ascii="Arial" w:hAnsi="Arial"/>
                <w:sz w:val="16"/>
                <w:szCs w:val="16"/>
                <w:lang w:val="nn-NO"/>
              </w:rPr>
              <w:t>1</w:t>
            </w:r>
          </w:p>
        </w:tc>
        <w:tc>
          <w:tcPr>
            <w:tcW w:w="1418" w:type="dxa"/>
            <w:tcBorders>
              <w:top w:val="single" w:sz="4" w:space="0" w:color="808080"/>
              <w:left w:val="single" w:sz="4" w:space="0" w:color="808080"/>
              <w:bottom w:val="single" w:sz="4" w:space="0" w:color="808080"/>
              <w:right w:val="single" w:sz="4" w:space="0" w:color="auto"/>
            </w:tcBorders>
          </w:tcPr>
          <w:p w:rsidR="00D170B2" w:rsidRPr="00C11D84" w:rsidRDefault="0063574A" w:rsidP="00D170B2">
            <w:pPr>
              <w:ind w:right="567"/>
              <w:rPr>
                <w:lang w:val="nn-NO"/>
              </w:rPr>
            </w:pPr>
            <w:r>
              <w:rPr>
                <w:lang w:val="nn-NO"/>
              </w:rPr>
              <w:t>0</w:t>
            </w:r>
          </w:p>
        </w:tc>
      </w:tr>
      <w:tr w:rsidR="00D170B2" w:rsidRPr="00C11D84" w:rsidTr="00862944">
        <w:trPr>
          <w:trHeight w:hRule="exact" w:val="360"/>
        </w:trPr>
        <w:tc>
          <w:tcPr>
            <w:tcW w:w="4039" w:type="dxa"/>
            <w:tcBorders>
              <w:top w:val="single" w:sz="4" w:space="0" w:color="808080"/>
              <w:left w:val="single" w:sz="4" w:space="0" w:color="auto"/>
              <w:bottom w:val="single" w:sz="4" w:space="0" w:color="808080"/>
            </w:tcBorders>
            <w:shd w:val="clear" w:color="auto" w:fill="B8CCE4" w:themeFill="accent1" w:themeFillTint="66"/>
          </w:tcPr>
          <w:p w:rsidR="00D170B2" w:rsidRPr="00C11D84" w:rsidRDefault="00A360D8" w:rsidP="00A360D8">
            <w:pPr>
              <w:rPr>
                <w:rFonts w:ascii="Arial" w:hAnsi="Arial"/>
                <w:sz w:val="16"/>
                <w:szCs w:val="16"/>
                <w:lang w:val="nn-NO"/>
              </w:rPr>
            </w:pPr>
            <w:r w:rsidRPr="00C11D84">
              <w:rPr>
                <w:rFonts w:ascii="Arial" w:hAnsi="Arial"/>
                <w:sz w:val="16"/>
                <w:szCs w:val="16"/>
                <w:lang w:val="nn-NO"/>
              </w:rPr>
              <w:t>I</w:t>
            </w:r>
            <w:r w:rsidR="00D170B2" w:rsidRPr="00C11D84">
              <w:rPr>
                <w:rFonts w:ascii="Arial" w:hAnsi="Arial"/>
                <w:sz w:val="16"/>
                <w:szCs w:val="16"/>
                <w:lang w:val="nn-NO"/>
              </w:rPr>
              <w:t>nnkomne saker i 201</w:t>
            </w:r>
            <w:r w:rsidR="002973D3">
              <w:rPr>
                <w:rFonts w:ascii="Arial" w:hAnsi="Arial"/>
                <w:sz w:val="16"/>
                <w:szCs w:val="16"/>
                <w:lang w:val="nn-NO"/>
              </w:rPr>
              <w:t>2</w:t>
            </w:r>
          </w:p>
        </w:tc>
        <w:tc>
          <w:tcPr>
            <w:tcW w:w="1418" w:type="dxa"/>
            <w:tcBorders>
              <w:top w:val="single" w:sz="4" w:space="0" w:color="808080"/>
              <w:left w:val="single" w:sz="4" w:space="0" w:color="808080"/>
              <w:bottom w:val="single" w:sz="4" w:space="0" w:color="808080"/>
              <w:right w:val="single" w:sz="4" w:space="0" w:color="auto"/>
            </w:tcBorders>
          </w:tcPr>
          <w:p w:rsidR="00D170B2" w:rsidRPr="00C11D84" w:rsidRDefault="0063574A" w:rsidP="00D170B2">
            <w:pPr>
              <w:ind w:right="567"/>
              <w:rPr>
                <w:lang w:val="nn-NO"/>
              </w:rPr>
            </w:pPr>
            <w:r>
              <w:rPr>
                <w:lang w:val="nn-NO"/>
              </w:rPr>
              <w:t>0</w:t>
            </w:r>
          </w:p>
        </w:tc>
      </w:tr>
      <w:tr w:rsidR="00D170B2" w:rsidRPr="00C11D84" w:rsidTr="00862944">
        <w:trPr>
          <w:trHeight w:hRule="exact" w:val="360"/>
        </w:trPr>
        <w:tc>
          <w:tcPr>
            <w:tcW w:w="4039" w:type="dxa"/>
            <w:tcBorders>
              <w:top w:val="single" w:sz="4" w:space="0" w:color="808080"/>
              <w:left w:val="single" w:sz="4" w:space="0" w:color="auto"/>
              <w:bottom w:val="single" w:sz="4" w:space="0" w:color="808080"/>
            </w:tcBorders>
            <w:shd w:val="clear" w:color="auto" w:fill="B8CCE4" w:themeFill="accent1" w:themeFillTint="66"/>
          </w:tcPr>
          <w:p w:rsidR="00D170B2" w:rsidRPr="00C11D84" w:rsidRDefault="00A360D8" w:rsidP="00436B93">
            <w:pPr>
              <w:rPr>
                <w:rFonts w:ascii="Arial" w:hAnsi="Arial"/>
                <w:sz w:val="16"/>
                <w:szCs w:val="16"/>
                <w:lang w:val="nn-NO"/>
              </w:rPr>
            </w:pPr>
            <w:r w:rsidRPr="00C11D84">
              <w:rPr>
                <w:rFonts w:ascii="Arial" w:hAnsi="Arial"/>
                <w:sz w:val="16"/>
                <w:szCs w:val="16"/>
                <w:lang w:val="nn-NO"/>
              </w:rPr>
              <w:t>B</w:t>
            </w:r>
            <w:r w:rsidR="00D170B2" w:rsidRPr="00C11D84">
              <w:rPr>
                <w:rFonts w:ascii="Arial" w:hAnsi="Arial"/>
                <w:sz w:val="16"/>
                <w:szCs w:val="16"/>
                <w:lang w:val="nn-NO"/>
              </w:rPr>
              <w:t>ehandl</w:t>
            </w:r>
            <w:r w:rsidR="00436B93" w:rsidRPr="00C11D84">
              <w:rPr>
                <w:rFonts w:ascii="Arial" w:hAnsi="Arial"/>
                <w:sz w:val="16"/>
                <w:szCs w:val="16"/>
                <w:lang w:val="nn-NO"/>
              </w:rPr>
              <w:t>a</w:t>
            </w:r>
            <w:r w:rsidR="00D170B2" w:rsidRPr="00C11D84">
              <w:rPr>
                <w:rFonts w:ascii="Arial" w:hAnsi="Arial"/>
                <w:sz w:val="16"/>
                <w:szCs w:val="16"/>
                <w:lang w:val="nn-NO"/>
              </w:rPr>
              <w:t xml:space="preserve"> saker i 201</w:t>
            </w:r>
            <w:r w:rsidR="002973D3">
              <w:rPr>
                <w:rFonts w:ascii="Arial" w:hAnsi="Arial"/>
                <w:sz w:val="16"/>
                <w:szCs w:val="16"/>
                <w:lang w:val="nn-NO"/>
              </w:rPr>
              <w:t>2</w:t>
            </w:r>
          </w:p>
        </w:tc>
        <w:tc>
          <w:tcPr>
            <w:tcW w:w="1418" w:type="dxa"/>
            <w:tcBorders>
              <w:top w:val="single" w:sz="4" w:space="0" w:color="808080"/>
              <w:left w:val="single" w:sz="4" w:space="0" w:color="808080"/>
              <w:bottom w:val="single" w:sz="4" w:space="0" w:color="808080"/>
              <w:right w:val="single" w:sz="4" w:space="0" w:color="auto"/>
            </w:tcBorders>
          </w:tcPr>
          <w:p w:rsidR="00D170B2" w:rsidRPr="00C11D84" w:rsidRDefault="0063574A" w:rsidP="00D170B2">
            <w:pPr>
              <w:ind w:right="567"/>
              <w:rPr>
                <w:lang w:val="nn-NO"/>
              </w:rPr>
            </w:pPr>
            <w:r>
              <w:rPr>
                <w:lang w:val="nn-NO"/>
              </w:rPr>
              <w:t>0</w:t>
            </w:r>
          </w:p>
        </w:tc>
      </w:tr>
      <w:tr w:rsidR="00690EBE" w:rsidRPr="00C11D84" w:rsidTr="00862944">
        <w:trPr>
          <w:trHeight w:hRule="exact" w:val="360"/>
        </w:trPr>
        <w:tc>
          <w:tcPr>
            <w:tcW w:w="4039" w:type="dxa"/>
            <w:tcBorders>
              <w:top w:val="single" w:sz="4" w:space="0" w:color="808080"/>
              <w:left w:val="single" w:sz="4" w:space="0" w:color="auto"/>
              <w:bottom w:val="single" w:sz="4" w:space="0" w:color="808080"/>
            </w:tcBorders>
            <w:shd w:val="clear" w:color="auto" w:fill="B8CCE4" w:themeFill="accent1" w:themeFillTint="66"/>
          </w:tcPr>
          <w:p w:rsidR="00690EBE" w:rsidRPr="00C11D84" w:rsidRDefault="00436B93" w:rsidP="00436B93">
            <w:pPr>
              <w:rPr>
                <w:rFonts w:ascii="Arial" w:hAnsi="Arial"/>
                <w:sz w:val="16"/>
                <w:szCs w:val="16"/>
                <w:lang w:val="nn-NO"/>
              </w:rPr>
            </w:pPr>
            <w:r w:rsidRPr="00C11D84">
              <w:rPr>
                <w:rFonts w:ascii="Arial" w:hAnsi="Arial"/>
                <w:sz w:val="16"/>
                <w:szCs w:val="16"/>
                <w:lang w:val="nn-NO"/>
              </w:rPr>
              <w:t>Behandla</w:t>
            </w:r>
            <w:r w:rsidR="002973D3">
              <w:rPr>
                <w:rFonts w:ascii="Arial" w:hAnsi="Arial"/>
                <w:sz w:val="16"/>
                <w:szCs w:val="16"/>
                <w:lang w:val="nn-NO"/>
              </w:rPr>
              <w:t xml:space="preserve"> saker i 2012</w:t>
            </w:r>
            <w:r w:rsidR="00690EBE" w:rsidRPr="00C11D84">
              <w:rPr>
                <w:rFonts w:ascii="Arial" w:hAnsi="Arial"/>
                <w:sz w:val="16"/>
                <w:szCs w:val="16"/>
                <w:lang w:val="nn-NO"/>
              </w:rPr>
              <w:t xml:space="preserve"> konkludert med lovbr</w:t>
            </w:r>
            <w:r w:rsidRPr="00C11D84">
              <w:rPr>
                <w:rFonts w:ascii="Arial" w:hAnsi="Arial"/>
                <w:sz w:val="16"/>
                <w:szCs w:val="16"/>
                <w:lang w:val="nn-NO"/>
              </w:rPr>
              <w:t>ot</w:t>
            </w:r>
            <w:r w:rsidR="00690EBE" w:rsidRPr="00C11D84">
              <w:rPr>
                <w:rStyle w:val="Fotnotereferanse"/>
                <w:rFonts w:ascii="Arial" w:hAnsi="Arial"/>
                <w:sz w:val="16"/>
                <w:szCs w:val="16"/>
                <w:lang w:val="nn-NO"/>
              </w:rPr>
              <w:footnoteReference w:id="3"/>
            </w:r>
          </w:p>
        </w:tc>
        <w:tc>
          <w:tcPr>
            <w:tcW w:w="1418" w:type="dxa"/>
            <w:tcBorders>
              <w:top w:val="single" w:sz="4" w:space="0" w:color="808080"/>
              <w:left w:val="single" w:sz="4" w:space="0" w:color="808080"/>
              <w:bottom w:val="single" w:sz="4" w:space="0" w:color="808080"/>
              <w:right w:val="single" w:sz="4" w:space="0" w:color="auto"/>
            </w:tcBorders>
          </w:tcPr>
          <w:p w:rsidR="00690EBE" w:rsidRPr="00C11D84" w:rsidRDefault="0063574A" w:rsidP="00D170B2">
            <w:pPr>
              <w:ind w:right="567"/>
              <w:rPr>
                <w:lang w:val="nn-NO"/>
              </w:rPr>
            </w:pPr>
            <w:r>
              <w:rPr>
                <w:lang w:val="nn-NO"/>
              </w:rPr>
              <w:t>0</w:t>
            </w:r>
          </w:p>
        </w:tc>
      </w:tr>
      <w:tr w:rsidR="00D170B2" w:rsidRPr="0027006D" w:rsidTr="00862944">
        <w:trPr>
          <w:trHeight w:hRule="exact" w:val="360"/>
        </w:trPr>
        <w:tc>
          <w:tcPr>
            <w:tcW w:w="4039" w:type="dxa"/>
            <w:tcBorders>
              <w:top w:val="single" w:sz="4" w:space="0" w:color="808080"/>
              <w:left w:val="single" w:sz="4" w:space="0" w:color="auto"/>
              <w:bottom w:val="single" w:sz="4" w:space="0" w:color="808080"/>
            </w:tcBorders>
            <w:shd w:val="clear" w:color="auto" w:fill="B8CCE4" w:themeFill="accent1" w:themeFillTint="66"/>
          </w:tcPr>
          <w:p w:rsidR="00D170B2" w:rsidRPr="00C11D84" w:rsidRDefault="00A360D8" w:rsidP="00436B93">
            <w:pPr>
              <w:rPr>
                <w:rFonts w:ascii="Arial" w:hAnsi="Arial"/>
                <w:sz w:val="16"/>
                <w:szCs w:val="16"/>
                <w:lang w:val="nn-NO"/>
              </w:rPr>
            </w:pPr>
            <w:r w:rsidRPr="00C11D84">
              <w:rPr>
                <w:rFonts w:ascii="Arial" w:hAnsi="Arial"/>
                <w:sz w:val="16"/>
                <w:szCs w:val="16"/>
                <w:lang w:val="nn-NO"/>
              </w:rPr>
              <w:t>I</w:t>
            </w:r>
            <w:r w:rsidR="00D170B2" w:rsidRPr="00C11D84">
              <w:rPr>
                <w:rFonts w:ascii="Arial" w:hAnsi="Arial"/>
                <w:sz w:val="16"/>
                <w:szCs w:val="16"/>
                <w:lang w:val="nn-NO"/>
              </w:rPr>
              <w:t>kk</w:t>
            </w:r>
            <w:r w:rsidR="00436B93" w:rsidRPr="00C11D84">
              <w:rPr>
                <w:rFonts w:ascii="Arial" w:hAnsi="Arial"/>
                <w:sz w:val="16"/>
                <w:szCs w:val="16"/>
                <w:lang w:val="nn-NO"/>
              </w:rPr>
              <w:t>j</w:t>
            </w:r>
            <w:r w:rsidR="00D170B2" w:rsidRPr="00C11D84">
              <w:rPr>
                <w:rFonts w:ascii="Arial" w:hAnsi="Arial"/>
                <w:sz w:val="16"/>
                <w:szCs w:val="16"/>
                <w:lang w:val="nn-NO"/>
              </w:rPr>
              <w:t>e avslutt</w:t>
            </w:r>
            <w:r w:rsidR="00436B93" w:rsidRPr="00C11D84">
              <w:rPr>
                <w:rFonts w:ascii="Arial" w:hAnsi="Arial"/>
                <w:sz w:val="16"/>
                <w:szCs w:val="16"/>
                <w:lang w:val="nn-NO"/>
              </w:rPr>
              <w:t>a</w:t>
            </w:r>
            <w:r w:rsidR="00D170B2" w:rsidRPr="00C11D84">
              <w:rPr>
                <w:rFonts w:ascii="Arial" w:hAnsi="Arial"/>
                <w:sz w:val="16"/>
                <w:szCs w:val="16"/>
                <w:lang w:val="nn-NO"/>
              </w:rPr>
              <w:t xml:space="preserve"> saker ved utgangen av 201</w:t>
            </w:r>
            <w:r w:rsidR="002973D3">
              <w:rPr>
                <w:rFonts w:ascii="Arial" w:hAnsi="Arial"/>
                <w:sz w:val="16"/>
                <w:szCs w:val="16"/>
                <w:lang w:val="nn-NO"/>
              </w:rPr>
              <w:t>2</w:t>
            </w:r>
          </w:p>
        </w:tc>
        <w:tc>
          <w:tcPr>
            <w:tcW w:w="1418" w:type="dxa"/>
            <w:tcBorders>
              <w:top w:val="single" w:sz="4" w:space="0" w:color="808080"/>
              <w:left w:val="single" w:sz="4" w:space="0" w:color="808080"/>
              <w:bottom w:val="single" w:sz="4" w:space="0" w:color="808080"/>
              <w:right w:val="single" w:sz="4" w:space="0" w:color="auto"/>
            </w:tcBorders>
          </w:tcPr>
          <w:p w:rsidR="00D170B2" w:rsidRPr="00C11D84" w:rsidRDefault="0063574A" w:rsidP="00D170B2">
            <w:pPr>
              <w:ind w:right="567"/>
              <w:rPr>
                <w:lang w:val="nn-NO"/>
              </w:rPr>
            </w:pPr>
            <w:r>
              <w:rPr>
                <w:lang w:val="nn-NO"/>
              </w:rPr>
              <w:t>0</w:t>
            </w:r>
          </w:p>
        </w:tc>
      </w:tr>
    </w:tbl>
    <w:p w:rsidR="00D170B2" w:rsidRPr="00C11D84" w:rsidRDefault="00D170B2" w:rsidP="00D170B2">
      <w:pPr>
        <w:rPr>
          <w:rFonts w:ascii="Arial" w:hAnsi="Arial" w:cs="Arial"/>
          <w:lang w:val="nn-NO"/>
        </w:rPr>
      </w:pPr>
    </w:p>
    <w:p w:rsidR="00A360D8" w:rsidRPr="00C11D84" w:rsidRDefault="00A360D8" w:rsidP="00D170B2">
      <w:pPr>
        <w:rPr>
          <w:rFonts w:ascii="Arial" w:hAnsi="Arial" w:cs="Arial"/>
          <w:lang w:val="nn-NO"/>
        </w:rPr>
      </w:pPr>
    </w:p>
    <w:p w:rsidR="00DB1EE9" w:rsidRPr="00C11D84" w:rsidRDefault="00DB1EE9" w:rsidP="00DB1EE9">
      <w:pPr>
        <w:rPr>
          <w:sz w:val="2"/>
          <w:lang w:val="nn-NO"/>
        </w:rPr>
      </w:pPr>
    </w:p>
    <w:p w:rsidR="00436B93" w:rsidRPr="00C53073" w:rsidRDefault="0063574A" w:rsidP="00436B93">
      <w:pPr>
        <w:rPr>
          <w:rFonts w:ascii="Arial" w:hAnsi="Arial" w:cs="Arial"/>
          <w:lang w:val="nn-NO"/>
        </w:rPr>
      </w:pPr>
      <w:r w:rsidRPr="00C53073">
        <w:rPr>
          <w:rFonts w:ascii="Arial" w:hAnsi="Arial" w:cs="Arial"/>
          <w:lang w:val="nn-NO"/>
        </w:rPr>
        <w:t>Det har ikkje kome klag</w:t>
      </w:r>
      <w:r w:rsidR="00E8141C" w:rsidRPr="00C53073">
        <w:rPr>
          <w:rFonts w:ascii="Arial" w:hAnsi="Arial" w:cs="Arial"/>
          <w:lang w:val="nn-NO"/>
        </w:rPr>
        <w:t>e</w:t>
      </w:r>
      <w:r w:rsidRPr="00C53073">
        <w:rPr>
          <w:rFonts w:ascii="Arial" w:hAnsi="Arial" w:cs="Arial"/>
          <w:lang w:val="nn-NO"/>
        </w:rPr>
        <w:t>r på forhold i barneverninstitusjonane etter § 11 i tilsynsforskrifta.</w:t>
      </w:r>
    </w:p>
    <w:p w:rsidR="0063574A" w:rsidRPr="00C53073" w:rsidRDefault="0063574A" w:rsidP="00436B93">
      <w:pPr>
        <w:rPr>
          <w:rFonts w:ascii="Arial" w:hAnsi="Arial" w:cs="Arial"/>
          <w:lang w:val="nn-NO"/>
        </w:rPr>
      </w:pPr>
    </w:p>
    <w:p w:rsidR="00A360D8" w:rsidRPr="00C53073" w:rsidRDefault="00A360D8" w:rsidP="00DB1EE9">
      <w:pPr>
        <w:rPr>
          <w:rFonts w:ascii="Arial" w:hAnsi="Arial" w:cs="Arial"/>
          <w:lang w:val="nn-NO"/>
        </w:rPr>
      </w:pPr>
    </w:p>
    <w:p w:rsidR="00936474" w:rsidRPr="00C53073" w:rsidRDefault="00886EFB" w:rsidP="000B1509">
      <w:pPr>
        <w:numPr>
          <w:ilvl w:val="1"/>
          <w:numId w:val="28"/>
        </w:numPr>
        <w:rPr>
          <w:rFonts w:ascii="Arial" w:hAnsi="Arial"/>
          <w:b/>
          <w:lang w:val="nn-NO"/>
        </w:rPr>
      </w:pPr>
      <w:r w:rsidRPr="00C53073">
        <w:rPr>
          <w:rFonts w:ascii="Arial" w:hAnsi="Arial"/>
          <w:b/>
          <w:lang w:val="nn-NO"/>
        </w:rPr>
        <w:t>Barneverninstitusjona</w:t>
      </w:r>
      <w:r w:rsidR="001E7AFE" w:rsidRPr="00C53073">
        <w:rPr>
          <w:rFonts w:ascii="Arial" w:hAnsi="Arial"/>
          <w:b/>
          <w:lang w:val="nn-NO"/>
        </w:rPr>
        <w:t>r</w:t>
      </w:r>
      <w:r w:rsidR="00A360D8" w:rsidRPr="00C53073">
        <w:rPr>
          <w:rFonts w:ascii="Arial" w:hAnsi="Arial"/>
          <w:b/>
          <w:lang w:val="nn-NO"/>
        </w:rPr>
        <w:t xml:space="preserve">, </w:t>
      </w:r>
      <w:r w:rsidR="001E7AFE" w:rsidRPr="00C53073">
        <w:rPr>
          <w:rFonts w:ascii="Arial" w:hAnsi="Arial"/>
          <w:b/>
          <w:lang w:val="nn-NO"/>
        </w:rPr>
        <w:t>omsorgsse</w:t>
      </w:r>
      <w:r w:rsidR="00CC191E" w:rsidRPr="00C53073">
        <w:rPr>
          <w:rFonts w:ascii="Arial" w:hAnsi="Arial"/>
          <w:b/>
          <w:lang w:val="nn-NO"/>
        </w:rPr>
        <w:t>n</w:t>
      </w:r>
      <w:r w:rsidR="001E7AFE" w:rsidRPr="00C53073">
        <w:rPr>
          <w:rFonts w:ascii="Arial" w:hAnsi="Arial"/>
          <w:b/>
          <w:lang w:val="nn-NO"/>
        </w:rPr>
        <w:t>tr</w:t>
      </w:r>
      <w:r w:rsidRPr="00C53073">
        <w:rPr>
          <w:rFonts w:ascii="Arial" w:hAnsi="Arial"/>
          <w:b/>
          <w:lang w:val="nn-NO"/>
        </w:rPr>
        <w:t>a</w:t>
      </w:r>
      <w:r w:rsidR="001E7AFE" w:rsidRPr="00C53073">
        <w:rPr>
          <w:rFonts w:ascii="Arial" w:hAnsi="Arial"/>
          <w:b/>
          <w:lang w:val="nn-NO"/>
        </w:rPr>
        <w:t xml:space="preserve"> for mindreårige</w:t>
      </w:r>
      <w:r w:rsidR="00A360D8" w:rsidRPr="00C53073">
        <w:rPr>
          <w:rFonts w:ascii="Arial" w:hAnsi="Arial"/>
          <w:b/>
          <w:lang w:val="nn-NO"/>
        </w:rPr>
        <w:t xml:space="preserve"> og sentr</w:t>
      </w:r>
      <w:r w:rsidRPr="00C53073">
        <w:rPr>
          <w:rFonts w:ascii="Arial" w:hAnsi="Arial"/>
          <w:b/>
          <w:lang w:val="nn-NO"/>
        </w:rPr>
        <w:t>a</w:t>
      </w:r>
      <w:r w:rsidR="00A360D8" w:rsidRPr="00C53073">
        <w:rPr>
          <w:rFonts w:ascii="Arial" w:hAnsi="Arial"/>
          <w:b/>
          <w:lang w:val="nn-NO"/>
        </w:rPr>
        <w:t xml:space="preserve"> for foreldre og barn</w:t>
      </w:r>
      <w:r w:rsidR="001E7AFE" w:rsidRPr="00C53073">
        <w:rPr>
          <w:rFonts w:ascii="Arial" w:hAnsi="Arial"/>
          <w:b/>
          <w:lang w:val="nn-NO"/>
        </w:rPr>
        <w:t xml:space="preserve"> </w:t>
      </w:r>
    </w:p>
    <w:p w:rsidR="00936474" w:rsidRPr="00C53073" w:rsidRDefault="00936474">
      <w:pPr>
        <w:rPr>
          <w:rFonts w:ascii="Arial" w:hAnsi="Arial"/>
          <w:lang w:val="nn-NO"/>
        </w:rPr>
      </w:pPr>
      <w:r w:rsidRPr="00C53073">
        <w:rPr>
          <w:rFonts w:ascii="Arial" w:hAnsi="Arial"/>
          <w:lang w:val="nn-NO"/>
        </w:rPr>
        <w:t xml:space="preserve">Fylkesmannen </w:t>
      </w:r>
      <w:r w:rsidR="005D1995" w:rsidRPr="00C53073">
        <w:rPr>
          <w:rFonts w:ascii="Arial" w:hAnsi="Arial"/>
          <w:lang w:val="nn-NO"/>
        </w:rPr>
        <w:t>har i løpet av 201</w:t>
      </w:r>
      <w:r w:rsidR="002973D3" w:rsidRPr="00C53073">
        <w:rPr>
          <w:rFonts w:ascii="Arial" w:hAnsi="Arial"/>
          <w:lang w:val="nn-NO"/>
        </w:rPr>
        <w:t>2</w:t>
      </w:r>
      <w:r w:rsidR="005D1995" w:rsidRPr="00C53073">
        <w:rPr>
          <w:rFonts w:ascii="Arial" w:hAnsi="Arial"/>
          <w:lang w:val="nn-NO"/>
        </w:rPr>
        <w:t xml:space="preserve"> ført tilsyn med </w:t>
      </w:r>
      <w:r w:rsidRPr="00C53073">
        <w:rPr>
          <w:rFonts w:ascii="Arial" w:hAnsi="Arial"/>
          <w:lang w:val="nn-NO"/>
        </w:rPr>
        <w:t xml:space="preserve">i alt </w:t>
      </w:r>
      <w:r w:rsidR="0063574A" w:rsidRPr="00C53073">
        <w:rPr>
          <w:rFonts w:ascii="Arial" w:hAnsi="Arial"/>
          <w:lang w:val="nn-NO"/>
        </w:rPr>
        <w:t>6</w:t>
      </w:r>
      <w:r w:rsidRPr="00C53073">
        <w:rPr>
          <w:rFonts w:ascii="Arial" w:hAnsi="Arial"/>
          <w:lang w:val="nn-NO"/>
        </w:rPr>
        <w:t xml:space="preserve"> </w:t>
      </w:r>
      <w:r w:rsidR="00CC4966" w:rsidRPr="00C53073">
        <w:rPr>
          <w:rFonts w:ascii="Arial" w:hAnsi="Arial"/>
          <w:lang w:val="nn-NO"/>
        </w:rPr>
        <w:t>barneverni</w:t>
      </w:r>
      <w:r w:rsidRPr="00C53073">
        <w:rPr>
          <w:rFonts w:ascii="Arial" w:hAnsi="Arial"/>
          <w:lang w:val="nn-NO"/>
        </w:rPr>
        <w:t>nstitusjon</w:t>
      </w:r>
      <w:r w:rsidR="00886EFB" w:rsidRPr="00C53073">
        <w:rPr>
          <w:rFonts w:ascii="Arial" w:hAnsi="Arial"/>
          <w:lang w:val="nn-NO"/>
        </w:rPr>
        <w:t>a</w:t>
      </w:r>
      <w:r w:rsidRPr="00C53073">
        <w:rPr>
          <w:rFonts w:ascii="Arial" w:hAnsi="Arial"/>
          <w:lang w:val="nn-NO"/>
        </w:rPr>
        <w:t xml:space="preserve">r, </w:t>
      </w:r>
      <w:r w:rsidR="00886EFB" w:rsidRPr="00C53073">
        <w:rPr>
          <w:rFonts w:ascii="Arial" w:hAnsi="Arial"/>
          <w:lang w:val="nn-NO"/>
        </w:rPr>
        <w:t>irekna</w:t>
      </w:r>
      <w:r w:rsidRPr="00C53073">
        <w:rPr>
          <w:rFonts w:ascii="Arial" w:hAnsi="Arial"/>
          <w:lang w:val="nn-NO"/>
        </w:rPr>
        <w:t xml:space="preserve"> </w:t>
      </w:r>
      <w:r w:rsidR="0063574A" w:rsidRPr="00C53073">
        <w:rPr>
          <w:rFonts w:ascii="Arial" w:hAnsi="Arial"/>
          <w:lang w:val="nn-NO"/>
        </w:rPr>
        <w:t>9</w:t>
      </w:r>
      <w:r w:rsidRPr="00C53073">
        <w:rPr>
          <w:rFonts w:ascii="Arial" w:hAnsi="Arial"/>
          <w:lang w:val="nn-NO"/>
        </w:rPr>
        <w:t xml:space="preserve"> </w:t>
      </w:r>
      <w:r w:rsidR="00886EFB" w:rsidRPr="00C53073">
        <w:rPr>
          <w:rFonts w:ascii="Arial" w:hAnsi="Arial"/>
          <w:lang w:val="nn-NO"/>
        </w:rPr>
        <w:t>avdelingar</w:t>
      </w:r>
      <w:r w:rsidR="005D1995" w:rsidRPr="00C53073">
        <w:rPr>
          <w:rFonts w:ascii="Arial" w:hAnsi="Arial"/>
          <w:lang w:val="nn-NO"/>
        </w:rPr>
        <w:t>/</w:t>
      </w:r>
      <w:r w:rsidR="00886EFB" w:rsidRPr="00C53073">
        <w:rPr>
          <w:rFonts w:ascii="Arial" w:hAnsi="Arial"/>
          <w:lang w:val="nn-NO"/>
        </w:rPr>
        <w:t>einingar</w:t>
      </w:r>
      <w:r w:rsidRPr="00C53073">
        <w:rPr>
          <w:rFonts w:ascii="Arial" w:hAnsi="Arial"/>
          <w:lang w:val="nn-NO"/>
        </w:rPr>
        <w:t xml:space="preserve">. </w:t>
      </w:r>
      <w:r w:rsidR="0063574A" w:rsidRPr="00C53073">
        <w:rPr>
          <w:rFonts w:ascii="Arial" w:hAnsi="Arial"/>
          <w:lang w:val="nn-NO"/>
        </w:rPr>
        <w:t>5</w:t>
      </w:r>
      <w:r w:rsidRPr="00C53073">
        <w:rPr>
          <w:rFonts w:ascii="Arial" w:hAnsi="Arial"/>
          <w:lang w:val="nn-NO"/>
        </w:rPr>
        <w:t xml:space="preserve"> institusjon</w:t>
      </w:r>
      <w:r w:rsidR="00886EFB" w:rsidRPr="00C53073">
        <w:rPr>
          <w:rFonts w:ascii="Arial" w:hAnsi="Arial"/>
          <w:lang w:val="nn-NO"/>
        </w:rPr>
        <w:t>a</w:t>
      </w:r>
      <w:r w:rsidRPr="00C53073">
        <w:rPr>
          <w:rFonts w:ascii="Arial" w:hAnsi="Arial"/>
          <w:lang w:val="nn-NO"/>
        </w:rPr>
        <w:t xml:space="preserve">r er </w:t>
      </w:r>
      <w:r w:rsidR="00886EFB" w:rsidRPr="00C53073">
        <w:rPr>
          <w:rFonts w:ascii="Arial" w:hAnsi="Arial"/>
          <w:lang w:val="nn-NO"/>
        </w:rPr>
        <w:t>statlege</w:t>
      </w:r>
      <w:r w:rsidRPr="00C53073">
        <w:rPr>
          <w:rFonts w:ascii="Arial" w:hAnsi="Arial"/>
          <w:lang w:val="nn-NO"/>
        </w:rPr>
        <w:t xml:space="preserve">, </w:t>
      </w:r>
      <w:r w:rsidR="00E4776A" w:rsidRPr="00C53073">
        <w:rPr>
          <w:rFonts w:ascii="Arial" w:hAnsi="Arial"/>
          <w:lang w:val="nn-NO"/>
        </w:rPr>
        <w:t>og</w:t>
      </w:r>
      <w:r w:rsidRPr="00C53073">
        <w:rPr>
          <w:rFonts w:ascii="Arial" w:hAnsi="Arial"/>
          <w:lang w:val="nn-NO"/>
        </w:rPr>
        <w:t xml:space="preserve"> </w:t>
      </w:r>
      <w:r w:rsidR="0063574A" w:rsidRPr="00C53073">
        <w:rPr>
          <w:rFonts w:ascii="Arial" w:hAnsi="Arial"/>
          <w:lang w:val="nn-NO"/>
        </w:rPr>
        <w:t>1</w:t>
      </w:r>
      <w:r w:rsidRPr="00C53073">
        <w:rPr>
          <w:rFonts w:ascii="Arial" w:hAnsi="Arial"/>
          <w:lang w:val="nn-NO"/>
        </w:rPr>
        <w:t xml:space="preserve"> institusjon </w:t>
      </w:r>
      <w:r w:rsidR="00886EFB" w:rsidRPr="00C53073">
        <w:rPr>
          <w:rFonts w:ascii="Arial" w:hAnsi="Arial"/>
          <w:lang w:val="nn-NO"/>
        </w:rPr>
        <w:t>blir eigd og driv</w:t>
      </w:r>
      <w:r w:rsidR="0063574A" w:rsidRPr="00C53073">
        <w:rPr>
          <w:rFonts w:ascii="Arial" w:hAnsi="Arial"/>
          <w:lang w:val="nn-NO"/>
        </w:rPr>
        <w:t>en</w:t>
      </w:r>
      <w:r w:rsidRPr="00C53073">
        <w:rPr>
          <w:rFonts w:ascii="Arial" w:hAnsi="Arial"/>
          <w:lang w:val="nn-NO"/>
        </w:rPr>
        <w:t xml:space="preserve"> av private</w:t>
      </w:r>
      <w:r w:rsidR="00A360D8" w:rsidRPr="00C53073">
        <w:rPr>
          <w:rFonts w:ascii="Arial" w:hAnsi="Arial"/>
          <w:lang w:val="nn-NO"/>
        </w:rPr>
        <w:t xml:space="preserve">, </w:t>
      </w:r>
      <w:r w:rsidR="00886EFB" w:rsidRPr="00C53073">
        <w:rPr>
          <w:rFonts w:ascii="Arial" w:hAnsi="Arial"/>
          <w:lang w:val="nn-NO"/>
        </w:rPr>
        <w:t>av desse er</w:t>
      </w:r>
      <w:r w:rsidR="00A360D8" w:rsidRPr="00C53073">
        <w:rPr>
          <w:rFonts w:ascii="Arial" w:hAnsi="Arial"/>
          <w:lang w:val="nn-NO"/>
        </w:rPr>
        <w:t xml:space="preserve"> </w:t>
      </w:r>
      <w:r w:rsidR="0063574A" w:rsidRPr="00C53073">
        <w:rPr>
          <w:rFonts w:ascii="Arial" w:hAnsi="Arial"/>
          <w:lang w:val="nn-NO"/>
        </w:rPr>
        <w:t>ingen</w:t>
      </w:r>
      <w:r w:rsidR="00A360D8" w:rsidRPr="00C53073">
        <w:rPr>
          <w:rFonts w:ascii="Arial" w:hAnsi="Arial"/>
          <w:lang w:val="nn-NO"/>
        </w:rPr>
        <w:t xml:space="preserve"> ideelle institusjon</w:t>
      </w:r>
      <w:r w:rsidR="00886EFB" w:rsidRPr="00C53073">
        <w:rPr>
          <w:rFonts w:ascii="Arial" w:hAnsi="Arial"/>
          <w:lang w:val="nn-NO"/>
        </w:rPr>
        <w:t>a</w:t>
      </w:r>
      <w:r w:rsidR="00A360D8" w:rsidRPr="00C53073">
        <w:rPr>
          <w:rFonts w:ascii="Arial" w:hAnsi="Arial"/>
          <w:lang w:val="nn-NO"/>
        </w:rPr>
        <w:t>r</w:t>
      </w:r>
      <w:r w:rsidRPr="00C53073">
        <w:rPr>
          <w:rFonts w:ascii="Arial" w:hAnsi="Arial"/>
          <w:lang w:val="nn-NO"/>
        </w:rPr>
        <w:t xml:space="preserve">. I løpet av året har </w:t>
      </w:r>
      <w:r w:rsidR="00886EFB" w:rsidRPr="00C53073">
        <w:rPr>
          <w:rFonts w:ascii="Arial" w:hAnsi="Arial"/>
          <w:lang w:val="nn-NO"/>
        </w:rPr>
        <w:t>følgjande</w:t>
      </w:r>
      <w:r w:rsidRPr="00C53073">
        <w:rPr>
          <w:rFonts w:ascii="Arial" w:hAnsi="Arial"/>
          <w:lang w:val="nn-NO"/>
        </w:rPr>
        <w:t xml:space="preserve"> endring</w:t>
      </w:r>
      <w:r w:rsidR="00886EFB" w:rsidRPr="00C53073">
        <w:rPr>
          <w:rFonts w:ascii="Arial" w:hAnsi="Arial"/>
          <w:lang w:val="nn-NO"/>
        </w:rPr>
        <w:t>a</w:t>
      </w:r>
      <w:r w:rsidRPr="00C53073">
        <w:rPr>
          <w:rFonts w:ascii="Arial" w:hAnsi="Arial"/>
          <w:lang w:val="nn-NO"/>
        </w:rPr>
        <w:t>r skjedd:</w:t>
      </w:r>
    </w:p>
    <w:p w:rsidR="00936474" w:rsidRPr="00C53073" w:rsidRDefault="0063574A">
      <w:pPr>
        <w:rPr>
          <w:rFonts w:ascii="Arial" w:hAnsi="Arial" w:cs="Arial"/>
          <w:lang w:val="nn-NO"/>
        </w:rPr>
      </w:pPr>
      <w:r w:rsidRPr="00C53073">
        <w:rPr>
          <w:rFonts w:ascii="Arial" w:hAnsi="Arial"/>
          <w:lang w:val="nn-NO"/>
        </w:rPr>
        <w:t xml:space="preserve">Som følgje av omorganiseringa i Bufetat er det som i utgangspunktet var to avdelingar ved Sunnmørsheimen, no omgjort til to institusjonar: Sunnmørsheimen akuttinstitusjon og Sunnmørsheimen </w:t>
      </w:r>
      <w:r w:rsidR="000B1509" w:rsidRPr="00C53073">
        <w:rPr>
          <w:rFonts w:ascii="Arial" w:hAnsi="Arial"/>
          <w:lang w:val="nn-NO"/>
        </w:rPr>
        <w:t>ungdomsheim.</w:t>
      </w:r>
    </w:p>
    <w:p w:rsidR="005D1995" w:rsidRPr="00C53073" w:rsidRDefault="005D1995">
      <w:pPr>
        <w:rPr>
          <w:rFonts w:ascii="Arial" w:hAnsi="Arial"/>
          <w:lang w:val="nn-NO"/>
        </w:rPr>
      </w:pPr>
      <w:r w:rsidRPr="00C53073">
        <w:rPr>
          <w:rFonts w:ascii="Arial" w:hAnsi="Arial"/>
          <w:lang w:val="nn-NO"/>
        </w:rPr>
        <w:t xml:space="preserve">Ved utgangen av året var det </w:t>
      </w:r>
      <w:r w:rsidR="000B1509" w:rsidRPr="00C53073">
        <w:rPr>
          <w:rFonts w:ascii="Arial" w:hAnsi="Arial"/>
          <w:lang w:val="nn-NO"/>
        </w:rPr>
        <w:t>6</w:t>
      </w:r>
      <w:r w:rsidRPr="00C53073">
        <w:rPr>
          <w:rFonts w:ascii="Arial" w:hAnsi="Arial"/>
          <w:lang w:val="nn-NO"/>
        </w:rPr>
        <w:t xml:space="preserve"> </w:t>
      </w:r>
      <w:r w:rsidR="004D0D17" w:rsidRPr="00C53073">
        <w:rPr>
          <w:rFonts w:ascii="Arial" w:hAnsi="Arial"/>
          <w:lang w:val="nn-NO"/>
        </w:rPr>
        <w:t>barneverni</w:t>
      </w:r>
      <w:r w:rsidRPr="00C53073">
        <w:rPr>
          <w:rFonts w:ascii="Arial" w:hAnsi="Arial"/>
          <w:lang w:val="nn-NO"/>
        </w:rPr>
        <w:t>nstitusjon</w:t>
      </w:r>
      <w:r w:rsidR="00886EFB" w:rsidRPr="00C53073">
        <w:rPr>
          <w:rFonts w:ascii="Arial" w:hAnsi="Arial"/>
          <w:lang w:val="nn-NO"/>
        </w:rPr>
        <w:t>a</w:t>
      </w:r>
      <w:r w:rsidRPr="00C53073">
        <w:rPr>
          <w:rFonts w:ascii="Arial" w:hAnsi="Arial"/>
          <w:lang w:val="nn-NO"/>
        </w:rPr>
        <w:t>r</w:t>
      </w:r>
      <w:r w:rsidR="004D0D17" w:rsidRPr="00C53073">
        <w:rPr>
          <w:rFonts w:ascii="Arial" w:hAnsi="Arial"/>
          <w:lang w:val="nn-NO"/>
        </w:rPr>
        <w:t xml:space="preserve">, </w:t>
      </w:r>
      <w:r w:rsidR="00886EFB" w:rsidRPr="00C53073">
        <w:rPr>
          <w:rFonts w:ascii="Arial" w:hAnsi="Arial"/>
          <w:lang w:val="nn-NO"/>
        </w:rPr>
        <w:t>irekna</w:t>
      </w:r>
      <w:r w:rsidRPr="00C53073">
        <w:rPr>
          <w:rFonts w:ascii="Arial" w:hAnsi="Arial"/>
          <w:lang w:val="nn-NO"/>
        </w:rPr>
        <w:t xml:space="preserve"> </w:t>
      </w:r>
      <w:r w:rsidR="000B1509" w:rsidRPr="00C53073">
        <w:rPr>
          <w:rFonts w:ascii="Arial" w:hAnsi="Arial"/>
          <w:lang w:val="nn-NO"/>
        </w:rPr>
        <w:t>9</w:t>
      </w:r>
      <w:r w:rsidRPr="00C53073">
        <w:rPr>
          <w:rFonts w:ascii="Arial" w:hAnsi="Arial"/>
          <w:lang w:val="nn-NO"/>
        </w:rPr>
        <w:t xml:space="preserve"> </w:t>
      </w:r>
      <w:r w:rsidR="00886EFB" w:rsidRPr="00C53073">
        <w:rPr>
          <w:rFonts w:ascii="Arial" w:hAnsi="Arial"/>
          <w:lang w:val="nn-NO"/>
        </w:rPr>
        <w:t>avdelingar</w:t>
      </w:r>
      <w:r w:rsidR="007B6CB0" w:rsidRPr="00C53073">
        <w:rPr>
          <w:rFonts w:ascii="Arial" w:hAnsi="Arial"/>
          <w:lang w:val="nn-NO"/>
        </w:rPr>
        <w:t>/</w:t>
      </w:r>
      <w:r w:rsidR="00886EFB" w:rsidRPr="00C53073">
        <w:rPr>
          <w:rFonts w:ascii="Arial" w:hAnsi="Arial"/>
          <w:lang w:val="nn-NO"/>
        </w:rPr>
        <w:t>einingar</w:t>
      </w:r>
      <w:r w:rsidRPr="00C53073">
        <w:rPr>
          <w:rFonts w:ascii="Arial" w:hAnsi="Arial"/>
          <w:lang w:val="nn-NO"/>
        </w:rPr>
        <w:t xml:space="preserve">. </w:t>
      </w:r>
    </w:p>
    <w:p w:rsidR="00CC4966" w:rsidRPr="00C53073" w:rsidRDefault="00CC4966">
      <w:pPr>
        <w:rPr>
          <w:rFonts w:ascii="Arial" w:hAnsi="Arial"/>
          <w:lang w:val="nn-NO"/>
        </w:rPr>
      </w:pPr>
    </w:p>
    <w:p w:rsidR="000B1509" w:rsidRPr="00C53073" w:rsidRDefault="00CC4966" w:rsidP="004D0D17">
      <w:pPr>
        <w:rPr>
          <w:rFonts w:ascii="Arial" w:hAnsi="Arial"/>
          <w:lang w:val="nn-NO"/>
        </w:rPr>
      </w:pPr>
      <w:r w:rsidRPr="00C53073">
        <w:rPr>
          <w:rFonts w:ascii="Arial" w:hAnsi="Arial"/>
          <w:lang w:val="nn-NO"/>
        </w:rPr>
        <w:t xml:space="preserve">Det er </w:t>
      </w:r>
      <w:r w:rsidR="00342021" w:rsidRPr="00C53073">
        <w:rPr>
          <w:rFonts w:ascii="Arial" w:hAnsi="Arial"/>
          <w:lang w:val="nn-NO"/>
        </w:rPr>
        <w:t>ikkje</w:t>
      </w:r>
      <w:r w:rsidRPr="00C53073">
        <w:rPr>
          <w:rFonts w:ascii="Arial" w:hAnsi="Arial"/>
          <w:lang w:val="nn-NO"/>
        </w:rPr>
        <w:t xml:space="preserve"> omsorgs</w:t>
      </w:r>
      <w:r w:rsidR="00886EFB" w:rsidRPr="00C53073">
        <w:rPr>
          <w:rFonts w:ascii="Arial" w:hAnsi="Arial"/>
          <w:lang w:val="nn-NO"/>
        </w:rPr>
        <w:t>sent</w:t>
      </w:r>
      <w:r w:rsidR="00342021" w:rsidRPr="00C53073">
        <w:rPr>
          <w:rFonts w:ascii="Arial" w:hAnsi="Arial"/>
          <w:lang w:val="nn-NO"/>
        </w:rPr>
        <w:t>er</w:t>
      </w:r>
      <w:r w:rsidRPr="00C53073">
        <w:rPr>
          <w:rFonts w:ascii="Arial" w:hAnsi="Arial"/>
          <w:lang w:val="nn-NO"/>
        </w:rPr>
        <w:t xml:space="preserve"> for mindreårige i </w:t>
      </w:r>
      <w:r w:rsidR="000B1509" w:rsidRPr="00C53073">
        <w:rPr>
          <w:rFonts w:ascii="Arial" w:hAnsi="Arial"/>
          <w:lang w:val="nn-NO"/>
        </w:rPr>
        <w:t>Møre og Romsdal.</w:t>
      </w:r>
    </w:p>
    <w:p w:rsidR="00040F36" w:rsidRPr="00C53073" w:rsidRDefault="00040F36" w:rsidP="004D0D17">
      <w:pPr>
        <w:rPr>
          <w:rFonts w:ascii="Arial" w:hAnsi="Arial"/>
          <w:lang w:val="nn-NO"/>
        </w:rPr>
      </w:pPr>
    </w:p>
    <w:p w:rsidR="000B1509" w:rsidRPr="00C53073" w:rsidRDefault="00040F36" w:rsidP="004D0D17">
      <w:pPr>
        <w:rPr>
          <w:rFonts w:ascii="Arial" w:hAnsi="Arial"/>
          <w:lang w:val="nn-NO"/>
        </w:rPr>
      </w:pPr>
      <w:r w:rsidRPr="00C53073">
        <w:rPr>
          <w:rFonts w:ascii="Arial" w:hAnsi="Arial"/>
          <w:lang w:val="nn-NO"/>
        </w:rPr>
        <w:t xml:space="preserve">Fylkesmannen har ført tilsyn med </w:t>
      </w:r>
      <w:r w:rsidR="000B1509" w:rsidRPr="00C53073">
        <w:rPr>
          <w:rFonts w:ascii="Arial" w:hAnsi="Arial"/>
          <w:lang w:val="nn-NO"/>
        </w:rPr>
        <w:t xml:space="preserve">det eine </w:t>
      </w:r>
      <w:r w:rsidR="00886EFB" w:rsidRPr="00C53073">
        <w:rPr>
          <w:rFonts w:ascii="Arial" w:hAnsi="Arial"/>
          <w:lang w:val="nn-NO"/>
        </w:rPr>
        <w:t>sentr</w:t>
      </w:r>
      <w:r w:rsidR="000B1509" w:rsidRPr="00C53073">
        <w:rPr>
          <w:rFonts w:ascii="Arial" w:hAnsi="Arial"/>
          <w:lang w:val="nn-NO"/>
        </w:rPr>
        <w:t>et</w:t>
      </w:r>
      <w:r w:rsidRPr="00C53073">
        <w:rPr>
          <w:rFonts w:ascii="Arial" w:hAnsi="Arial"/>
          <w:lang w:val="nn-NO"/>
        </w:rPr>
        <w:t xml:space="preserve"> for foreldre og barn som </w:t>
      </w:r>
      <w:r w:rsidR="00342021" w:rsidRPr="00C53073">
        <w:rPr>
          <w:rFonts w:ascii="Arial" w:hAnsi="Arial"/>
          <w:lang w:val="nn-NO"/>
        </w:rPr>
        <w:t>er</w:t>
      </w:r>
      <w:r w:rsidRPr="00C53073">
        <w:rPr>
          <w:rFonts w:ascii="Arial" w:hAnsi="Arial"/>
          <w:lang w:val="nn-NO"/>
        </w:rPr>
        <w:t xml:space="preserve"> i </w:t>
      </w:r>
      <w:r w:rsidR="000B1509" w:rsidRPr="00C53073">
        <w:rPr>
          <w:rFonts w:ascii="Arial" w:hAnsi="Arial"/>
          <w:lang w:val="nn-NO"/>
        </w:rPr>
        <w:t xml:space="preserve">Møre og Romsdal. </w:t>
      </w:r>
    </w:p>
    <w:p w:rsidR="00C11D84" w:rsidRPr="00C53073" w:rsidRDefault="00C11D84">
      <w:pPr>
        <w:rPr>
          <w:rFonts w:ascii="Arial" w:hAnsi="Arial"/>
          <w:lang w:val="nn-NO"/>
        </w:rPr>
      </w:pPr>
    </w:p>
    <w:p w:rsidR="000B1509" w:rsidRPr="00C11D84" w:rsidRDefault="000B1509">
      <w:pPr>
        <w:rPr>
          <w:rFonts w:ascii="Arial" w:hAnsi="Arial"/>
          <w:lang w:val="nn-NO"/>
        </w:rPr>
      </w:pPr>
    </w:p>
    <w:p w:rsidR="009C50F7" w:rsidRDefault="00C0408C" w:rsidP="00947E44">
      <w:pPr>
        <w:numPr>
          <w:ilvl w:val="1"/>
          <w:numId w:val="28"/>
        </w:numPr>
        <w:rPr>
          <w:rFonts w:ascii="Arial" w:hAnsi="Arial"/>
          <w:b/>
          <w:lang w:val="nn-NO"/>
        </w:rPr>
      </w:pPr>
      <w:r w:rsidRPr="00C11D84">
        <w:rPr>
          <w:rFonts w:ascii="Arial" w:hAnsi="Arial"/>
          <w:b/>
          <w:lang w:val="nn-NO"/>
        </w:rPr>
        <w:t>I</w:t>
      </w:r>
      <w:r w:rsidR="00936474" w:rsidRPr="00C11D84">
        <w:rPr>
          <w:rFonts w:ascii="Arial" w:hAnsi="Arial"/>
          <w:b/>
          <w:lang w:val="nn-NO"/>
        </w:rPr>
        <w:t>n</w:t>
      </w:r>
      <w:r w:rsidR="005D1995" w:rsidRPr="00C11D84">
        <w:rPr>
          <w:rFonts w:ascii="Arial" w:hAnsi="Arial"/>
          <w:b/>
          <w:lang w:val="nn-NO"/>
        </w:rPr>
        <w:t>stitusjon</w:t>
      </w:r>
      <w:r w:rsidR="00886EFB" w:rsidRPr="00C11D84">
        <w:rPr>
          <w:rFonts w:ascii="Arial" w:hAnsi="Arial"/>
          <w:b/>
          <w:lang w:val="nn-NO"/>
        </w:rPr>
        <w:t>a</w:t>
      </w:r>
      <w:r w:rsidR="005D1995" w:rsidRPr="00C11D84">
        <w:rPr>
          <w:rFonts w:ascii="Arial" w:hAnsi="Arial"/>
          <w:b/>
          <w:lang w:val="nn-NO"/>
        </w:rPr>
        <w:t>r</w:t>
      </w:r>
      <w:r w:rsidRPr="00C11D84">
        <w:rPr>
          <w:rFonts w:ascii="Arial" w:hAnsi="Arial"/>
          <w:b/>
          <w:lang w:val="nn-NO"/>
        </w:rPr>
        <w:t xml:space="preserve"> </w:t>
      </w:r>
      <w:r w:rsidR="00294181" w:rsidRPr="00C11D84">
        <w:rPr>
          <w:rFonts w:ascii="Arial" w:hAnsi="Arial"/>
          <w:b/>
          <w:lang w:val="nn-NO"/>
        </w:rPr>
        <w:t>underlagt</w:t>
      </w:r>
      <w:r w:rsidR="005D1995" w:rsidRPr="00C11D84">
        <w:rPr>
          <w:rFonts w:ascii="Arial" w:hAnsi="Arial"/>
          <w:b/>
          <w:lang w:val="nn-NO"/>
        </w:rPr>
        <w:t xml:space="preserve"> tilsyn</w:t>
      </w:r>
    </w:p>
    <w:p w:rsidR="00E8141C" w:rsidRDefault="00E8141C" w:rsidP="00947E44">
      <w:pPr>
        <w:rPr>
          <w:rFonts w:ascii="Arial" w:hAnsi="Arial"/>
          <w:b/>
          <w:lang w:val="nn-NO"/>
        </w:rPr>
      </w:pPr>
    </w:p>
    <w:p w:rsidR="00936474" w:rsidRPr="00C11D84" w:rsidRDefault="00947E44" w:rsidP="00947E44">
      <w:pPr>
        <w:rPr>
          <w:rFonts w:ascii="Arial" w:hAnsi="Arial"/>
          <w:b/>
          <w:lang w:val="nn-NO"/>
        </w:rPr>
      </w:pPr>
      <w:r w:rsidRPr="00C11D84">
        <w:rPr>
          <w:rFonts w:ascii="Arial" w:hAnsi="Arial"/>
          <w:b/>
          <w:lang w:val="nn-NO"/>
        </w:rPr>
        <w:t>Barneverninstitusjon</w:t>
      </w:r>
      <w:r w:rsidR="00886EFB" w:rsidRPr="00C11D84">
        <w:rPr>
          <w:rFonts w:ascii="Arial" w:hAnsi="Arial"/>
          <w:b/>
          <w:lang w:val="nn-NO"/>
        </w:rPr>
        <w:t>a</w:t>
      </w:r>
      <w:r w:rsidRPr="00C11D84">
        <w:rPr>
          <w:rFonts w:ascii="Arial" w:hAnsi="Arial"/>
          <w:b/>
          <w:lang w:val="nn-NO"/>
        </w:rPr>
        <w:t>r underlagt tilsyn</w:t>
      </w:r>
      <w:r w:rsidR="00294181" w:rsidRPr="00C11D84">
        <w:rPr>
          <w:rFonts w:ascii="Arial" w:hAnsi="Arial"/>
          <w:b/>
          <w:lang w:val="nn-NO"/>
        </w:rPr>
        <w:t xml:space="preserve">, </w:t>
      </w:r>
      <w:r w:rsidR="00936474" w:rsidRPr="00C11D84">
        <w:rPr>
          <w:rFonts w:ascii="Arial" w:hAnsi="Arial"/>
          <w:b/>
          <w:lang w:val="nn-NO"/>
        </w:rPr>
        <w:t xml:space="preserve">jf. </w:t>
      </w:r>
      <w:r w:rsidR="00D170B2" w:rsidRPr="00C11D84">
        <w:rPr>
          <w:rFonts w:ascii="Arial" w:hAnsi="Arial"/>
          <w:b/>
          <w:lang w:val="nn-NO"/>
        </w:rPr>
        <w:t>forskrift om tilsyn med barneverninstitusjoner</w:t>
      </w:r>
      <w:r w:rsidR="00936474" w:rsidRPr="00C11D84">
        <w:rPr>
          <w:rFonts w:ascii="Arial" w:hAnsi="Arial"/>
          <w:b/>
          <w:lang w:val="nn-NO"/>
        </w:rPr>
        <w:t xml:space="preserve"> §§ 7</w:t>
      </w:r>
      <w:r w:rsidR="005D1995" w:rsidRPr="00C11D84">
        <w:rPr>
          <w:rFonts w:ascii="Arial" w:hAnsi="Arial"/>
          <w:b/>
          <w:lang w:val="nn-NO"/>
        </w:rPr>
        <w:t>, 8 og 9</w:t>
      </w:r>
    </w:p>
    <w:tbl>
      <w:tblPr>
        <w:tblW w:w="10276" w:type="dxa"/>
        <w:tblLayout w:type="fixed"/>
        <w:tblCellMar>
          <w:left w:w="70" w:type="dxa"/>
          <w:right w:w="70" w:type="dxa"/>
        </w:tblCellMar>
        <w:tblLook w:val="0000" w:firstRow="0" w:lastRow="0" w:firstColumn="0" w:lastColumn="0" w:noHBand="0" w:noVBand="0"/>
      </w:tblPr>
      <w:tblGrid>
        <w:gridCol w:w="2338"/>
        <w:gridCol w:w="426"/>
        <w:gridCol w:w="1134"/>
        <w:gridCol w:w="1063"/>
        <w:gridCol w:w="1063"/>
        <w:gridCol w:w="1063"/>
        <w:gridCol w:w="1063"/>
        <w:gridCol w:w="1063"/>
        <w:gridCol w:w="1063"/>
      </w:tblGrid>
      <w:tr w:rsidR="00040F36" w:rsidRPr="00C11D84" w:rsidTr="000B1509">
        <w:trPr>
          <w:trHeight w:hRule="exact" w:val="1007"/>
        </w:trPr>
        <w:tc>
          <w:tcPr>
            <w:tcW w:w="2338" w:type="dxa"/>
            <w:tcBorders>
              <w:top w:val="single" w:sz="4" w:space="0" w:color="auto"/>
              <w:left w:val="single" w:sz="4" w:space="0" w:color="auto"/>
              <w:bottom w:val="single" w:sz="4" w:space="0" w:color="808080"/>
            </w:tcBorders>
            <w:shd w:val="clear" w:color="auto" w:fill="B8CCE4" w:themeFill="accent1" w:themeFillTint="66"/>
          </w:tcPr>
          <w:p w:rsidR="00040F36" w:rsidRPr="00C11D84" w:rsidRDefault="00040F36" w:rsidP="007E46CD">
            <w:pPr>
              <w:keepNext/>
              <w:spacing w:before="20"/>
              <w:rPr>
                <w:rFonts w:ascii="Arial" w:hAnsi="Arial"/>
                <w:sz w:val="16"/>
                <w:szCs w:val="16"/>
                <w:lang w:val="nn-NO"/>
              </w:rPr>
            </w:pPr>
            <w:r w:rsidRPr="00C11D84">
              <w:rPr>
                <w:rFonts w:ascii="Arial" w:hAnsi="Arial"/>
                <w:sz w:val="16"/>
                <w:szCs w:val="16"/>
                <w:lang w:val="nn-NO"/>
              </w:rPr>
              <w:t>Barneverninstitusjon</w:t>
            </w:r>
            <w:r w:rsidR="007E46CD" w:rsidRPr="00C11D84">
              <w:rPr>
                <w:rFonts w:ascii="Arial" w:hAnsi="Arial"/>
                <w:sz w:val="16"/>
                <w:szCs w:val="16"/>
                <w:lang w:val="nn-NO"/>
              </w:rPr>
              <w:t>a</w:t>
            </w:r>
            <w:r w:rsidRPr="00C11D84">
              <w:rPr>
                <w:rFonts w:ascii="Arial" w:hAnsi="Arial"/>
                <w:sz w:val="16"/>
                <w:szCs w:val="16"/>
                <w:lang w:val="nn-NO"/>
              </w:rPr>
              <w:t>r</w:t>
            </w:r>
          </w:p>
        </w:tc>
        <w:tc>
          <w:tcPr>
            <w:tcW w:w="426" w:type="dxa"/>
            <w:tcBorders>
              <w:top w:val="single" w:sz="4" w:space="0" w:color="auto"/>
              <w:left w:val="single" w:sz="4" w:space="0" w:color="808080"/>
              <w:bottom w:val="single" w:sz="4" w:space="0" w:color="808080"/>
            </w:tcBorders>
            <w:shd w:val="clear" w:color="auto" w:fill="B8CCE4" w:themeFill="accent1" w:themeFillTint="66"/>
          </w:tcPr>
          <w:p w:rsidR="00040F36" w:rsidRPr="00C11D84" w:rsidRDefault="007E46CD" w:rsidP="009B1973">
            <w:pPr>
              <w:keepNext/>
              <w:spacing w:before="20"/>
              <w:jc w:val="center"/>
              <w:rPr>
                <w:rFonts w:ascii="Arial" w:hAnsi="Arial"/>
                <w:sz w:val="16"/>
                <w:szCs w:val="16"/>
                <w:lang w:val="nn-NO"/>
              </w:rPr>
            </w:pPr>
            <w:r w:rsidRPr="00C11D84">
              <w:rPr>
                <w:rFonts w:ascii="Arial" w:hAnsi="Arial"/>
                <w:sz w:val="16"/>
                <w:szCs w:val="16"/>
                <w:lang w:val="nn-NO"/>
              </w:rPr>
              <w:t>Tal</w:t>
            </w:r>
          </w:p>
          <w:p w:rsidR="007E46CD" w:rsidRPr="00C11D84" w:rsidRDefault="007E46CD" w:rsidP="009B1973">
            <w:pPr>
              <w:keepNext/>
              <w:spacing w:before="20"/>
              <w:jc w:val="center"/>
              <w:rPr>
                <w:rFonts w:ascii="Arial" w:hAnsi="Arial"/>
                <w:sz w:val="16"/>
                <w:szCs w:val="16"/>
                <w:lang w:val="nn-NO"/>
              </w:rPr>
            </w:pPr>
            <w:r w:rsidRPr="00C11D84">
              <w:rPr>
                <w:rFonts w:ascii="Arial" w:hAnsi="Arial"/>
                <w:sz w:val="16"/>
                <w:szCs w:val="16"/>
                <w:lang w:val="nn-NO"/>
              </w:rPr>
              <w:t>avd</w:t>
            </w:r>
          </w:p>
        </w:tc>
        <w:tc>
          <w:tcPr>
            <w:tcW w:w="1134" w:type="dxa"/>
            <w:tcBorders>
              <w:top w:val="single" w:sz="4" w:space="0" w:color="auto"/>
              <w:left w:val="single" w:sz="4" w:space="0" w:color="808080"/>
              <w:bottom w:val="single" w:sz="4" w:space="0" w:color="808080"/>
            </w:tcBorders>
            <w:shd w:val="clear" w:color="auto" w:fill="B8CCE4" w:themeFill="accent1" w:themeFillTint="66"/>
          </w:tcPr>
          <w:p w:rsidR="00040F36" w:rsidRPr="00C11D84" w:rsidRDefault="00040F36" w:rsidP="007E46CD">
            <w:pPr>
              <w:keepNext/>
              <w:spacing w:before="20"/>
              <w:rPr>
                <w:rFonts w:ascii="Arial" w:hAnsi="Arial"/>
                <w:sz w:val="16"/>
                <w:szCs w:val="16"/>
                <w:lang w:val="nn-NO"/>
              </w:rPr>
            </w:pPr>
            <w:r w:rsidRPr="00C11D84">
              <w:rPr>
                <w:rFonts w:ascii="Arial" w:hAnsi="Arial"/>
                <w:sz w:val="16"/>
                <w:szCs w:val="16"/>
                <w:lang w:val="nn-NO"/>
              </w:rPr>
              <w:t>E</w:t>
            </w:r>
            <w:r w:rsidR="007E46CD" w:rsidRPr="00C11D84">
              <w:rPr>
                <w:rFonts w:ascii="Arial" w:hAnsi="Arial"/>
                <w:sz w:val="16"/>
                <w:szCs w:val="16"/>
                <w:lang w:val="nn-NO"/>
              </w:rPr>
              <w:t>igar</w:t>
            </w:r>
            <w:r w:rsidRPr="00C11D84">
              <w:rPr>
                <w:rFonts w:ascii="Arial" w:hAnsi="Arial"/>
                <w:sz w:val="16"/>
                <w:szCs w:val="16"/>
                <w:lang w:val="nn-NO"/>
              </w:rPr>
              <w:t xml:space="preserve"> </w:t>
            </w:r>
          </w:p>
        </w:tc>
        <w:tc>
          <w:tcPr>
            <w:tcW w:w="1063" w:type="dxa"/>
            <w:tcBorders>
              <w:top w:val="single" w:sz="4" w:space="0" w:color="auto"/>
              <w:left w:val="single" w:sz="4" w:space="0" w:color="808080"/>
              <w:bottom w:val="single" w:sz="4" w:space="0" w:color="808080"/>
              <w:right w:val="single" w:sz="4" w:space="0" w:color="808080"/>
            </w:tcBorders>
            <w:shd w:val="clear" w:color="auto" w:fill="B8CCE4" w:themeFill="accent1" w:themeFillTint="66"/>
          </w:tcPr>
          <w:p w:rsidR="00040F36" w:rsidRPr="00C11D84" w:rsidRDefault="00040F36" w:rsidP="007E46CD">
            <w:pPr>
              <w:keepNext/>
              <w:spacing w:before="20"/>
              <w:rPr>
                <w:rFonts w:ascii="Arial" w:hAnsi="Arial"/>
                <w:sz w:val="16"/>
                <w:szCs w:val="16"/>
                <w:lang w:val="nn-NO"/>
              </w:rPr>
            </w:pPr>
            <w:r w:rsidRPr="00C11D84">
              <w:rPr>
                <w:rFonts w:ascii="Arial" w:hAnsi="Arial"/>
                <w:sz w:val="16"/>
                <w:szCs w:val="16"/>
                <w:lang w:val="nn-NO"/>
              </w:rPr>
              <w:t>Gjennom-før</w:t>
            </w:r>
            <w:r w:rsidR="007E46CD" w:rsidRPr="00C11D84">
              <w:rPr>
                <w:rFonts w:ascii="Arial" w:hAnsi="Arial"/>
                <w:sz w:val="16"/>
                <w:szCs w:val="16"/>
                <w:lang w:val="nn-NO"/>
              </w:rPr>
              <w:t xml:space="preserve">de </w:t>
            </w:r>
            <w:r w:rsidRPr="00C11D84">
              <w:rPr>
                <w:rFonts w:ascii="Arial" w:hAnsi="Arial"/>
                <w:sz w:val="16"/>
                <w:szCs w:val="16"/>
                <w:lang w:val="nn-NO"/>
              </w:rPr>
              <w:t>syst.rev. jf. § 9</w:t>
            </w:r>
          </w:p>
        </w:tc>
        <w:tc>
          <w:tcPr>
            <w:tcW w:w="1063" w:type="dxa"/>
            <w:tcBorders>
              <w:top w:val="single" w:sz="4" w:space="0" w:color="auto"/>
              <w:left w:val="nil"/>
              <w:bottom w:val="single" w:sz="4" w:space="0" w:color="808080"/>
              <w:right w:val="single" w:sz="4" w:space="0" w:color="808080"/>
            </w:tcBorders>
            <w:shd w:val="clear" w:color="auto" w:fill="B8CCE4" w:themeFill="accent1" w:themeFillTint="66"/>
          </w:tcPr>
          <w:p w:rsidR="00040F36" w:rsidRPr="00C11D84" w:rsidRDefault="00040F36" w:rsidP="00947F0D">
            <w:pPr>
              <w:keepNext/>
              <w:spacing w:before="20"/>
              <w:jc w:val="center"/>
              <w:rPr>
                <w:rFonts w:ascii="Arial" w:hAnsi="Arial"/>
                <w:sz w:val="16"/>
                <w:szCs w:val="16"/>
                <w:lang w:val="nn-NO"/>
              </w:rPr>
            </w:pPr>
            <w:r w:rsidRPr="00C11D84">
              <w:rPr>
                <w:rFonts w:ascii="Arial" w:hAnsi="Arial"/>
                <w:sz w:val="16"/>
                <w:szCs w:val="16"/>
                <w:lang w:val="nn-NO"/>
              </w:rPr>
              <w:t>Lovpålag</w:t>
            </w:r>
            <w:r w:rsidR="007E46CD" w:rsidRPr="00C11D84">
              <w:rPr>
                <w:rFonts w:ascii="Arial" w:hAnsi="Arial"/>
                <w:sz w:val="16"/>
                <w:szCs w:val="16"/>
                <w:lang w:val="nn-NO"/>
              </w:rPr>
              <w:t>d</w:t>
            </w:r>
            <w:r w:rsidRPr="00C11D84">
              <w:rPr>
                <w:rFonts w:ascii="Arial" w:hAnsi="Arial"/>
                <w:sz w:val="16"/>
                <w:szCs w:val="16"/>
                <w:lang w:val="nn-NO"/>
              </w:rPr>
              <w:t>e besøk, jf.</w:t>
            </w:r>
          </w:p>
          <w:p w:rsidR="00040F36" w:rsidRPr="00C11D84" w:rsidRDefault="00040F36" w:rsidP="00040F36">
            <w:pPr>
              <w:keepNext/>
              <w:spacing w:before="20"/>
              <w:jc w:val="center"/>
              <w:rPr>
                <w:rFonts w:ascii="Arial" w:hAnsi="Arial"/>
                <w:sz w:val="16"/>
                <w:szCs w:val="16"/>
                <w:lang w:val="nn-NO"/>
              </w:rPr>
            </w:pPr>
            <w:r w:rsidRPr="00C11D84">
              <w:rPr>
                <w:rFonts w:ascii="Arial" w:hAnsi="Arial"/>
                <w:sz w:val="16"/>
                <w:szCs w:val="16"/>
                <w:lang w:val="nn-NO"/>
              </w:rPr>
              <w:t xml:space="preserve"> § 8</w:t>
            </w:r>
            <w:r w:rsidRPr="00C11D84">
              <w:rPr>
                <w:rStyle w:val="Fotnotereferanse"/>
                <w:rFonts w:ascii="Arial" w:hAnsi="Arial"/>
                <w:sz w:val="16"/>
                <w:szCs w:val="16"/>
                <w:lang w:val="nn-NO"/>
              </w:rPr>
              <w:footnoteReference w:id="4"/>
            </w:r>
          </w:p>
        </w:tc>
        <w:tc>
          <w:tcPr>
            <w:tcW w:w="1063" w:type="dxa"/>
            <w:tcBorders>
              <w:top w:val="single" w:sz="4" w:space="0" w:color="auto"/>
              <w:left w:val="nil"/>
              <w:bottom w:val="single" w:sz="4" w:space="0" w:color="808080"/>
              <w:right w:val="single" w:sz="4" w:space="0" w:color="auto"/>
            </w:tcBorders>
            <w:shd w:val="clear" w:color="auto" w:fill="B8CCE4" w:themeFill="accent1" w:themeFillTint="66"/>
          </w:tcPr>
          <w:p w:rsidR="00040F36" w:rsidRPr="00C11D84" w:rsidRDefault="00040F36">
            <w:pPr>
              <w:keepNext/>
              <w:spacing w:before="20"/>
              <w:jc w:val="center"/>
              <w:rPr>
                <w:rFonts w:ascii="Arial" w:hAnsi="Arial"/>
                <w:sz w:val="16"/>
                <w:szCs w:val="16"/>
                <w:lang w:val="nn-NO"/>
              </w:rPr>
            </w:pPr>
            <w:r w:rsidRPr="00C11D84">
              <w:rPr>
                <w:rFonts w:ascii="Arial" w:hAnsi="Arial"/>
                <w:sz w:val="16"/>
                <w:szCs w:val="16"/>
                <w:lang w:val="nn-NO"/>
              </w:rPr>
              <w:t xml:space="preserve">Utførte besøk, jf. </w:t>
            </w:r>
          </w:p>
          <w:p w:rsidR="00040F36" w:rsidRPr="00C11D84" w:rsidRDefault="00040F36" w:rsidP="00040F36">
            <w:pPr>
              <w:keepNext/>
              <w:spacing w:before="20"/>
              <w:jc w:val="center"/>
              <w:rPr>
                <w:rFonts w:ascii="Arial" w:hAnsi="Arial"/>
                <w:sz w:val="16"/>
                <w:szCs w:val="16"/>
                <w:lang w:val="nn-NO"/>
              </w:rPr>
            </w:pPr>
            <w:r w:rsidRPr="00C11D84">
              <w:rPr>
                <w:rFonts w:ascii="Arial" w:hAnsi="Arial"/>
                <w:sz w:val="16"/>
                <w:szCs w:val="16"/>
                <w:lang w:val="nn-NO"/>
              </w:rPr>
              <w:t>§ 8</w:t>
            </w:r>
          </w:p>
        </w:tc>
        <w:tc>
          <w:tcPr>
            <w:tcW w:w="1063" w:type="dxa"/>
            <w:tcBorders>
              <w:top w:val="single" w:sz="4" w:space="0" w:color="auto"/>
              <w:left w:val="nil"/>
              <w:bottom w:val="single" w:sz="4" w:space="0" w:color="808080"/>
              <w:right w:val="single" w:sz="4" w:space="0" w:color="auto"/>
            </w:tcBorders>
            <w:shd w:val="clear" w:color="auto" w:fill="B8CCE4" w:themeFill="accent1" w:themeFillTint="66"/>
          </w:tcPr>
          <w:p w:rsidR="00040F36" w:rsidRPr="00C11D84" w:rsidRDefault="007E46CD" w:rsidP="00E8141C">
            <w:pPr>
              <w:keepNext/>
              <w:spacing w:before="20"/>
              <w:jc w:val="center"/>
              <w:rPr>
                <w:rFonts w:ascii="Arial" w:hAnsi="Arial"/>
                <w:sz w:val="16"/>
                <w:szCs w:val="16"/>
                <w:lang w:val="nn-NO"/>
              </w:rPr>
            </w:pPr>
            <w:r w:rsidRPr="00C11D84">
              <w:rPr>
                <w:rFonts w:ascii="Arial" w:hAnsi="Arial"/>
                <w:sz w:val="16"/>
                <w:szCs w:val="16"/>
                <w:lang w:val="nn-NO"/>
              </w:rPr>
              <w:t xml:space="preserve">Av dei </w:t>
            </w:r>
            <w:r w:rsidR="00E8141C">
              <w:rPr>
                <w:rFonts w:ascii="Arial" w:hAnsi="Arial"/>
                <w:sz w:val="16"/>
                <w:szCs w:val="16"/>
                <w:lang w:val="nn-NO"/>
              </w:rPr>
              <w:t>ikkje varsla</w:t>
            </w:r>
            <w:r w:rsidR="00954502" w:rsidRPr="00C11D84">
              <w:rPr>
                <w:rFonts w:ascii="Arial" w:hAnsi="Arial"/>
                <w:sz w:val="16"/>
                <w:szCs w:val="16"/>
                <w:lang w:val="nn-NO"/>
              </w:rPr>
              <w:t>, jf. § 8</w:t>
            </w:r>
            <w:r w:rsidR="00040F36" w:rsidRPr="00C11D84">
              <w:rPr>
                <w:rFonts w:ascii="Arial" w:hAnsi="Arial"/>
                <w:sz w:val="16"/>
                <w:szCs w:val="16"/>
                <w:lang w:val="nn-NO"/>
              </w:rPr>
              <w:t xml:space="preserve"> </w:t>
            </w:r>
          </w:p>
        </w:tc>
        <w:tc>
          <w:tcPr>
            <w:tcW w:w="1063" w:type="dxa"/>
            <w:tcBorders>
              <w:top w:val="single" w:sz="4" w:space="0" w:color="auto"/>
              <w:left w:val="nil"/>
              <w:bottom w:val="single" w:sz="4" w:space="0" w:color="808080"/>
              <w:right w:val="single" w:sz="4" w:space="0" w:color="auto"/>
            </w:tcBorders>
            <w:shd w:val="clear" w:color="auto" w:fill="B8CCE4" w:themeFill="accent1" w:themeFillTint="66"/>
          </w:tcPr>
          <w:p w:rsidR="004026D8" w:rsidRPr="00C11D84" w:rsidRDefault="00C11D84" w:rsidP="004026D8">
            <w:pPr>
              <w:keepNext/>
              <w:spacing w:before="20"/>
              <w:jc w:val="center"/>
              <w:rPr>
                <w:rFonts w:ascii="Arial" w:hAnsi="Arial"/>
                <w:sz w:val="16"/>
                <w:szCs w:val="16"/>
                <w:lang w:val="nn-NO"/>
              </w:rPr>
            </w:pPr>
            <w:r w:rsidRPr="00C11D84">
              <w:rPr>
                <w:rFonts w:ascii="Arial" w:hAnsi="Arial"/>
                <w:sz w:val="16"/>
                <w:szCs w:val="16"/>
                <w:lang w:val="nn-NO"/>
              </w:rPr>
              <w:t>Sum</w:t>
            </w:r>
            <w:r w:rsidR="007E46CD" w:rsidRPr="00C11D84">
              <w:rPr>
                <w:rFonts w:ascii="Arial" w:hAnsi="Arial"/>
                <w:sz w:val="16"/>
                <w:szCs w:val="16"/>
                <w:lang w:val="nn-NO"/>
              </w:rPr>
              <w:t xml:space="preserve"> tal på</w:t>
            </w:r>
          </w:p>
          <w:p w:rsidR="00040F36" w:rsidRPr="00C11D84" w:rsidRDefault="004026D8" w:rsidP="007E46CD">
            <w:pPr>
              <w:keepNext/>
              <w:spacing w:before="20"/>
              <w:jc w:val="center"/>
              <w:rPr>
                <w:rFonts w:ascii="Arial" w:hAnsi="Arial"/>
                <w:sz w:val="16"/>
                <w:szCs w:val="16"/>
                <w:lang w:val="nn-NO"/>
              </w:rPr>
            </w:pPr>
            <w:r w:rsidRPr="00C11D84">
              <w:rPr>
                <w:rFonts w:ascii="Arial" w:hAnsi="Arial"/>
                <w:sz w:val="16"/>
                <w:szCs w:val="16"/>
                <w:lang w:val="nn-NO"/>
              </w:rPr>
              <w:t>s</w:t>
            </w:r>
            <w:r w:rsidR="00954502" w:rsidRPr="00C11D84">
              <w:rPr>
                <w:rFonts w:ascii="Arial" w:hAnsi="Arial"/>
                <w:sz w:val="16"/>
                <w:szCs w:val="16"/>
                <w:lang w:val="nn-NO"/>
              </w:rPr>
              <w:t>amtal</w:t>
            </w:r>
            <w:r w:rsidR="007E46CD" w:rsidRPr="00C11D84">
              <w:rPr>
                <w:rFonts w:ascii="Arial" w:hAnsi="Arial"/>
                <w:sz w:val="16"/>
                <w:szCs w:val="16"/>
                <w:lang w:val="nn-NO"/>
              </w:rPr>
              <w:t>a</w:t>
            </w:r>
            <w:r w:rsidR="00954502" w:rsidRPr="00C11D84">
              <w:rPr>
                <w:rFonts w:ascii="Arial" w:hAnsi="Arial"/>
                <w:sz w:val="16"/>
                <w:szCs w:val="16"/>
                <w:lang w:val="nn-NO"/>
              </w:rPr>
              <w:t>r med barn</w:t>
            </w:r>
          </w:p>
        </w:tc>
        <w:tc>
          <w:tcPr>
            <w:tcW w:w="1063" w:type="dxa"/>
            <w:tcBorders>
              <w:top w:val="single" w:sz="4" w:space="0" w:color="auto"/>
              <w:left w:val="nil"/>
              <w:bottom w:val="single" w:sz="4" w:space="0" w:color="808080"/>
              <w:right w:val="single" w:sz="4" w:space="0" w:color="auto"/>
            </w:tcBorders>
            <w:shd w:val="clear" w:color="auto" w:fill="B8CCE4" w:themeFill="accent1" w:themeFillTint="66"/>
          </w:tcPr>
          <w:p w:rsidR="00040F36" w:rsidRPr="00C11D84" w:rsidRDefault="004026D8" w:rsidP="007E46CD">
            <w:pPr>
              <w:keepNext/>
              <w:spacing w:before="20"/>
              <w:jc w:val="center"/>
              <w:rPr>
                <w:rFonts w:ascii="Arial" w:hAnsi="Arial"/>
                <w:sz w:val="16"/>
                <w:szCs w:val="16"/>
                <w:lang w:val="nn-NO"/>
              </w:rPr>
            </w:pPr>
            <w:r w:rsidRPr="00C11D84">
              <w:rPr>
                <w:rFonts w:ascii="Arial" w:hAnsi="Arial"/>
                <w:sz w:val="16"/>
                <w:szCs w:val="16"/>
                <w:lang w:val="nn-NO"/>
              </w:rPr>
              <w:t>Sum barn</w:t>
            </w:r>
            <w:r w:rsidR="009B1973" w:rsidRPr="00C11D84">
              <w:rPr>
                <w:rFonts w:ascii="Arial" w:hAnsi="Arial"/>
                <w:sz w:val="16"/>
                <w:szCs w:val="16"/>
                <w:lang w:val="nn-NO"/>
              </w:rPr>
              <w:t xml:space="preserve"> plassert</w:t>
            </w:r>
            <w:r w:rsidR="007E46CD" w:rsidRPr="00C11D84">
              <w:rPr>
                <w:rFonts w:ascii="Arial" w:hAnsi="Arial"/>
                <w:sz w:val="16"/>
                <w:szCs w:val="16"/>
                <w:lang w:val="nn-NO"/>
              </w:rPr>
              <w:t>e</w:t>
            </w:r>
            <w:r w:rsidR="009B1973" w:rsidRPr="00C11D84">
              <w:rPr>
                <w:rFonts w:ascii="Arial" w:hAnsi="Arial"/>
                <w:sz w:val="16"/>
                <w:szCs w:val="16"/>
                <w:lang w:val="nn-NO"/>
              </w:rPr>
              <w:t xml:space="preserve"> på tilsynstids-punkt</w:t>
            </w:r>
            <w:r w:rsidR="007E46CD" w:rsidRPr="00C11D84">
              <w:rPr>
                <w:rFonts w:ascii="Arial" w:hAnsi="Arial"/>
                <w:sz w:val="16"/>
                <w:szCs w:val="16"/>
                <w:lang w:val="nn-NO"/>
              </w:rPr>
              <w:t>a</w:t>
            </w:r>
            <w:r w:rsidR="00954502" w:rsidRPr="00C11D84">
              <w:rPr>
                <w:rFonts w:ascii="Arial" w:hAnsi="Arial"/>
                <w:sz w:val="16"/>
                <w:szCs w:val="16"/>
                <w:lang w:val="nn-NO"/>
              </w:rPr>
              <w:t xml:space="preserve"> </w:t>
            </w:r>
          </w:p>
        </w:tc>
      </w:tr>
      <w:tr w:rsidR="00040F36" w:rsidRPr="00C11D84" w:rsidTr="000B1509">
        <w:trPr>
          <w:trHeight w:val="360"/>
        </w:trPr>
        <w:tc>
          <w:tcPr>
            <w:tcW w:w="2338" w:type="dxa"/>
            <w:tcBorders>
              <w:top w:val="single" w:sz="4" w:space="0" w:color="808080"/>
              <w:left w:val="single" w:sz="4" w:space="0" w:color="auto"/>
              <w:bottom w:val="single" w:sz="4" w:space="0" w:color="808080"/>
            </w:tcBorders>
            <w:shd w:val="clear" w:color="auto" w:fill="B8CCE4" w:themeFill="accent1" w:themeFillTint="66"/>
          </w:tcPr>
          <w:p w:rsidR="00040F36" w:rsidRPr="00C11D84" w:rsidRDefault="000B1509">
            <w:pPr>
              <w:keepNext/>
              <w:spacing w:before="60"/>
              <w:rPr>
                <w:lang w:val="nn-NO"/>
              </w:rPr>
            </w:pPr>
            <w:bookmarkStart w:id="2" w:name="InstitusjonRad1"/>
            <w:r>
              <w:rPr>
                <w:lang w:val="nn-NO"/>
              </w:rPr>
              <w:t>Clausenengen ungdomshjem</w:t>
            </w:r>
          </w:p>
        </w:tc>
        <w:tc>
          <w:tcPr>
            <w:tcW w:w="426" w:type="dxa"/>
            <w:tcBorders>
              <w:top w:val="single" w:sz="4" w:space="0" w:color="808080"/>
              <w:left w:val="single" w:sz="4" w:space="0" w:color="808080"/>
              <w:bottom w:val="single" w:sz="4" w:space="0" w:color="808080"/>
            </w:tcBorders>
          </w:tcPr>
          <w:p w:rsidR="00040F36" w:rsidRPr="00C11D84" w:rsidRDefault="000B1509">
            <w:pPr>
              <w:keepNext/>
              <w:spacing w:before="60"/>
              <w:ind w:right="170"/>
              <w:jc w:val="right"/>
              <w:rPr>
                <w:lang w:val="nn-NO"/>
              </w:rPr>
            </w:pPr>
            <w:r>
              <w:rPr>
                <w:lang w:val="nn-NO"/>
              </w:rPr>
              <w:t>1</w:t>
            </w:r>
          </w:p>
        </w:tc>
        <w:tc>
          <w:tcPr>
            <w:tcW w:w="1134" w:type="dxa"/>
            <w:tcBorders>
              <w:top w:val="single" w:sz="4" w:space="0" w:color="808080"/>
              <w:left w:val="single" w:sz="4" w:space="0" w:color="808080"/>
              <w:bottom w:val="single" w:sz="4" w:space="0" w:color="808080"/>
            </w:tcBorders>
          </w:tcPr>
          <w:p w:rsidR="00040F36" w:rsidRPr="00C11D84" w:rsidRDefault="000B1509">
            <w:pPr>
              <w:keepNext/>
              <w:spacing w:before="60"/>
              <w:rPr>
                <w:lang w:val="nn-NO"/>
              </w:rPr>
            </w:pPr>
            <w:r>
              <w:rPr>
                <w:lang w:val="nn-NO"/>
              </w:rPr>
              <w:t>Bufetat</w:t>
            </w:r>
          </w:p>
        </w:tc>
        <w:tc>
          <w:tcPr>
            <w:tcW w:w="1063" w:type="dxa"/>
            <w:tcBorders>
              <w:top w:val="single" w:sz="4" w:space="0" w:color="808080"/>
              <w:left w:val="single" w:sz="4" w:space="0" w:color="808080"/>
              <w:bottom w:val="single" w:sz="4" w:space="0" w:color="808080"/>
              <w:right w:val="single" w:sz="4" w:space="0" w:color="808080"/>
            </w:tcBorders>
          </w:tcPr>
          <w:p w:rsidR="00040F36" w:rsidRPr="00C11D84" w:rsidRDefault="000B1509">
            <w:pPr>
              <w:keepNext/>
              <w:spacing w:before="60"/>
              <w:rPr>
                <w:lang w:val="nn-NO"/>
              </w:rPr>
            </w:pPr>
            <w:r>
              <w:rPr>
                <w:lang w:val="nn-NO"/>
              </w:rPr>
              <w:t>0</w:t>
            </w:r>
          </w:p>
        </w:tc>
        <w:tc>
          <w:tcPr>
            <w:tcW w:w="1063" w:type="dxa"/>
            <w:tcBorders>
              <w:top w:val="single" w:sz="4" w:space="0" w:color="808080"/>
              <w:left w:val="nil"/>
              <w:bottom w:val="single" w:sz="4" w:space="0" w:color="808080"/>
              <w:right w:val="single" w:sz="4" w:space="0" w:color="808080"/>
            </w:tcBorders>
          </w:tcPr>
          <w:p w:rsidR="00040F36" w:rsidRPr="00C11D84" w:rsidRDefault="000B1509">
            <w:pPr>
              <w:keepNext/>
              <w:spacing w:before="60"/>
              <w:ind w:right="567"/>
              <w:jc w:val="right"/>
              <w:rPr>
                <w:lang w:val="nn-NO"/>
              </w:rPr>
            </w:pPr>
            <w:r>
              <w:rPr>
                <w:lang w:val="nn-NO"/>
              </w:rPr>
              <w:t>2</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2</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1</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5</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7</w:t>
            </w:r>
          </w:p>
        </w:tc>
      </w:tr>
      <w:tr w:rsidR="00040F36" w:rsidRPr="00C11D84" w:rsidTr="000B1509">
        <w:trPr>
          <w:trHeight w:val="360"/>
        </w:trPr>
        <w:tc>
          <w:tcPr>
            <w:tcW w:w="2338" w:type="dxa"/>
            <w:tcBorders>
              <w:top w:val="single" w:sz="4" w:space="0" w:color="808080"/>
              <w:left w:val="single" w:sz="4" w:space="0" w:color="auto"/>
              <w:bottom w:val="single" w:sz="4" w:space="0" w:color="808080"/>
            </w:tcBorders>
            <w:shd w:val="clear" w:color="auto" w:fill="B8CCE4" w:themeFill="accent1" w:themeFillTint="66"/>
          </w:tcPr>
          <w:p w:rsidR="00040F36" w:rsidRPr="00C11D84" w:rsidRDefault="000B1509">
            <w:pPr>
              <w:keepNext/>
              <w:spacing w:before="60"/>
              <w:rPr>
                <w:lang w:val="nn-NO"/>
              </w:rPr>
            </w:pPr>
            <w:bookmarkStart w:id="3" w:name="InstitusjonRad2"/>
            <w:bookmarkEnd w:id="2"/>
            <w:r>
              <w:rPr>
                <w:lang w:val="nn-NO"/>
              </w:rPr>
              <w:t>Husafjellheimen</w:t>
            </w:r>
          </w:p>
        </w:tc>
        <w:tc>
          <w:tcPr>
            <w:tcW w:w="426" w:type="dxa"/>
            <w:tcBorders>
              <w:top w:val="single" w:sz="4" w:space="0" w:color="808080"/>
              <w:left w:val="single" w:sz="4" w:space="0" w:color="808080"/>
              <w:bottom w:val="single" w:sz="4" w:space="0" w:color="808080"/>
            </w:tcBorders>
          </w:tcPr>
          <w:p w:rsidR="00040F36" w:rsidRPr="00C11D84" w:rsidRDefault="000B1509">
            <w:pPr>
              <w:keepNext/>
              <w:spacing w:before="60"/>
              <w:ind w:right="170"/>
              <w:jc w:val="right"/>
              <w:rPr>
                <w:lang w:val="nn-NO"/>
              </w:rPr>
            </w:pPr>
            <w:r>
              <w:rPr>
                <w:lang w:val="nn-NO"/>
              </w:rPr>
              <w:t>1</w:t>
            </w:r>
          </w:p>
        </w:tc>
        <w:tc>
          <w:tcPr>
            <w:tcW w:w="1134" w:type="dxa"/>
            <w:tcBorders>
              <w:top w:val="single" w:sz="4" w:space="0" w:color="808080"/>
              <w:left w:val="single" w:sz="4" w:space="0" w:color="808080"/>
              <w:bottom w:val="single" w:sz="4" w:space="0" w:color="808080"/>
            </w:tcBorders>
          </w:tcPr>
          <w:p w:rsidR="00040F36" w:rsidRPr="00C11D84" w:rsidRDefault="000B1509">
            <w:pPr>
              <w:keepNext/>
              <w:spacing w:before="60"/>
              <w:rPr>
                <w:lang w:val="nn-NO"/>
              </w:rPr>
            </w:pPr>
            <w:r>
              <w:rPr>
                <w:lang w:val="nn-NO"/>
              </w:rPr>
              <w:t>Bufetat</w:t>
            </w:r>
          </w:p>
        </w:tc>
        <w:tc>
          <w:tcPr>
            <w:tcW w:w="1063" w:type="dxa"/>
            <w:tcBorders>
              <w:top w:val="single" w:sz="4" w:space="0" w:color="808080"/>
              <w:left w:val="single" w:sz="4" w:space="0" w:color="808080"/>
              <w:bottom w:val="single" w:sz="4" w:space="0" w:color="808080"/>
              <w:right w:val="single" w:sz="4" w:space="0" w:color="808080"/>
            </w:tcBorders>
          </w:tcPr>
          <w:p w:rsidR="00040F36" w:rsidRPr="00C11D84" w:rsidRDefault="000B1509">
            <w:pPr>
              <w:keepNext/>
              <w:spacing w:before="60"/>
              <w:rPr>
                <w:lang w:val="nn-NO"/>
              </w:rPr>
            </w:pPr>
            <w:r>
              <w:rPr>
                <w:lang w:val="nn-NO"/>
              </w:rPr>
              <w:t>0</w:t>
            </w:r>
          </w:p>
        </w:tc>
        <w:tc>
          <w:tcPr>
            <w:tcW w:w="1063" w:type="dxa"/>
            <w:tcBorders>
              <w:top w:val="single" w:sz="4" w:space="0" w:color="808080"/>
              <w:left w:val="nil"/>
              <w:bottom w:val="single" w:sz="4" w:space="0" w:color="808080"/>
              <w:right w:val="single" w:sz="4" w:space="0" w:color="808080"/>
            </w:tcBorders>
          </w:tcPr>
          <w:p w:rsidR="00040F36" w:rsidRPr="00C11D84" w:rsidRDefault="000B1509">
            <w:pPr>
              <w:keepNext/>
              <w:spacing w:before="60"/>
              <w:ind w:right="567"/>
              <w:jc w:val="right"/>
              <w:rPr>
                <w:lang w:val="nn-NO"/>
              </w:rPr>
            </w:pPr>
            <w:r>
              <w:rPr>
                <w:lang w:val="nn-NO"/>
              </w:rPr>
              <w:t>2</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2</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1</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4</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13</w:t>
            </w:r>
          </w:p>
        </w:tc>
      </w:tr>
      <w:tr w:rsidR="00040F36" w:rsidRPr="00C11D84" w:rsidTr="000B1509">
        <w:trPr>
          <w:trHeight w:val="360"/>
        </w:trPr>
        <w:tc>
          <w:tcPr>
            <w:tcW w:w="2338" w:type="dxa"/>
            <w:tcBorders>
              <w:top w:val="single" w:sz="4" w:space="0" w:color="808080"/>
              <w:left w:val="single" w:sz="4" w:space="0" w:color="auto"/>
              <w:bottom w:val="single" w:sz="4" w:space="0" w:color="808080"/>
            </w:tcBorders>
            <w:shd w:val="clear" w:color="auto" w:fill="B8CCE4" w:themeFill="accent1" w:themeFillTint="66"/>
          </w:tcPr>
          <w:p w:rsidR="00040F36" w:rsidRPr="00C11D84" w:rsidRDefault="000B1509">
            <w:pPr>
              <w:keepNext/>
              <w:spacing w:before="60"/>
              <w:rPr>
                <w:lang w:val="nn-NO"/>
              </w:rPr>
            </w:pPr>
            <w:r>
              <w:rPr>
                <w:lang w:val="nn-NO"/>
              </w:rPr>
              <w:t>Kollen ungdomsbase</w:t>
            </w:r>
          </w:p>
        </w:tc>
        <w:tc>
          <w:tcPr>
            <w:tcW w:w="426" w:type="dxa"/>
            <w:tcBorders>
              <w:top w:val="single" w:sz="4" w:space="0" w:color="808080"/>
              <w:left w:val="single" w:sz="4" w:space="0" w:color="808080"/>
              <w:bottom w:val="single" w:sz="4" w:space="0" w:color="808080"/>
            </w:tcBorders>
          </w:tcPr>
          <w:p w:rsidR="00040F36" w:rsidRPr="00C11D84" w:rsidRDefault="000B1509">
            <w:pPr>
              <w:keepNext/>
              <w:spacing w:before="60"/>
              <w:ind w:right="170"/>
              <w:jc w:val="right"/>
              <w:rPr>
                <w:lang w:val="nn-NO"/>
              </w:rPr>
            </w:pPr>
            <w:r>
              <w:rPr>
                <w:lang w:val="nn-NO"/>
              </w:rPr>
              <w:t>2</w:t>
            </w:r>
          </w:p>
        </w:tc>
        <w:tc>
          <w:tcPr>
            <w:tcW w:w="1134" w:type="dxa"/>
            <w:tcBorders>
              <w:top w:val="single" w:sz="4" w:space="0" w:color="808080"/>
              <w:left w:val="single" w:sz="4" w:space="0" w:color="808080"/>
              <w:bottom w:val="single" w:sz="4" w:space="0" w:color="808080"/>
            </w:tcBorders>
          </w:tcPr>
          <w:p w:rsidR="00040F36" w:rsidRPr="00C11D84" w:rsidRDefault="000B1509">
            <w:pPr>
              <w:keepNext/>
              <w:spacing w:before="60"/>
              <w:rPr>
                <w:lang w:val="nn-NO"/>
              </w:rPr>
            </w:pPr>
            <w:r>
              <w:rPr>
                <w:lang w:val="nn-NO"/>
              </w:rPr>
              <w:t>Bufetat</w:t>
            </w:r>
          </w:p>
        </w:tc>
        <w:tc>
          <w:tcPr>
            <w:tcW w:w="1063" w:type="dxa"/>
            <w:tcBorders>
              <w:top w:val="single" w:sz="4" w:space="0" w:color="808080"/>
              <w:left w:val="single" w:sz="4" w:space="0" w:color="808080"/>
              <w:bottom w:val="single" w:sz="4" w:space="0" w:color="808080"/>
              <w:right w:val="single" w:sz="4" w:space="0" w:color="808080"/>
            </w:tcBorders>
          </w:tcPr>
          <w:p w:rsidR="00040F36" w:rsidRPr="00C11D84" w:rsidRDefault="000B1509">
            <w:pPr>
              <w:keepNext/>
              <w:spacing w:before="60"/>
              <w:rPr>
                <w:lang w:val="nn-NO"/>
              </w:rPr>
            </w:pPr>
            <w:r>
              <w:rPr>
                <w:lang w:val="nn-NO"/>
              </w:rPr>
              <w:t>0</w:t>
            </w:r>
          </w:p>
        </w:tc>
        <w:tc>
          <w:tcPr>
            <w:tcW w:w="1063" w:type="dxa"/>
            <w:tcBorders>
              <w:top w:val="single" w:sz="4" w:space="0" w:color="808080"/>
              <w:left w:val="nil"/>
              <w:bottom w:val="single" w:sz="4" w:space="0" w:color="808080"/>
              <w:right w:val="single" w:sz="4" w:space="0" w:color="808080"/>
            </w:tcBorders>
          </w:tcPr>
          <w:p w:rsidR="00040F36" w:rsidRPr="00C11D84" w:rsidRDefault="000B1509">
            <w:pPr>
              <w:keepNext/>
              <w:spacing w:before="60"/>
              <w:ind w:right="567"/>
              <w:jc w:val="right"/>
              <w:rPr>
                <w:lang w:val="nn-NO"/>
              </w:rPr>
            </w:pPr>
            <w:r>
              <w:rPr>
                <w:lang w:val="nn-NO"/>
              </w:rPr>
              <w:t>4</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4</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2</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16</w:t>
            </w:r>
          </w:p>
        </w:tc>
        <w:tc>
          <w:tcPr>
            <w:tcW w:w="1063" w:type="dxa"/>
            <w:tcBorders>
              <w:top w:val="single" w:sz="4" w:space="0" w:color="808080"/>
              <w:left w:val="nil"/>
              <w:bottom w:val="single" w:sz="4" w:space="0" w:color="808080"/>
              <w:right w:val="single" w:sz="4" w:space="0" w:color="auto"/>
            </w:tcBorders>
          </w:tcPr>
          <w:p w:rsidR="00040F36" w:rsidRPr="00C11D84" w:rsidRDefault="000B1509">
            <w:pPr>
              <w:keepNext/>
              <w:spacing w:before="60"/>
              <w:ind w:right="567"/>
              <w:jc w:val="right"/>
              <w:rPr>
                <w:lang w:val="nn-NO"/>
              </w:rPr>
            </w:pPr>
            <w:r>
              <w:rPr>
                <w:lang w:val="nn-NO"/>
              </w:rPr>
              <w:t>33</w:t>
            </w:r>
          </w:p>
        </w:tc>
      </w:tr>
      <w:tr w:rsidR="000B1509" w:rsidRPr="00C11D84" w:rsidTr="000B1509">
        <w:trPr>
          <w:trHeight w:val="360"/>
        </w:trPr>
        <w:tc>
          <w:tcPr>
            <w:tcW w:w="2338" w:type="dxa"/>
            <w:tcBorders>
              <w:top w:val="single" w:sz="4" w:space="0" w:color="808080"/>
              <w:left w:val="single" w:sz="4" w:space="0" w:color="auto"/>
              <w:bottom w:val="single" w:sz="4" w:space="0" w:color="808080"/>
            </w:tcBorders>
            <w:shd w:val="clear" w:color="auto" w:fill="B8CCE4" w:themeFill="accent1" w:themeFillTint="66"/>
          </w:tcPr>
          <w:p w:rsidR="000B1509" w:rsidRPr="00C11D84" w:rsidRDefault="000B1509">
            <w:pPr>
              <w:keepNext/>
              <w:spacing w:before="60"/>
              <w:rPr>
                <w:lang w:val="nn-NO"/>
              </w:rPr>
            </w:pPr>
            <w:bookmarkStart w:id="4" w:name="InstitusjonRad3"/>
            <w:bookmarkEnd w:id="3"/>
            <w:r>
              <w:rPr>
                <w:lang w:val="nn-NO"/>
              </w:rPr>
              <w:t>Sunnmørsheimen akuttinstitusjon</w:t>
            </w:r>
          </w:p>
        </w:tc>
        <w:tc>
          <w:tcPr>
            <w:tcW w:w="426" w:type="dxa"/>
            <w:tcBorders>
              <w:top w:val="single" w:sz="4" w:space="0" w:color="808080"/>
              <w:left w:val="single" w:sz="4" w:space="0" w:color="808080"/>
              <w:bottom w:val="single" w:sz="4" w:space="0" w:color="808080"/>
            </w:tcBorders>
          </w:tcPr>
          <w:p w:rsidR="000B1509" w:rsidRPr="00C11D84" w:rsidRDefault="000B1509">
            <w:pPr>
              <w:keepNext/>
              <w:spacing w:before="60"/>
              <w:ind w:right="170"/>
              <w:jc w:val="right"/>
              <w:rPr>
                <w:lang w:val="nn-NO"/>
              </w:rPr>
            </w:pPr>
            <w:r>
              <w:rPr>
                <w:lang w:val="nn-NO"/>
              </w:rPr>
              <w:t>1</w:t>
            </w:r>
          </w:p>
        </w:tc>
        <w:tc>
          <w:tcPr>
            <w:tcW w:w="1134" w:type="dxa"/>
            <w:tcBorders>
              <w:top w:val="single" w:sz="4" w:space="0" w:color="808080"/>
              <w:left w:val="single" w:sz="4" w:space="0" w:color="808080"/>
              <w:bottom w:val="single" w:sz="4" w:space="0" w:color="808080"/>
            </w:tcBorders>
          </w:tcPr>
          <w:p w:rsidR="000B1509" w:rsidRPr="00C11D84" w:rsidRDefault="000B1509">
            <w:pPr>
              <w:keepNext/>
              <w:spacing w:before="60"/>
              <w:rPr>
                <w:lang w:val="nn-NO"/>
              </w:rPr>
            </w:pPr>
            <w:r>
              <w:rPr>
                <w:lang w:val="nn-NO"/>
              </w:rPr>
              <w:t>Bufetat</w:t>
            </w:r>
          </w:p>
        </w:tc>
        <w:tc>
          <w:tcPr>
            <w:tcW w:w="1063" w:type="dxa"/>
            <w:tcBorders>
              <w:top w:val="single" w:sz="4" w:space="0" w:color="808080"/>
              <w:left w:val="single" w:sz="4" w:space="0" w:color="808080"/>
              <w:bottom w:val="single" w:sz="4" w:space="0" w:color="808080"/>
              <w:right w:val="single" w:sz="4" w:space="0" w:color="808080"/>
            </w:tcBorders>
          </w:tcPr>
          <w:p w:rsidR="000B1509" w:rsidRPr="00C11D84" w:rsidRDefault="000B1509">
            <w:pPr>
              <w:keepNext/>
              <w:spacing w:before="60"/>
              <w:rPr>
                <w:lang w:val="nn-NO"/>
              </w:rPr>
            </w:pPr>
            <w:r>
              <w:rPr>
                <w:lang w:val="nn-NO"/>
              </w:rPr>
              <w:t>0</w:t>
            </w:r>
          </w:p>
        </w:tc>
        <w:tc>
          <w:tcPr>
            <w:tcW w:w="1063" w:type="dxa"/>
            <w:tcBorders>
              <w:top w:val="single" w:sz="4" w:space="0" w:color="808080"/>
              <w:left w:val="nil"/>
              <w:bottom w:val="single" w:sz="4" w:space="0" w:color="808080"/>
              <w:right w:val="single" w:sz="4" w:space="0" w:color="808080"/>
            </w:tcBorders>
          </w:tcPr>
          <w:p w:rsidR="000B1509" w:rsidRPr="00C11D84" w:rsidRDefault="000B1509">
            <w:pPr>
              <w:keepNext/>
              <w:spacing w:before="60"/>
              <w:ind w:right="567"/>
              <w:jc w:val="right"/>
              <w:rPr>
                <w:lang w:val="nn-NO"/>
              </w:rPr>
            </w:pPr>
            <w:r>
              <w:rPr>
                <w:lang w:val="nn-NO"/>
              </w:rPr>
              <w:t>4</w:t>
            </w:r>
          </w:p>
        </w:tc>
        <w:tc>
          <w:tcPr>
            <w:tcW w:w="1063" w:type="dxa"/>
            <w:tcBorders>
              <w:top w:val="single" w:sz="4" w:space="0" w:color="808080"/>
              <w:left w:val="nil"/>
              <w:bottom w:val="single" w:sz="4" w:space="0" w:color="808080"/>
              <w:right w:val="single" w:sz="4" w:space="0" w:color="auto"/>
            </w:tcBorders>
          </w:tcPr>
          <w:p w:rsidR="000B1509" w:rsidRPr="00C11D84" w:rsidRDefault="000B1509">
            <w:pPr>
              <w:keepNext/>
              <w:spacing w:before="60"/>
              <w:ind w:right="567"/>
              <w:jc w:val="right"/>
              <w:rPr>
                <w:lang w:val="nn-NO"/>
              </w:rPr>
            </w:pPr>
            <w:r>
              <w:rPr>
                <w:lang w:val="nn-NO"/>
              </w:rPr>
              <w:t>4</w:t>
            </w:r>
          </w:p>
        </w:tc>
        <w:tc>
          <w:tcPr>
            <w:tcW w:w="1063" w:type="dxa"/>
            <w:tcBorders>
              <w:top w:val="single" w:sz="4" w:space="0" w:color="808080"/>
              <w:left w:val="nil"/>
              <w:bottom w:val="single" w:sz="4" w:space="0" w:color="808080"/>
              <w:right w:val="single" w:sz="4" w:space="0" w:color="auto"/>
            </w:tcBorders>
          </w:tcPr>
          <w:p w:rsidR="000B1509" w:rsidRPr="00C11D84" w:rsidRDefault="000B1509">
            <w:pPr>
              <w:keepNext/>
              <w:spacing w:before="60"/>
              <w:ind w:right="567"/>
              <w:jc w:val="right"/>
              <w:rPr>
                <w:lang w:val="nn-NO"/>
              </w:rPr>
            </w:pPr>
            <w:r>
              <w:rPr>
                <w:lang w:val="nn-NO"/>
              </w:rPr>
              <w:t>2</w:t>
            </w:r>
          </w:p>
        </w:tc>
        <w:tc>
          <w:tcPr>
            <w:tcW w:w="1063" w:type="dxa"/>
            <w:vMerge w:val="restart"/>
            <w:tcBorders>
              <w:top w:val="single" w:sz="4" w:space="0" w:color="808080"/>
              <w:left w:val="nil"/>
              <w:right w:val="single" w:sz="4" w:space="0" w:color="auto"/>
            </w:tcBorders>
          </w:tcPr>
          <w:p w:rsidR="000B1509" w:rsidRDefault="000B1509">
            <w:pPr>
              <w:keepNext/>
              <w:spacing w:before="60"/>
              <w:ind w:right="567"/>
              <w:jc w:val="right"/>
              <w:rPr>
                <w:lang w:val="nn-NO"/>
              </w:rPr>
            </w:pPr>
          </w:p>
          <w:p w:rsidR="000B1509" w:rsidRPr="00C11D84" w:rsidRDefault="000B1509">
            <w:pPr>
              <w:keepNext/>
              <w:spacing w:before="60"/>
              <w:ind w:right="567"/>
              <w:jc w:val="right"/>
              <w:rPr>
                <w:lang w:val="nn-NO"/>
              </w:rPr>
            </w:pPr>
            <w:r>
              <w:rPr>
                <w:lang w:val="nn-NO"/>
              </w:rPr>
              <w:t>18</w:t>
            </w:r>
          </w:p>
        </w:tc>
        <w:tc>
          <w:tcPr>
            <w:tcW w:w="1063" w:type="dxa"/>
            <w:vMerge w:val="restart"/>
            <w:tcBorders>
              <w:top w:val="single" w:sz="4" w:space="0" w:color="808080"/>
              <w:left w:val="nil"/>
              <w:right w:val="single" w:sz="4" w:space="0" w:color="auto"/>
            </w:tcBorders>
          </w:tcPr>
          <w:p w:rsidR="000B1509" w:rsidRDefault="000B1509">
            <w:pPr>
              <w:keepNext/>
              <w:spacing w:before="60"/>
              <w:ind w:right="567"/>
              <w:jc w:val="right"/>
              <w:rPr>
                <w:lang w:val="nn-NO"/>
              </w:rPr>
            </w:pPr>
          </w:p>
          <w:p w:rsidR="000B1509" w:rsidRDefault="000B1509">
            <w:pPr>
              <w:keepNext/>
              <w:spacing w:before="60"/>
              <w:ind w:right="567"/>
              <w:jc w:val="right"/>
              <w:rPr>
                <w:lang w:val="nn-NO"/>
              </w:rPr>
            </w:pPr>
            <w:r>
              <w:rPr>
                <w:lang w:val="nn-NO"/>
              </w:rPr>
              <w:t>33</w:t>
            </w:r>
          </w:p>
          <w:p w:rsidR="000B1509" w:rsidRPr="000B1509" w:rsidRDefault="000B1509" w:rsidP="000B1509">
            <w:pPr>
              <w:rPr>
                <w:lang w:val="nn-NO"/>
              </w:rPr>
            </w:pPr>
          </w:p>
        </w:tc>
      </w:tr>
      <w:tr w:rsidR="000B1509" w:rsidRPr="00C11D84" w:rsidTr="000B1509">
        <w:trPr>
          <w:trHeight w:val="360"/>
        </w:trPr>
        <w:tc>
          <w:tcPr>
            <w:tcW w:w="2338" w:type="dxa"/>
            <w:tcBorders>
              <w:top w:val="single" w:sz="4" w:space="0" w:color="808080"/>
              <w:left w:val="single" w:sz="4" w:space="0" w:color="auto"/>
              <w:bottom w:val="single" w:sz="4" w:space="0" w:color="808080"/>
            </w:tcBorders>
            <w:shd w:val="clear" w:color="auto" w:fill="B8CCE4" w:themeFill="accent1" w:themeFillTint="66"/>
          </w:tcPr>
          <w:p w:rsidR="000B1509" w:rsidRPr="00C11D84" w:rsidRDefault="000B1509">
            <w:pPr>
              <w:keepNext/>
              <w:spacing w:before="60"/>
              <w:rPr>
                <w:lang w:val="nn-NO"/>
              </w:rPr>
            </w:pPr>
            <w:bookmarkStart w:id="5" w:name="InstitusjonRad4"/>
            <w:bookmarkEnd w:id="4"/>
            <w:r>
              <w:rPr>
                <w:lang w:val="nn-NO"/>
              </w:rPr>
              <w:t>Sunnmørsheimen ungdomsheim</w:t>
            </w:r>
          </w:p>
        </w:tc>
        <w:tc>
          <w:tcPr>
            <w:tcW w:w="426" w:type="dxa"/>
            <w:tcBorders>
              <w:top w:val="single" w:sz="4" w:space="0" w:color="808080"/>
              <w:left w:val="single" w:sz="4" w:space="0" w:color="808080"/>
              <w:bottom w:val="single" w:sz="4" w:space="0" w:color="808080"/>
            </w:tcBorders>
          </w:tcPr>
          <w:p w:rsidR="000B1509" w:rsidRPr="00C11D84" w:rsidRDefault="000B1509">
            <w:pPr>
              <w:keepNext/>
              <w:spacing w:before="60"/>
              <w:ind w:right="170"/>
              <w:jc w:val="right"/>
              <w:rPr>
                <w:lang w:val="nn-NO"/>
              </w:rPr>
            </w:pPr>
            <w:r>
              <w:rPr>
                <w:lang w:val="nn-NO"/>
              </w:rPr>
              <w:t>1</w:t>
            </w:r>
          </w:p>
        </w:tc>
        <w:tc>
          <w:tcPr>
            <w:tcW w:w="1134" w:type="dxa"/>
            <w:tcBorders>
              <w:top w:val="single" w:sz="4" w:space="0" w:color="808080"/>
              <w:left w:val="single" w:sz="4" w:space="0" w:color="808080"/>
              <w:bottom w:val="single" w:sz="4" w:space="0" w:color="808080"/>
            </w:tcBorders>
          </w:tcPr>
          <w:p w:rsidR="000B1509" w:rsidRPr="00C11D84" w:rsidRDefault="000B1509">
            <w:pPr>
              <w:keepNext/>
              <w:spacing w:before="60"/>
              <w:rPr>
                <w:lang w:val="nn-NO"/>
              </w:rPr>
            </w:pPr>
            <w:r>
              <w:rPr>
                <w:lang w:val="nn-NO"/>
              </w:rPr>
              <w:t>Bufetat</w:t>
            </w:r>
          </w:p>
        </w:tc>
        <w:tc>
          <w:tcPr>
            <w:tcW w:w="1063" w:type="dxa"/>
            <w:tcBorders>
              <w:top w:val="single" w:sz="4" w:space="0" w:color="808080"/>
              <w:left w:val="single" w:sz="4" w:space="0" w:color="808080"/>
              <w:bottom w:val="single" w:sz="4" w:space="0" w:color="808080"/>
              <w:right w:val="single" w:sz="4" w:space="0" w:color="808080"/>
            </w:tcBorders>
          </w:tcPr>
          <w:p w:rsidR="000B1509" w:rsidRPr="00C11D84" w:rsidRDefault="000B1509">
            <w:pPr>
              <w:keepNext/>
              <w:spacing w:before="60"/>
              <w:rPr>
                <w:lang w:val="nn-NO"/>
              </w:rPr>
            </w:pPr>
            <w:r>
              <w:rPr>
                <w:lang w:val="nn-NO"/>
              </w:rPr>
              <w:t>0</w:t>
            </w:r>
          </w:p>
        </w:tc>
        <w:tc>
          <w:tcPr>
            <w:tcW w:w="1063" w:type="dxa"/>
            <w:tcBorders>
              <w:top w:val="single" w:sz="4" w:space="0" w:color="808080"/>
              <w:left w:val="nil"/>
              <w:bottom w:val="single" w:sz="4" w:space="0" w:color="808080"/>
              <w:right w:val="single" w:sz="4" w:space="0" w:color="808080"/>
            </w:tcBorders>
          </w:tcPr>
          <w:p w:rsidR="000B1509" w:rsidRPr="00C11D84" w:rsidRDefault="000B1509">
            <w:pPr>
              <w:keepNext/>
              <w:spacing w:before="60"/>
              <w:ind w:right="567"/>
              <w:jc w:val="right"/>
              <w:rPr>
                <w:lang w:val="nn-NO"/>
              </w:rPr>
            </w:pPr>
            <w:r>
              <w:rPr>
                <w:lang w:val="nn-NO"/>
              </w:rPr>
              <w:t>4</w:t>
            </w:r>
          </w:p>
        </w:tc>
        <w:tc>
          <w:tcPr>
            <w:tcW w:w="1063" w:type="dxa"/>
            <w:tcBorders>
              <w:top w:val="single" w:sz="4" w:space="0" w:color="808080"/>
              <w:left w:val="nil"/>
              <w:bottom w:val="single" w:sz="4" w:space="0" w:color="808080"/>
              <w:right w:val="single" w:sz="4" w:space="0" w:color="auto"/>
            </w:tcBorders>
          </w:tcPr>
          <w:p w:rsidR="000B1509" w:rsidRPr="00C11D84" w:rsidRDefault="000B1509">
            <w:pPr>
              <w:keepNext/>
              <w:spacing w:before="60"/>
              <w:ind w:right="567"/>
              <w:jc w:val="right"/>
              <w:rPr>
                <w:lang w:val="nn-NO"/>
              </w:rPr>
            </w:pPr>
            <w:r>
              <w:rPr>
                <w:lang w:val="nn-NO"/>
              </w:rPr>
              <w:t>4</w:t>
            </w:r>
          </w:p>
        </w:tc>
        <w:tc>
          <w:tcPr>
            <w:tcW w:w="1063" w:type="dxa"/>
            <w:tcBorders>
              <w:top w:val="single" w:sz="4" w:space="0" w:color="808080"/>
              <w:left w:val="nil"/>
              <w:bottom w:val="single" w:sz="4" w:space="0" w:color="808080"/>
              <w:right w:val="single" w:sz="4" w:space="0" w:color="auto"/>
            </w:tcBorders>
          </w:tcPr>
          <w:p w:rsidR="000B1509" w:rsidRPr="00C11D84" w:rsidRDefault="000B1509">
            <w:pPr>
              <w:keepNext/>
              <w:spacing w:before="60"/>
              <w:ind w:right="567"/>
              <w:jc w:val="right"/>
              <w:rPr>
                <w:lang w:val="nn-NO"/>
              </w:rPr>
            </w:pPr>
            <w:r>
              <w:rPr>
                <w:lang w:val="nn-NO"/>
              </w:rPr>
              <w:t>2</w:t>
            </w:r>
          </w:p>
        </w:tc>
        <w:tc>
          <w:tcPr>
            <w:tcW w:w="1063" w:type="dxa"/>
            <w:vMerge/>
            <w:tcBorders>
              <w:left w:val="nil"/>
              <w:bottom w:val="single" w:sz="4" w:space="0" w:color="808080"/>
              <w:right w:val="single" w:sz="4" w:space="0" w:color="auto"/>
            </w:tcBorders>
          </w:tcPr>
          <w:p w:rsidR="000B1509" w:rsidRPr="00C11D84" w:rsidRDefault="000B1509">
            <w:pPr>
              <w:keepNext/>
              <w:spacing w:before="60"/>
              <w:ind w:right="567"/>
              <w:jc w:val="right"/>
              <w:rPr>
                <w:lang w:val="nn-NO"/>
              </w:rPr>
            </w:pPr>
          </w:p>
        </w:tc>
        <w:tc>
          <w:tcPr>
            <w:tcW w:w="1063" w:type="dxa"/>
            <w:vMerge/>
            <w:tcBorders>
              <w:left w:val="nil"/>
              <w:bottom w:val="single" w:sz="4" w:space="0" w:color="808080"/>
              <w:right w:val="single" w:sz="4" w:space="0" w:color="auto"/>
            </w:tcBorders>
          </w:tcPr>
          <w:p w:rsidR="000B1509" w:rsidRPr="00C11D84" w:rsidRDefault="000B1509">
            <w:pPr>
              <w:keepNext/>
              <w:spacing w:before="60"/>
              <w:ind w:right="567"/>
              <w:jc w:val="right"/>
              <w:rPr>
                <w:lang w:val="nn-NO"/>
              </w:rPr>
            </w:pPr>
          </w:p>
        </w:tc>
      </w:tr>
      <w:tr w:rsidR="004026D8" w:rsidRPr="00C11D84" w:rsidTr="000B1509">
        <w:trPr>
          <w:trHeight w:val="360"/>
        </w:trPr>
        <w:tc>
          <w:tcPr>
            <w:tcW w:w="2338" w:type="dxa"/>
            <w:tcBorders>
              <w:top w:val="single" w:sz="4" w:space="0" w:color="808080"/>
              <w:left w:val="single" w:sz="4" w:space="0" w:color="auto"/>
              <w:bottom w:val="single" w:sz="4" w:space="0" w:color="808080"/>
            </w:tcBorders>
            <w:shd w:val="clear" w:color="auto" w:fill="B8CCE4" w:themeFill="accent1" w:themeFillTint="66"/>
          </w:tcPr>
          <w:p w:rsidR="004026D8" w:rsidRPr="00C11D84" w:rsidRDefault="000B1509">
            <w:pPr>
              <w:keepNext/>
              <w:spacing w:before="60"/>
              <w:rPr>
                <w:lang w:val="nn-NO"/>
              </w:rPr>
            </w:pPr>
            <w:bookmarkStart w:id="6" w:name="InstitusjonRad5"/>
            <w:bookmarkEnd w:id="5"/>
            <w:r>
              <w:rPr>
                <w:lang w:val="nn-NO"/>
              </w:rPr>
              <w:t>Interaktiv barnevern</w:t>
            </w:r>
          </w:p>
        </w:tc>
        <w:tc>
          <w:tcPr>
            <w:tcW w:w="426" w:type="dxa"/>
            <w:tcBorders>
              <w:top w:val="single" w:sz="4" w:space="0" w:color="808080"/>
              <w:left w:val="single" w:sz="4" w:space="0" w:color="808080"/>
              <w:bottom w:val="single" w:sz="4" w:space="0" w:color="808080"/>
            </w:tcBorders>
          </w:tcPr>
          <w:p w:rsidR="004026D8" w:rsidRPr="00C11D84" w:rsidRDefault="000B1509">
            <w:pPr>
              <w:keepNext/>
              <w:spacing w:before="60"/>
              <w:ind w:right="170"/>
              <w:jc w:val="right"/>
              <w:rPr>
                <w:lang w:val="nn-NO"/>
              </w:rPr>
            </w:pPr>
            <w:r>
              <w:rPr>
                <w:lang w:val="nn-NO"/>
              </w:rPr>
              <w:t>3</w:t>
            </w:r>
          </w:p>
        </w:tc>
        <w:tc>
          <w:tcPr>
            <w:tcW w:w="1134" w:type="dxa"/>
            <w:tcBorders>
              <w:top w:val="single" w:sz="4" w:space="0" w:color="808080"/>
              <w:left w:val="single" w:sz="4" w:space="0" w:color="808080"/>
              <w:bottom w:val="single" w:sz="4" w:space="0" w:color="808080"/>
            </w:tcBorders>
          </w:tcPr>
          <w:p w:rsidR="004026D8" w:rsidRPr="00C11D84" w:rsidRDefault="000B1509">
            <w:pPr>
              <w:keepNext/>
              <w:spacing w:before="60"/>
              <w:rPr>
                <w:lang w:val="nn-NO"/>
              </w:rPr>
            </w:pPr>
            <w:r>
              <w:rPr>
                <w:lang w:val="nn-NO"/>
              </w:rPr>
              <w:t>Privat</w:t>
            </w:r>
          </w:p>
        </w:tc>
        <w:tc>
          <w:tcPr>
            <w:tcW w:w="1063" w:type="dxa"/>
            <w:tcBorders>
              <w:top w:val="single" w:sz="4" w:space="0" w:color="808080"/>
              <w:left w:val="single" w:sz="4" w:space="0" w:color="808080"/>
              <w:bottom w:val="single" w:sz="4" w:space="0" w:color="808080"/>
              <w:right w:val="single" w:sz="4" w:space="0" w:color="808080"/>
            </w:tcBorders>
          </w:tcPr>
          <w:p w:rsidR="004026D8" w:rsidRPr="00C11D84" w:rsidRDefault="000B1509">
            <w:pPr>
              <w:keepNext/>
              <w:spacing w:before="60"/>
              <w:rPr>
                <w:lang w:val="nn-NO"/>
              </w:rPr>
            </w:pPr>
            <w:r>
              <w:rPr>
                <w:lang w:val="nn-NO"/>
              </w:rPr>
              <w:t>0</w:t>
            </w:r>
          </w:p>
        </w:tc>
        <w:tc>
          <w:tcPr>
            <w:tcW w:w="1063" w:type="dxa"/>
            <w:tcBorders>
              <w:top w:val="single" w:sz="4" w:space="0" w:color="808080"/>
              <w:left w:val="nil"/>
              <w:bottom w:val="single" w:sz="4" w:space="0" w:color="808080"/>
              <w:right w:val="single" w:sz="4" w:space="0" w:color="808080"/>
            </w:tcBorders>
          </w:tcPr>
          <w:p w:rsidR="004026D8" w:rsidRPr="00C11D84" w:rsidRDefault="000B1509" w:rsidP="004026D8">
            <w:pPr>
              <w:keepNext/>
              <w:spacing w:before="60"/>
              <w:rPr>
                <w:lang w:val="nn-NO"/>
              </w:rPr>
            </w:pPr>
            <w:r>
              <w:rPr>
                <w:lang w:val="nn-NO"/>
              </w:rPr>
              <w:t>4</w:t>
            </w:r>
          </w:p>
        </w:tc>
        <w:tc>
          <w:tcPr>
            <w:tcW w:w="1063" w:type="dxa"/>
            <w:tcBorders>
              <w:top w:val="single" w:sz="4" w:space="0" w:color="808080"/>
              <w:left w:val="nil"/>
              <w:bottom w:val="single" w:sz="4" w:space="0" w:color="808080"/>
              <w:right w:val="single" w:sz="4" w:space="0" w:color="auto"/>
            </w:tcBorders>
          </w:tcPr>
          <w:p w:rsidR="004026D8" w:rsidRPr="00C11D84" w:rsidRDefault="000B1509">
            <w:pPr>
              <w:keepNext/>
              <w:spacing w:before="60"/>
              <w:ind w:right="567"/>
              <w:jc w:val="right"/>
              <w:rPr>
                <w:lang w:val="nn-NO"/>
              </w:rPr>
            </w:pPr>
            <w:r>
              <w:rPr>
                <w:lang w:val="nn-NO"/>
              </w:rPr>
              <w:t>3</w:t>
            </w:r>
          </w:p>
        </w:tc>
        <w:tc>
          <w:tcPr>
            <w:tcW w:w="1063" w:type="dxa"/>
            <w:tcBorders>
              <w:top w:val="single" w:sz="4" w:space="0" w:color="808080"/>
              <w:left w:val="nil"/>
              <w:bottom w:val="single" w:sz="4" w:space="0" w:color="808080"/>
              <w:right w:val="single" w:sz="4" w:space="0" w:color="auto"/>
            </w:tcBorders>
          </w:tcPr>
          <w:p w:rsidR="004026D8" w:rsidRPr="00C11D84" w:rsidRDefault="000B1509">
            <w:pPr>
              <w:keepNext/>
              <w:spacing w:before="60"/>
              <w:ind w:right="567"/>
              <w:jc w:val="right"/>
              <w:rPr>
                <w:lang w:val="nn-NO"/>
              </w:rPr>
            </w:pPr>
            <w:r>
              <w:rPr>
                <w:lang w:val="nn-NO"/>
              </w:rPr>
              <w:t>2</w:t>
            </w:r>
          </w:p>
        </w:tc>
        <w:tc>
          <w:tcPr>
            <w:tcW w:w="1063" w:type="dxa"/>
            <w:tcBorders>
              <w:top w:val="single" w:sz="4" w:space="0" w:color="808080"/>
              <w:left w:val="nil"/>
              <w:bottom w:val="single" w:sz="4" w:space="0" w:color="808080"/>
              <w:right w:val="single" w:sz="4" w:space="0" w:color="auto"/>
            </w:tcBorders>
          </w:tcPr>
          <w:p w:rsidR="004026D8" w:rsidRPr="00C11D84" w:rsidRDefault="000B1509">
            <w:pPr>
              <w:keepNext/>
              <w:spacing w:before="60"/>
              <w:ind w:right="567"/>
              <w:jc w:val="right"/>
              <w:rPr>
                <w:lang w:val="nn-NO"/>
              </w:rPr>
            </w:pPr>
            <w:r>
              <w:rPr>
                <w:lang w:val="nn-NO"/>
              </w:rPr>
              <w:t>23</w:t>
            </w:r>
          </w:p>
        </w:tc>
        <w:tc>
          <w:tcPr>
            <w:tcW w:w="1063" w:type="dxa"/>
            <w:tcBorders>
              <w:top w:val="single" w:sz="4" w:space="0" w:color="808080"/>
              <w:left w:val="nil"/>
              <w:bottom w:val="single" w:sz="4" w:space="0" w:color="808080"/>
              <w:right w:val="single" w:sz="4" w:space="0" w:color="auto"/>
            </w:tcBorders>
          </w:tcPr>
          <w:p w:rsidR="004026D8" w:rsidRPr="00C11D84" w:rsidRDefault="000B1509">
            <w:pPr>
              <w:keepNext/>
              <w:spacing w:before="60"/>
              <w:ind w:right="567"/>
              <w:jc w:val="right"/>
              <w:rPr>
                <w:lang w:val="nn-NO"/>
              </w:rPr>
            </w:pPr>
            <w:r>
              <w:rPr>
                <w:lang w:val="nn-NO"/>
              </w:rPr>
              <w:t>32</w:t>
            </w:r>
          </w:p>
        </w:tc>
      </w:tr>
      <w:tr w:rsidR="004026D8" w:rsidRPr="00C11D84" w:rsidTr="000B1509">
        <w:trPr>
          <w:trHeight w:val="360"/>
        </w:trPr>
        <w:tc>
          <w:tcPr>
            <w:tcW w:w="3898" w:type="dxa"/>
            <w:gridSpan w:val="3"/>
            <w:tcBorders>
              <w:top w:val="single" w:sz="4" w:space="0" w:color="808080"/>
              <w:left w:val="single" w:sz="4" w:space="0" w:color="auto"/>
              <w:bottom w:val="single" w:sz="4" w:space="0" w:color="808080"/>
            </w:tcBorders>
            <w:shd w:val="clear" w:color="auto" w:fill="B8CCE4" w:themeFill="accent1" w:themeFillTint="66"/>
          </w:tcPr>
          <w:p w:rsidR="004026D8" w:rsidRPr="00C11D84" w:rsidRDefault="00B4332D" w:rsidP="00500270">
            <w:pPr>
              <w:keepNext/>
              <w:spacing w:before="60"/>
              <w:rPr>
                <w:sz w:val="22"/>
                <w:szCs w:val="22"/>
                <w:lang w:val="nn-NO"/>
              </w:rPr>
            </w:pPr>
            <w:r w:rsidRPr="00C11D84">
              <w:rPr>
                <w:sz w:val="22"/>
                <w:szCs w:val="22"/>
                <w:lang w:val="nn-NO"/>
              </w:rPr>
              <w:t xml:space="preserve">Sum </w:t>
            </w:r>
          </w:p>
        </w:tc>
        <w:tc>
          <w:tcPr>
            <w:tcW w:w="1063" w:type="dxa"/>
            <w:tcBorders>
              <w:top w:val="single" w:sz="4" w:space="0" w:color="808080"/>
              <w:left w:val="single" w:sz="4" w:space="0" w:color="808080"/>
              <w:bottom w:val="single" w:sz="4" w:space="0" w:color="808080"/>
              <w:right w:val="single" w:sz="4" w:space="0" w:color="808080"/>
            </w:tcBorders>
            <w:shd w:val="clear" w:color="auto" w:fill="B8CCE4" w:themeFill="accent1" w:themeFillTint="66"/>
          </w:tcPr>
          <w:p w:rsidR="004026D8" w:rsidRPr="00C11D84" w:rsidRDefault="000B1509">
            <w:pPr>
              <w:keepNext/>
              <w:spacing w:before="60"/>
              <w:rPr>
                <w:lang w:val="nn-NO"/>
              </w:rPr>
            </w:pPr>
            <w:r>
              <w:rPr>
                <w:lang w:val="nn-NO"/>
              </w:rPr>
              <w:t>0</w:t>
            </w:r>
          </w:p>
        </w:tc>
        <w:tc>
          <w:tcPr>
            <w:tcW w:w="1063" w:type="dxa"/>
            <w:tcBorders>
              <w:top w:val="single" w:sz="4" w:space="0" w:color="808080"/>
              <w:left w:val="nil"/>
              <w:bottom w:val="single" w:sz="4" w:space="0" w:color="808080"/>
              <w:right w:val="single" w:sz="4" w:space="0" w:color="808080"/>
            </w:tcBorders>
            <w:shd w:val="clear" w:color="auto" w:fill="B8CCE4" w:themeFill="accent1" w:themeFillTint="66"/>
          </w:tcPr>
          <w:p w:rsidR="004026D8" w:rsidRPr="00C11D84" w:rsidRDefault="000B1509" w:rsidP="004026D8">
            <w:pPr>
              <w:keepNext/>
              <w:spacing w:before="60"/>
              <w:rPr>
                <w:lang w:val="nn-NO"/>
              </w:rPr>
            </w:pPr>
            <w:r>
              <w:rPr>
                <w:lang w:val="nn-NO"/>
              </w:rPr>
              <w:t>20</w:t>
            </w:r>
          </w:p>
        </w:tc>
        <w:tc>
          <w:tcPr>
            <w:tcW w:w="1063" w:type="dxa"/>
            <w:tcBorders>
              <w:top w:val="single" w:sz="4" w:space="0" w:color="808080"/>
              <w:left w:val="nil"/>
              <w:bottom w:val="single" w:sz="4" w:space="0" w:color="808080"/>
              <w:right w:val="single" w:sz="4" w:space="0" w:color="auto"/>
            </w:tcBorders>
            <w:shd w:val="clear" w:color="auto" w:fill="B8CCE4" w:themeFill="accent1" w:themeFillTint="66"/>
          </w:tcPr>
          <w:p w:rsidR="004026D8" w:rsidRPr="00C11D84" w:rsidRDefault="000B1509">
            <w:pPr>
              <w:keepNext/>
              <w:spacing w:before="60"/>
              <w:ind w:right="567"/>
              <w:jc w:val="right"/>
              <w:rPr>
                <w:lang w:val="nn-NO"/>
              </w:rPr>
            </w:pPr>
            <w:r>
              <w:rPr>
                <w:lang w:val="nn-NO"/>
              </w:rPr>
              <w:t>19</w:t>
            </w:r>
          </w:p>
        </w:tc>
        <w:tc>
          <w:tcPr>
            <w:tcW w:w="1063" w:type="dxa"/>
            <w:tcBorders>
              <w:top w:val="single" w:sz="4" w:space="0" w:color="808080"/>
              <w:left w:val="nil"/>
              <w:bottom w:val="single" w:sz="4" w:space="0" w:color="808080"/>
              <w:right w:val="single" w:sz="4" w:space="0" w:color="auto"/>
            </w:tcBorders>
            <w:shd w:val="clear" w:color="auto" w:fill="B8CCE4" w:themeFill="accent1" w:themeFillTint="66"/>
          </w:tcPr>
          <w:p w:rsidR="004026D8" w:rsidRPr="00C11D84" w:rsidRDefault="000B1509">
            <w:pPr>
              <w:keepNext/>
              <w:spacing w:before="60"/>
              <w:ind w:right="567"/>
              <w:jc w:val="right"/>
              <w:rPr>
                <w:lang w:val="nn-NO"/>
              </w:rPr>
            </w:pPr>
            <w:r>
              <w:rPr>
                <w:lang w:val="nn-NO"/>
              </w:rPr>
              <w:t>10</w:t>
            </w:r>
          </w:p>
        </w:tc>
        <w:tc>
          <w:tcPr>
            <w:tcW w:w="1063" w:type="dxa"/>
            <w:tcBorders>
              <w:top w:val="single" w:sz="4" w:space="0" w:color="808080"/>
              <w:left w:val="nil"/>
              <w:bottom w:val="single" w:sz="4" w:space="0" w:color="808080"/>
              <w:right w:val="single" w:sz="4" w:space="0" w:color="auto"/>
            </w:tcBorders>
            <w:shd w:val="clear" w:color="auto" w:fill="B8CCE4" w:themeFill="accent1" w:themeFillTint="66"/>
          </w:tcPr>
          <w:p w:rsidR="004026D8" w:rsidRPr="00C11D84" w:rsidRDefault="000B1509">
            <w:pPr>
              <w:keepNext/>
              <w:spacing w:before="60"/>
              <w:ind w:right="567"/>
              <w:jc w:val="right"/>
              <w:rPr>
                <w:lang w:val="nn-NO"/>
              </w:rPr>
            </w:pPr>
            <w:r>
              <w:rPr>
                <w:lang w:val="nn-NO"/>
              </w:rPr>
              <w:t>66</w:t>
            </w:r>
          </w:p>
        </w:tc>
        <w:tc>
          <w:tcPr>
            <w:tcW w:w="1063" w:type="dxa"/>
            <w:tcBorders>
              <w:top w:val="single" w:sz="4" w:space="0" w:color="808080"/>
              <w:left w:val="nil"/>
              <w:bottom w:val="single" w:sz="4" w:space="0" w:color="808080"/>
              <w:right w:val="single" w:sz="4" w:space="0" w:color="auto"/>
            </w:tcBorders>
            <w:shd w:val="clear" w:color="auto" w:fill="B8CCE4" w:themeFill="accent1" w:themeFillTint="66"/>
          </w:tcPr>
          <w:p w:rsidR="004026D8" w:rsidRPr="00C11D84" w:rsidRDefault="000B1509">
            <w:pPr>
              <w:keepNext/>
              <w:spacing w:before="60"/>
              <w:ind w:right="567"/>
              <w:jc w:val="right"/>
              <w:rPr>
                <w:lang w:val="nn-NO"/>
              </w:rPr>
            </w:pPr>
            <w:r>
              <w:rPr>
                <w:lang w:val="nn-NO"/>
              </w:rPr>
              <w:t>118</w:t>
            </w:r>
          </w:p>
        </w:tc>
      </w:tr>
      <w:bookmarkEnd w:id="6"/>
    </w:tbl>
    <w:p w:rsidR="00936474" w:rsidRPr="00C11D84" w:rsidRDefault="00936474">
      <w:pPr>
        <w:rPr>
          <w:rFonts w:ascii="Arial" w:hAnsi="Arial"/>
          <w:sz w:val="2"/>
          <w:lang w:val="nn-NO"/>
        </w:rPr>
      </w:pPr>
    </w:p>
    <w:p w:rsidR="00980269" w:rsidRPr="00C11D84" w:rsidRDefault="00980269">
      <w:pPr>
        <w:rPr>
          <w:rFonts w:ascii="Arial" w:hAnsi="Arial"/>
          <w:lang w:val="nn-NO"/>
        </w:rPr>
      </w:pPr>
    </w:p>
    <w:p w:rsidR="00936474" w:rsidRPr="00C11D84" w:rsidRDefault="00936474">
      <w:pPr>
        <w:rPr>
          <w:rFonts w:ascii="Arial" w:hAnsi="Arial"/>
          <w:lang w:val="nn-NO"/>
        </w:rPr>
      </w:pPr>
    </w:p>
    <w:p w:rsidR="00C20F60" w:rsidRPr="00C53073" w:rsidRDefault="000B1509" w:rsidP="00C20F60">
      <w:pPr>
        <w:rPr>
          <w:rFonts w:ascii="Arial" w:hAnsi="Arial"/>
          <w:lang w:val="nn-NO"/>
        </w:rPr>
      </w:pPr>
      <w:r w:rsidRPr="00C53073">
        <w:rPr>
          <w:rFonts w:ascii="Arial" w:hAnsi="Arial"/>
          <w:lang w:val="nn-NO"/>
        </w:rPr>
        <w:t xml:space="preserve">Det vart ikkje gjennomført systemrevisjon ved barneverninstitusjonane i </w:t>
      </w:r>
      <w:r w:rsidR="00E8141C" w:rsidRPr="00C53073">
        <w:rPr>
          <w:rFonts w:ascii="Arial" w:hAnsi="Arial"/>
          <w:lang w:val="nn-NO"/>
        </w:rPr>
        <w:t>2012 pga manglande kapasitet hos</w:t>
      </w:r>
      <w:r w:rsidRPr="00C53073">
        <w:rPr>
          <w:rFonts w:ascii="Arial" w:hAnsi="Arial"/>
          <w:lang w:val="nn-NO"/>
        </w:rPr>
        <w:t xml:space="preserve"> fylkesmannen.</w:t>
      </w:r>
    </w:p>
    <w:p w:rsidR="00E8141C" w:rsidRDefault="00E8141C">
      <w:pPr>
        <w:rPr>
          <w:rFonts w:ascii="Arial" w:hAnsi="Arial"/>
          <w:color w:val="0000FF"/>
          <w:lang w:val="nn-NO"/>
        </w:rPr>
      </w:pPr>
    </w:p>
    <w:p w:rsidR="00C11D84" w:rsidRPr="00C11D84" w:rsidRDefault="00C11D84">
      <w:pPr>
        <w:rPr>
          <w:rFonts w:ascii="Arial" w:hAnsi="Arial"/>
          <w:lang w:val="nn-NO"/>
        </w:rPr>
      </w:pPr>
    </w:p>
    <w:p w:rsidR="00484A4E" w:rsidRPr="00C11D84" w:rsidRDefault="00886EFB">
      <w:pPr>
        <w:rPr>
          <w:rFonts w:ascii="Arial" w:hAnsi="Arial"/>
          <w:b/>
          <w:lang w:val="nn-NO"/>
        </w:rPr>
      </w:pPr>
      <w:r w:rsidRPr="00C11D84">
        <w:rPr>
          <w:rFonts w:ascii="Arial" w:hAnsi="Arial"/>
          <w:b/>
          <w:lang w:val="nn-NO"/>
        </w:rPr>
        <w:t>Sentra</w:t>
      </w:r>
      <w:r w:rsidR="004B5140" w:rsidRPr="00C11D84">
        <w:rPr>
          <w:rFonts w:ascii="Arial" w:hAnsi="Arial"/>
          <w:b/>
          <w:lang w:val="nn-NO"/>
        </w:rPr>
        <w:t xml:space="preserve"> for foreldre og barn, jf. forskrift for </w:t>
      </w:r>
      <w:r w:rsidRPr="00C11D84">
        <w:rPr>
          <w:rFonts w:ascii="Arial" w:hAnsi="Arial"/>
          <w:b/>
          <w:lang w:val="nn-NO"/>
        </w:rPr>
        <w:t>sentr</w:t>
      </w:r>
      <w:r w:rsidR="00730942" w:rsidRPr="00C11D84">
        <w:rPr>
          <w:rFonts w:ascii="Arial" w:hAnsi="Arial"/>
          <w:b/>
          <w:lang w:val="nn-NO"/>
        </w:rPr>
        <w:t>e</w:t>
      </w:r>
      <w:r w:rsidR="004B5140" w:rsidRPr="00C11D84">
        <w:rPr>
          <w:rFonts w:ascii="Arial" w:hAnsi="Arial"/>
          <w:b/>
          <w:lang w:val="nn-NO"/>
        </w:rPr>
        <w:t xml:space="preserve"> for foreldre og barn § 25 </w:t>
      </w:r>
    </w:p>
    <w:tbl>
      <w:tblPr>
        <w:tblW w:w="10276" w:type="dxa"/>
        <w:tblLayout w:type="fixed"/>
        <w:tblCellMar>
          <w:left w:w="70" w:type="dxa"/>
          <w:right w:w="70" w:type="dxa"/>
        </w:tblCellMar>
        <w:tblLook w:val="0000" w:firstRow="0" w:lastRow="0" w:firstColumn="0" w:lastColumn="0" w:noHBand="0" w:noVBand="0"/>
      </w:tblPr>
      <w:tblGrid>
        <w:gridCol w:w="2552"/>
        <w:gridCol w:w="637"/>
        <w:gridCol w:w="3685"/>
        <w:gridCol w:w="3402"/>
      </w:tblGrid>
      <w:tr w:rsidR="008C7547" w:rsidRPr="00C11D84" w:rsidTr="00862944">
        <w:trPr>
          <w:trHeight w:hRule="exact" w:val="438"/>
        </w:trPr>
        <w:tc>
          <w:tcPr>
            <w:tcW w:w="2552" w:type="dxa"/>
            <w:tcBorders>
              <w:top w:val="single" w:sz="4" w:space="0" w:color="auto"/>
              <w:left w:val="single" w:sz="4" w:space="0" w:color="auto"/>
              <w:bottom w:val="single" w:sz="4" w:space="0" w:color="808080"/>
            </w:tcBorders>
            <w:shd w:val="clear" w:color="auto" w:fill="B8CCE4" w:themeFill="accent1" w:themeFillTint="66"/>
          </w:tcPr>
          <w:p w:rsidR="008C7547" w:rsidRPr="0027006D" w:rsidRDefault="00886EFB" w:rsidP="008C7547">
            <w:pPr>
              <w:keepNext/>
              <w:spacing w:before="20"/>
              <w:rPr>
                <w:rFonts w:ascii="Arial" w:hAnsi="Arial"/>
                <w:sz w:val="16"/>
                <w:szCs w:val="16"/>
              </w:rPr>
            </w:pPr>
            <w:r w:rsidRPr="0027006D">
              <w:rPr>
                <w:rFonts w:ascii="Arial" w:hAnsi="Arial"/>
                <w:sz w:val="16"/>
                <w:szCs w:val="16"/>
              </w:rPr>
              <w:t>Sentra</w:t>
            </w:r>
            <w:r w:rsidR="008C7547" w:rsidRPr="0027006D">
              <w:rPr>
                <w:rFonts w:ascii="Arial" w:hAnsi="Arial"/>
                <w:sz w:val="16"/>
                <w:szCs w:val="16"/>
              </w:rPr>
              <w:t xml:space="preserve"> for foreldre og barn</w:t>
            </w:r>
          </w:p>
        </w:tc>
        <w:tc>
          <w:tcPr>
            <w:tcW w:w="637" w:type="dxa"/>
            <w:tcBorders>
              <w:top w:val="single" w:sz="4" w:space="0" w:color="auto"/>
              <w:left w:val="single" w:sz="4" w:space="0" w:color="808080"/>
              <w:bottom w:val="single" w:sz="4" w:space="0" w:color="808080"/>
            </w:tcBorders>
            <w:shd w:val="clear" w:color="auto" w:fill="B8CCE4" w:themeFill="accent1" w:themeFillTint="66"/>
          </w:tcPr>
          <w:p w:rsidR="008C7547" w:rsidRPr="00C11D84" w:rsidRDefault="008C7547" w:rsidP="008C7547">
            <w:pPr>
              <w:keepNext/>
              <w:spacing w:before="20"/>
              <w:jc w:val="center"/>
              <w:rPr>
                <w:rFonts w:ascii="Arial" w:hAnsi="Arial"/>
                <w:sz w:val="16"/>
                <w:szCs w:val="16"/>
                <w:lang w:val="nn-NO"/>
              </w:rPr>
            </w:pPr>
            <w:r w:rsidRPr="00C11D84">
              <w:rPr>
                <w:rFonts w:ascii="Arial" w:hAnsi="Arial"/>
                <w:sz w:val="16"/>
                <w:szCs w:val="16"/>
                <w:lang w:val="nn-NO"/>
              </w:rPr>
              <w:t>Ant. avd.</w:t>
            </w:r>
          </w:p>
        </w:tc>
        <w:tc>
          <w:tcPr>
            <w:tcW w:w="3685" w:type="dxa"/>
            <w:tcBorders>
              <w:top w:val="single" w:sz="4" w:space="0" w:color="auto"/>
              <w:left w:val="single" w:sz="4" w:space="0" w:color="808080"/>
              <w:bottom w:val="single" w:sz="4" w:space="0" w:color="808080"/>
            </w:tcBorders>
            <w:shd w:val="clear" w:color="auto" w:fill="B8CCE4" w:themeFill="accent1" w:themeFillTint="66"/>
          </w:tcPr>
          <w:p w:rsidR="008C7547" w:rsidRPr="00C11D84" w:rsidRDefault="00730942" w:rsidP="008C7547">
            <w:pPr>
              <w:keepNext/>
              <w:spacing w:before="20"/>
              <w:rPr>
                <w:rFonts w:ascii="Arial" w:hAnsi="Arial"/>
                <w:sz w:val="16"/>
                <w:szCs w:val="16"/>
                <w:lang w:val="nn-NO"/>
              </w:rPr>
            </w:pPr>
            <w:r w:rsidRPr="00C11D84">
              <w:rPr>
                <w:rFonts w:ascii="Arial" w:hAnsi="Arial"/>
                <w:sz w:val="16"/>
                <w:szCs w:val="16"/>
                <w:lang w:val="nn-NO"/>
              </w:rPr>
              <w:t>Eigar</w:t>
            </w:r>
            <w:r w:rsidR="008C7547" w:rsidRPr="00C11D84">
              <w:rPr>
                <w:rFonts w:ascii="Arial" w:hAnsi="Arial"/>
                <w:sz w:val="16"/>
                <w:szCs w:val="16"/>
                <w:lang w:val="nn-NO"/>
              </w:rPr>
              <w:t xml:space="preserve"> </w:t>
            </w:r>
          </w:p>
        </w:tc>
        <w:tc>
          <w:tcPr>
            <w:tcW w:w="3402" w:type="dxa"/>
            <w:tcBorders>
              <w:top w:val="single" w:sz="4" w:space="0" w:color="auto"/>
              <w:left w:val="single" w:sz="4" w:space="0" w:color="808080"/>
              <w:bottom w:val="single" w:sz="4" w:space="0" w:color="808080"/>
              <w:right w:val="single" w:sz="4" w:space="0" w:color="808080"/>
            </w:tcBorders>
            <w:shd w:val="clear" w:color="auto" w:fill="B8CCE4" w:themeFill="accent1" w:themeFillTint="66"/>
          </w:tcPr>
          <w:p w:rsidR="008C7547" w:rsidRPr="0027006D" w:rsidRDefault="008C7547" w:rsidP="008C7547">
            <w:pPr>
              <w:keepNext/>
              <w:spacing w:before="20"/>
              <w:rPr>
                <w:rFonts w:ascii="Arial" w:hAnsi="Arial"/>
                <w:sz w:val="16"/>
                <w:szCs w:val="16"/>
              </w:rPr>
            </w:pPr>
            <w:r w:rsidRPr="0027006D">
              <w:rPr>
                <w:rFonts w:ascii="Arial" w:hAnsi="Arial"/>
                <w:sz w:val="16"/>
                <w:szCs w:val="16"/>
              </w:rPr>
              <w:t>Gjennomført tilsyn, jf. § 25 annet ledd</w:t>
            </w:r>
          </w:p>
        </w:tc>
      </w:tr>
      <w:tr w:rsidR="008C7547" w:rsidRPr="00C11D84" w:rsidTr="008C7547">
        <w:trPr>
          <w:trHeight w:val="360"/>
        </w:trPr>
        <w:tc>
          <w:tcPr>
            <w:tcW w:w="2552" w:type="dxa"/>
            <w:tcBorders>
              <w:top w:val="single" w:sz="4" w:space="0" w:color="808080"/>
              <w:left w:val="single" w:sz="4" w:space="0" w:color="auto"/>
              <w:bottom w:val="single" w:sz="4" w:space="0" w:color="808080"/>
            </w:tcBorders>
          </w:tcPr>
          <w:p w:rsidR="008C7547" w:rsidRPr="0027006D" w:rsidRDefault="000B1509" w:rsidP="008C7547">
            <w:pPr>
              <w:keepNext/>
              <w:spacing w:before="60"/>
            </w:pPr>
            <w:r>
              <w:t>SFFB i Molde</w:t>
            </w:r>
          </w:p>
        </w:tc>
        <w:tc>
          <w:tcPr>
            <w:tcW w:w="637" w:type="dxa"/>
            <w:tcBorders>
              <w:top w:val="single" w:sz="4" w:space="0" w:color="808080"/>
              <w:left w:val="single" w:sz="4" w:space="0" w:color="808080"/>
              <w:bottom w:val="single" w:sz="4" w:space="0" w:color="808080"/>
            </w:tcBorders>
          </w:tcPr>
          <w:p w:rsidR="008C7547" w:rsidRPr="0027006D" w:rsidRDefault="000B1509" w:rsidP="008C7547">
            <w:pPr>
              <w:keepNext/>
              <w:spacing w:before="60"/>
              <w:ind w:right="170"/>
              <w:jc w:val="right"/>
            </w:pPr>
            <w:r>
              <w:t>1</w:t>
            </w:r>
          </w:p>
        </w:tc>
        <w:tc>
          <w:tcPr>
            <w:tcW w:w="3685" w:type="dxa"/>
            <w:tcBorders>
              <w:top w:val="single" w:sz="4" w:space="0" w:color="808080"/>
              <w:left w:val="single" w:sz="4" w:space="0" w:color="808080"/>
              <w:bottom w:val="single" w:sz="4" w:space="0" w:color="808080"/>
            </w:tcBorders>
          </w:tcPr>
          <w:p w:rsidR="008C7547" w:rsidRPr="0027006D" w:rsidRDefault="000B1509" w:rsidP="008C7547">
            <w:pPr>
              <w:keepNext/>
              <w:spacing w:before="60"/>
            </w:pPr>
            <w:r>
              <w:t>Bufetat</w:t>
            </w:r>
          </w:p>
        </w:tc>
        <w:tc>
          <w:tcPr>
            <w:tcW w:w="3402" w:type="dxa"/>
            <w:tcBorders>
              <w:top w:val="single" w:sz="4" w:space="0" w:color="808080"/>
              <w:left w:val="single" w:sz="4" w:space="0" w:color="808080"/>
              <w:bottom w:val="single" w:sz="4" w:space="0" w:color="808080"/>
              <w:right w:val="single" w:sz="4" w:space="0" w:color="808080"/>
            </w:tcBorders>
          </w:tcPr>
          <w:p w:rsidR="008C7547" w:rsidRPr="0027006D" w:rsidRDefault="000B1509" w:rsidP="008C7547">
            <w:pPr>
              <w:keepNext/>
              <w:spacing w:before="60"/>
            </w:pPr>
            <w:r>
              <w:t>1</w:t>
            </w:r>
          </w:p>
        </w:tc>
      </w:tr>
      <w:tr w:rsidR="008C7547" w:rsidRPr="00C11D84" w:rsidTr="008C7547">
        <w:trPr>
          <w:trHeight w:val="360"/>
        </w:trPr>
        <w:tc>
          <w:tcPr>
            <w:tcW w:w="2552" w:type="dxa"/>
            <w:tcBorders>
              <w:top w:val="single" w:sz="4" w:space="0" w:color="808080"/>
              <w:left w:val="single" w:sz="4" w:space="0" w:color="auto"/>
              <w:bottom w:val="single" w:sz="4" w:space="0" w:color="808080"/>
            </w:tcBorders>
          </w:tcPr>
          <w:p w:rsidR="008C7547" w:rsidRPr="0027006D" w:rsidRDefault="008C7547" w:rsidP="008C7547">
            <w:pPr>
              <w:keepNext/>
              <w:spacing w:before="60"/>
            </w:pPr>
          </w:p>
        </w:tc>
        <w:tc>
          <w:tcPr>
            <w:tcW w:w="637" w:type="dxa"/>
            <w:tcBorders>
              <w:top w:val="single" w:sz="4" w:space="0" w:color="808080"/>
              <w:left w:val="single" w:sz="4" w:space="0" w:color="808080"/>
              <w:bottom w:val="single" w:sz="4" w:space="0" w:color="808080"/>
            </w:tcBorders>
          </w:tcPr>
          <w:p w:rsidR="008C7547" w:rsidRPr="0027006D" w:rsidRDefault="008C7547" w:rsidP="008C7547">
            <w:pPr>
              <w:keepNext/>
              <w:spacing w:before="60"/>
              <w:ind w:right="170"/>
              <w:jc w:val="right"/>
            </w:pPr>
          </w:p>
        </w:tc>
        <w:tc>
          <w:tcPr>
            <w:tcW w:w="3685" w:type="dxa"/>
            <w:tcBorders>
              <w:top w:val="single" w:sz="4" w:space="0" w:color="808080"/>
              <w:left w:val="single" w:sz="4" w:space="0" w:color="808080"/>
              <w:bottom w:val="single" w:sz="4" w:space="0" w:color="808080"/>
            </w:tcBorders>
          </w:tcPr>
          <w:p w:rsidR="008C7547" w:rsidRPr="0027006D" w:rsidRDefault="008C7547" w:rsidP="008C7547">
            <w:pPr>
              <w:keepNext/>
              <w:spacing w:before="60"/>
            </w:pPr>
          </w:p>
        </w:tc>
        <w:tc>
          <w:tcPr>
            <w:tcW w:w="3402" w:type="dxa"/>
            <w:tcBorders>
              <w:top w:val="single" w:sz="4" w:space="0" w:color="808080"/>
              <w:left w:val="single" w:sz="4" w:space="0" w:color="808080"/>
              <w:bottom w:val="single" w:sz="4" w:space="0" w:color="808080"/>
              <w:right w:val="single" w:sz="4" w:space="0" w:color="808080"/>
            </w:tcBorders>
          </w:tcPr>
          <w:p w:rsidR="008C7547" w:rsidRPr="0027006D" w:rsidRDefault="008C7547" w:rsidP="008C7547">
            <w:pPr>
              <w:keepNext/>
              <w:spacing w:before="60"/>
            </w:pPr>
          </w:p>
        </w:tc>
      </w:tr>
    </w:tbl>
    <w:p w:rsidR="008C7547" w:rsidRPr="0027006D" w:rsidRDefault="008C7547" w:rsidP="00484A4E">
      <w:pPr>
        <w:rPr>
          <w:rFonts w:ascii="Arial" w:hAnsi="Arial"/>
          <w:color w:val="0000FF"/>
        </w:rPr>
      </w:pPr>
    </w:p>
    <w:p w:rsidR="000B1509" w:rsidRPr="00C53073" w:rsidRDefault="000B1509" w:rsidP="000B1509">
      <w:pPr>
        <w:rPr>
          <w:rFonts w:ascii="Arial" w:hAnsi="Arial"/>
          <w:lang w:val="nn-NO"/>
        </w:rPr>
      </w:pPr>
      <w:r w:rsidRPr="00C53073">
        <w:rPr>
          <w:rFonts w:ascii="Arial" w:hAnsi="Arial"/>
          <w:lang w:val="nn-NO"/>
        </w:rPr>
        <w:t>Tema var om institusjonen sikrar forsvarleg inntak og det vart gitt ein merknad ved tilsynet.</w:t>
      </w:r>
    </w:p>
    <w:p w:rsidR="00862944" w:rsidRPr="00C11D84" w:rsidRDefault="00862944" w:rsidP="00484A4E">
      <w:pPr>
        <w:rPr>
          <w:rFonts w:ascii="Arial" w:hAnsi="Arial"/>
          <w:color w:val="0000FF"/>
          <w:lang w:val="nn-NO"/>
        </w:rPr>
      </w:pPr>
    </w:p>
    <w:p w:rsidR="00484A4E" w:rsidRPr="00C11D84" w:rsidRDefault="00484A4E">
      <w:pPr>
        <w:rPr>
          <w:rFonts w:ascii="Arial" w:hAnsi="Arial"/>
          <w:lang w:val="nn-NO"/>
        </w:rPr>
      </w:pPr>
      <w:r w:rsidRPr="00C11D84">
        <w:rPr>
          <w:rFonts w:ascii="Arial" w:hAnsi="Arial"/>
          <w:lang w:val="nn-NO"/>
        </w:rPr>
        <w:t xml:space="preserve"> </w:t>
      </w:r>
    </w:p>
    <w:p w:rsidR="00936474" w:rsidRPr="00C11D84" w:rsidRDefault="00936474" w:rsidP="000B1509">
      <w:pPr>
        <w:numPr>
          <w:ilvl w:val="2"/>
          <w:numId w:val="28"/>
        </w:numPr>
        <w:rPr>
          <w:rFonts w:ascii="Arial" w:hAnsi="Arial"/>
          <w:b/>
          <w:lang w:val="nn-NO"/>
        </w:rPr>
      </w:pPr>
      <w:r w:rsidRPr="00C11D84">
        <w:rPr>
          <w:rFonts w:ascii="Arial" w:hAnsi="Arial"/>
          <w:b/>
          <w:lang w:val="nn-NO"/>
        </w:rPr>
        <w:t>Samtal</w:t>
      </w:r>
      <w:r w:rsidR="00730942" w:rsidRPr="00C11D84">
        <w:rPr>
          <w:rFonts w:ascii="Arial" w:hAnsi="Arial"/>
          <w:b/>
          <w:lang w:val="nn-NO"/>
        </w:rPr>
        <w:t>a</w:t>
      </w:r>
      <w:r w:rsidRPr="00C11D84">
        <w:rPr>
          <w:rFonts w:ascii="Arial" w:hAnsi="Arial"/>
          <w:b/>
          <w:lang w:val="nn-NO"/>
        </w:rPr>
        <w:t>r med barna</w:t>
      </w:r>
      <w:r w:rsidR="00DF4CAC" w:rsidRPr="00C11D84">
        <w:rPr>
          <w:rFonts w:ascii="Arial" w:hAnsi="Arial"/>
          <w:b/>
          <w:lang w:val="nn-NO"/>
        </w:rPr>
        <w:t xml:space="preserve">, jf. </w:t>
      </w:r>
      <w:r w:rsidR="00484A4E" w:rsidRPr="00C11D84">
        <w:rPr>
          <w:rFonts w:ascii="Arial" w:hAnsi="Arial"/>
          <w:b/>
          <w:lang w:val="nn-NO"/>
        </w:rPr>
        <w:t>forskrift om tilsyn med barneverninstitusjoner</w:t>
      </w:r>
      <w:r w:rsidR="00DF4CAC" w:rsidRPr="00C11D84">
        <w:rPr>
          <w:rFonts w:ascii="Arial" w:hAnsi="Arial"/>
          <w:b/>
          <w:lang w:val="nn-NO"/>
        </w:rPr>
        <w:t xml:space="preserve"> </w:t>
      </w:r>
      <w:r w:rsidRPr="00C11D84">
        <w:rPr>
          <w:rFonts w:ascii="Arial" w:hAnsi="Arial"/>
          <w:b/>
          <w:lang w:val="nn-NO"/>
        </w:rPr>
        <w:t>§ 8</w:t>
      </w:r>
    </w:p>
    <w:p w:rsidR="00DA154A" w:rsidRPr="00C11D84" w:rsidRDefault="00DA154A" w:rsidP="00C059CF">
      <w:pPr>
        <w:ind w:left="360"/>
        <w:rPr>
          <w:rFonts w:ascii="Arial" w:hAnsi="Arial"/>
          <w:lang w:val="nn-NO"/>
        </w:rPr>
      </w:pPr>
    </w:p>
    <w:p w:rsidR="008C7547" w:rsidRPr="00C53073" w:rsidRDefault="008C7547" w:rsidP="008C7547">
      <w:pPr>
        <w:rPr>
          <w:rFonts w:ascii="Arial" w:hAnsi="Arial"/>
          <w:b/>
          <w:lang w:val="nn-NO"/>
        </w:rPr>
      </w:pPr>
      <w:r w:rsidRPr="00C53073">
        <w:rPr>
          <w:rFonts w:ascii="Arial" w:hAnsi="Arial"/>
          <w:b/>
          <w:lang w:val="nn-NO"/>
        </w:rPr>
        <w:t>Barneverninstitusjon</w:t>
      </w:r>
      <w:r w:rsidR="00730942" w:rsidRPr="00C53073">
        <w:rPr>
          <w:rFonts w:ascii="Arial" w:hAnsi="Arial"/>
          <w:b/>
          <w:lang w:val="nn-NO"/>
        </w:rPr>
        <w:t>a</w:t>
      </w:r>
      <w:r w:rsidRPr="00C53073">
        <w:rPr>
          <w:rFonts w:ascii="Arial" w:hAnsi="Arial"/>
          <w:b/>
          <w:lang w:val="nn-NO"/>
        </w:rPr>
        <w:t>r</w:t>
      </w:r>
    </w:p>
    <w:p w:rsidR="000B1509" w:rsidRPr="00C53073" w:rsidRDefault="007F4601" w:rsidP="008C7547">
      <w:pPr>
        <w:rPr>
          <w:rFonts w:ascii="Arial" w:hAnsi="Arial"/>
          <w:lang w:val="nn-NO"/>
        </w:rPr>
      </w:pPr>
      <w:r w:rsidRPr="00C53073">
        <w:rPr>
          <w:rFonts w:ascii="Arial" w:hAnsi="Arial"/>
          <w:lang w:val="nn-NO"/>
        </w:rPr>
        <w:t>I 201</w:t>
      </w:r>
      <w:r w:rsidR="002973D3" w:rsidRPr="00C53073">
        <w:rPr>
          <w:rFonts w:ascii="Arial" w:hAnsi="Arial"/>
          <w:lang w:val="nn-NO"/>
        </w:rPr>
        <w:t>2</w:t>
      </w:r>
      <w:r w:rsidRPr="00C53073">
        <w:rPr>
          <w:rFonts w:ascii="Arial" w:hAnsi="Arial"/>
          <w:lang w:val="nn-NO"/>
        </w:rPr>
        <w:t xml:space="preserve"> </w:t>
      </w:r>
      <w:r w:rsidR="008C7547" w:rsidRPr="00C53073">
        <w:rPr>
          <w:rFonts w:ascii="Arial" w:hAnsi="Arial"/>
          <w:lang w:val="nn-NO"/>
        </w:rPr>
        <w:t>snakk</w:t>
      </w:r>
      <w:r w:rsidR="00730942" w:rsidRPr="00C53073">
        <w:rPr>
          <w:rFonts w:ascii="Arial" w:hAnsi="Arial"/>
          <w:lang w:val="nn-NO"/>
        </w:rPr>
        <w:t>a</w:t>
      </w:r>
      <w:r w:rsidR="008C7547" w:rsidRPr="00C53073">
        <w:rPr>
          <w:rFonts w:ascii="Arial" w:hAnsi="Arial"/>
          <w:lang w:val="nn-NO"/>
        </w:rPr>
        <w:t xml:space="preserve"> </w:t>
      </w:r>
      <w:r w:rsidRPr="00C53073">
        <w:rPr>
          <w:rFonts w:ascii="Arial" w:hAnsi="Arial"/>
          <w:lang w:val="nn-NO"/>
        </w:rPr>
        <w:t xml:space="preserve">Fylkesmannen </w:t>
      </w:r>
      <w:r w:rsidR="008C7547" w:rsidRPr="00C53073">
        <w:rPr>
          <w:rFonts w:ascii="Arial" w:hAnsi="Arial"/>
          <w:lang w:val="nn-NO"/>
        </w:rPr>
        <w:t xml:space="preserve">med </w:t>
      </w:r>
      <w:r w:rsidR="000B1509" w:rsidRPr="00C53073">
        <w:rPr>
          <w:rFonts w:ascii="Arial" w:hAnsi="Arial"/>
          <w:lang w:val="nn-NO"/>
        </w:rPr>
        <w:t>66</w:t>
      </w:r>
      <w:r w:rsidR="008C7547" w:rsidRPr="00C53073">
        <w:rPr>
          <w:rFonts w:ascii="Arial" w:hAnsi="Arial"/>
          <w:lang w:val="nn-NO"/>
        </w:rPr>
        <w:t xml:space="preserve"> av </w:t>
      </w:r>
      <w:r w:rsidR="000B1509" w:rsidRPr="00C53073">
        <w:rPr>
          <w:rFonts w:ascii="Arial" w:hAnsi="Arial"/>
          <w:lang w:val="nn-NO"/>
        </w:rPr>
        <w:t>118</w:t>
      </w:r>
      <w:r w:rsidR="008C7547" w:rsidRPr="00C53073">
        <w:rPr>
          <w:rFonts w:ascii="Arial" w:hAnsi="Arial"/>
          <w:lang w:val="nn-NO"/>
        </w:rPr>
        <w:t xml:space="preserve"> </w:t>
      </w:r>
      <w:r w:rsidR="00886EFB" w:rsidRPr="00C53073">
        <w:rPr>
          <w:rFonts w:ascii="Arial" w:hAnsi="Arial"/>
          <w:lang w:val="nn-NO"/>
        </w:rPr>
        <w:t>bebuarar</w:t>
      </w:r>
      <w:r w:rsidR="00AB64EA" w:rsidRPr="00C53073">
        <w:rPr>
          <w:rFonts w:ascii="Arial" w:hAnsi="Arial"/>
          <w:lang w:val="nn-NO"/>
        </w:rPr>
        <w:t xml:space="preserve"> på det tidspunktet tilsynet </w:t>
      </w:r>
      <w:r w:rsidR="00730942" w:rsidRPr="00C53073">
        <w:rPr>
          <w:rFonts w:ascii="Arial" w:hAnsi="Arial"/>
          <w:lang w:val="nn-NO"/>
        </w:rPr>
        <w:t>fann stad</w:t>
      </w:r>
      <w:r w:rsidR="00AB64EA" w:rsidRPr="00C53073">
        <w:rPr>
          <w:rFonts w:ascii="Arial" w:hAnsi="Arial"/>
          <w:lang w:val="nn-NO"/>
        </w:rPr>
        <w:t>.</w:t>
      </w:r>
      <w:r w:rsidR="00480106" w:rsidRPr="00C53073">
        <w:rPr>
          <w:rFonts w:ascii="Arial" w:hAnsi="Arial"/>
          <w:lang w:val="nn-NO"/>
        </w:rPr>
        <w:t xml:space="preserve"> </w:t>
      </w:r>
      <w:r w:rsidR="000B1509" w:rsidRPr="00C53073">
        <w:rPr>
          <w:rFonts w:ascii="Arial" w:hAnsi="Arial"/>
          <w:lang w:val="nn-NO"/>
        </w:rPr>
        <w:t xml:space="preserve">Alle bebuarane får tilbod om samtale med tilsynet når vi kjem. Årsaka til at vi ikkje har snakka med alle er at dei enten ikkje var til stades eller at dei avslo. Dersom vi reknar i forhold til dei som var til stades ved tilsynsbesøket, hadde tilsynet samtale med 66 av 93 ungdommar. </w:t>
      </w:r>
    </w:p>
    <w:p w:rsidR="000B1509" w:rsidRPr="00C53073" w:rsidRDefault="000B1509" w:rsidP="008C7547">
      <w:pPr>
        <w:rPr>
          <w:rFonts w:ascii="Arial" w:hAnsi="Arial"/>
          <w:lang w:val="nn-NO"/>
        </w:rPr>
      </w:pPr>
    </w:p>
    <w:p w:rsidR="000B1509" w:rsidRPr="00C53073" w:rsidRDefault="000B1509" w:rsidP="008C7547">
      <w:pPr>
        <w:rPr>
          <w:rFonts w:ascii="Arial" w:hAnsi="Arial"/>
          <w:lang w:val="nn-NO"/>
        </w:rPr>
      </w:pPr>
      <w:r w:rsidRPr="00C53073">
        <w:rPr>
          <w:rFonts w:ascii="Arial" w:hAnsi="Arial"/>
          <w:lang w:val="nn-NO"/>
        </w:rPr>
        <w:t xml:space="preserve">Dei aller fleste samtalane vart gjennomført individuelt, unntak er der vi </w:t>
      </w:r>
      <w:r w:rsidR="00E8141C" w:rsidRPr="00C53073">
        <w:rPr>
          <w:rFonts w:ascii="Arial" w:hAnsi="Arial"/>
          <w:lang w:val="nn-NO"/>
        </w:rPr>
        <w:t xml:space="preserve">berre </w:t>
      </w:r>
      <w:r w:rsidRPr="00C53073">
        <w:rPr>
          <w:rFonts w:ascii="Arial" w:hAnsi="Arial"/>
          <w:lang w:val="nn-NO"/>
        </w:rPr>
        <w:t>orienterte om tilsynets rolle, der vart dette gjort med små grupper i eit par tilfelle.</w:t>
      </w:r>
    </w:p>
    <w:p w:rsidR="000B1509" w:rsidRPr="00C53073" w:rsidRDefault="000B1509" w:rsidP="008C7547">
      <w:pPr>
        <w:rPr>
          <w:rFonts w:ascii="Arial" w:hAnsi="Arial"/>
          <w:lang w:val="nn-NO"/>
        </w:rPr>
      </w:pPr>
      <w:r w:rsidRPr="00C53073">
        <w:rPr>
          <w:rFonts w:ascii="Arial" w:hAnsi="Arial"/>
          <w:lang w:val="nn-NO"/>
        </w:rPr>
        <w:t>Vi helsar alltid på nye bebuarar og orienterer om tilsynets rolle. I tillegg leverer vi brosjyre med m.a. kontaktinformasjon til kvar av ungdommane.</w:t>
      </w:r>
    </w:p>
    <w:p w:rsidR="000B1509" w:rsidRPr="00C53073" w:rsidRDefault="000B1509" w:rsidP="008C7547">
      <w:pPr>
        <w:rPr>
          <w:rFonts w:ascii="Arial" w:hAnsi="Arial"/>
          <w:lang w:val="nn-NO"/>
        </w:rPr>
      </w:pPr>
      <w:r w:rsidRPr="00C53073">
        <w:rPr>
          <w:rFonts w:ascii="Arial" w:hAnsi="Arial"/>
          <w:lang w:val="nn-NO"/>
        </w:rPr>
        <w:t>Tilsynsbesøka finn alltid stad på ettermiddagstid, unntatt i sommarferien.</w:t>
      </w:r>
    </w:p>
    <w:p w:rsidR="000B1509" w:rsidRDefault="000B1509" w:rsidP="008C7547">
      <w:pPr>
        <w:rPr>
          <w:rFonts w:ascii="Arial" w:hAnsi="Arial"/>
          <w:color w:val="0000FF"/>
          <w:lang w:val="nn-NO"/>
        </w:rPr>
      </w:pPr>
    </w:p>
    <w:p w:rsidR="00C11D84" w:rsidRDefault="00C11D84">
      <w:pPr>
        <w:rPr>
          <w:rFonts w:ascii="Arial" w:hAnsi="Arial"/>
          <w:lang w:val="nn-NO"/>
        </w:rPr>
      </w:pPr>
    </w:p>
    <w:p w:rsidR="00C43ECD" w:rsidRPr="00C53073" w:rsidRDefault="00C43ECD" w:rsidP="000B1509">
      <w:pPr>
        <w:numPr>
          <w:ilvl w:val="1"/>
          <w:numId w:val="28"/>
        </w:numPr>
        <w:rPr>
          <w:rFonts w:ascii="Arial" w:hAnsi="Arial"/>
          <w:b/>
          <w:lang w:val="nn-NO"/>
        </w:rPr>
      </w:pPr>
      <w:r w:rsidRPr="00C53073">
        <w:rPr>
          <w:rFonts w:ascii="Arial" w:hAnsi="Arial"/>
          <w:b/>
          <w:lang w:val="nn-NO"/>
        </w:rPr>
        <w:t>Bruk av tvang, jf. forskrift om tilsyn med barneverninstitusjoner § 7 fjerde ledd, og kap 3 og 4, jf.§ 26</w:t>
      </w:r>
      <w:r w:rsidR="00053F5B" w:rsidRPr="00C53073">
        <w:rPr>
          <w:rFonts w:ascii="Arial" w:hAnsi="Arial"/>
          <w:b/>
          <w:lang w:val="nn-NO"/>
        </w:rPr>
        <w:t>,</w:t>
      </w:r>
      <w:r w:rsidRPr="00C53073">
        <w:rPr>
          <w:rFonts w:ascii="Arial" w:hAnsi="Arial"/>
          <w:b/>
          <w:lang w:val="nn-NO"/>
        </w:rPr>
        <w:t xml:space="preserve"> i rettighetsforskriften </w:t>
      </w:r>
    </w:p>
    <w:p w:rsidR="000B1509" w:rsidRPr="00C53073" w:rsidRDefault="000B1509" w:rsidP="00C43ECD">
      <w:pPr>
        <w:rPr>
          <w:rFonts w:ascii="Arial" w:hAnsi="Arial"/>
          <w:lang w:val="nn-NO"/>
        </w:rPr>
      </w:pPr>
      <w:r w:rsidRPr="00C53073">
        <w:rPr>
          <w:rFonts w:ascii="Arial" w:hAnsi="Arial"/>
          <w:lang w:val="nn-NO"/>
        </w:rPr>
        <w:t>Institusjonane sender inn tvangsprotokollar/enkeltvedtak om bruk av tvang fortløpande (Bufdirs mal vert nytta av alle institusjonane). Når vedtaka kjem til fylkesmannen, vert desse gjennomgått fortløpande. Dersom ungdommane ønskjer å klage, kan dei gjere dette på malen - eller dei gjer det når vi er på tilsynsbesøk.</w:t>
      </w:r>
    </w:p>
    <w:p w:rsidR="00C43ECD" w:rsidRPr="00C53073" w:rsidRDefault="00C43ECD" w:rsidP="00C43ECD">
      <w:pPr>
        <w:rPr>
          <w:rFonts w:ascii="Arial" w:hAnsi="Arial"/>
          <w:lang w:val="nn-NO"/>
        </w:rPr>
      </w:pPr>
      <w:r w:rsidRPr="00C53073">
        <w:rPr>
          <w:rFonts w:ascii="Arial" w:hAnsi="Arial"/>
          <w:lang w:val="nn-NO"/>
        </w:rPr>
        <w:t xml:space="preserve">I 2012 er det for alle institusjonane kontrollert til saman </w:t>
      </w:r>
      <w:r w:rsidR="000B1509" w:rsidRPr="00C53073">
        <w:rPr>
          <w:rFonts w:ascii="Arial" w:hAnsi="Arial"/>
          <w:b/>
          <w:lang w:val="nn-NO"/>
        </w:rPr>
        <w:t>164</w:t>
      </w:r>
      <w:r w:rsidRPr="00C53073">
        <w:rPr>
          <w:rFonts w:ascii="Arial" w:hAnsi="Arial"/>
          <w:lang w:val="nn-NO"/>
        </w:rPr>
        <w:t xml:space="preserve"> </w:t>
      </w:r>
      <w:r w:rsidRPr="00C53073">
        <w:rPr>
          <w:rFonts w:ascii="Arial" w:hAnsi="Arial"/>
          <w:b/>
          <w:lang w:val="nn-NO"/>
        </w:rPr>
        <w:t>protokolleringar og vedtak</w:t>
      </w:r>
      <w:r w:rsidRPr="00C53073">
        <w:rPr>
          <w:rFonts w:ascii="Arial" w:hAnsi="Arial"/>
          <w:lang w:val="nn-NO"/>
        </w:rPr>
        <w:t xml:space="preserve">. </w:t>
      </w:r>
      <w:r w:rsidR="00342021" w:rsidRPr="00C53073">
        <w:rPr>
          <w:rFonts w:ascii="Arial" w:hAnsi="Arial"/>
          <w:lang w:val="nn-NO"/>
        </w:rPr>
        <w:t>Til samanlikning var det 252 protokollar i 2011 og 388 i 2010.</w:t>
      </w:r>
    </w:p>
    <w:p w:rsidR="00342021" w:rsidRPr="00C53073" w:rsidRDefault="00342021" w:rsidP="00C43ECD">
      <w:pPr>
        <w:rPr>
          <w:rFonts w:ascii="Arial" w:hAnsi="Arial"/>
          <w:lang w:val="nn-NO"/>
        </w:rPr>
      </w:pPr>
    </w:p>
    <w:p w:rsidR="00C43ECD" w:rsidRPr="00C11D84" w:rsidRDefault="00C43ECD">
      <w:pPr>
        <w:rPr>
          <w:rFonts w:ascii="Arial" w:hAnsi="Arial"/>
          <w:lang w:val="nn-NO"/>
        </w:rPr>
      </w:pPr>
    </w:p>
    <w:p w:rsidR="00936474" w:rsidRPr="00E8141C" w:rsidRDefault="00C61FE6" w:rsidP="000B1509">
      <w:pPr>
        <w:pStyle w:val="Listeavsnitt"/>
        <w:numPr>
          <w:ilvl w:val="1"/>
          <w:numId w:val="28"/>
        </w:numPr>
        <w:rPr>
          <w:rFonts w:ascii="Arial" w:hAnsi="Arial"/>
          <w:b/>
          <w:lang w:val="nn-NO"/>
        </w:rPr>
      </w:pPr>
      <w:r w:rsidRPr="00E8141C">
        <w:rPr>
          <w:rFonts w:ascii="Arial" w:hAnsi="Arial"/>
          <w:b/>
          <w:lang w:val="nn-NO"/>
        </w:rPr>
        <w:t xml:space="preserve">Fylkesmannens </w:t>
      </w:r>
      <w:r w:rsidR="000A322A" w:rsidRPr="00E8141C">
        <w:rPr>
          <w:rFonts w:ascii="Arial" w:hAnsi="Arial"/>
          <w:b/>
          <w:lang w:val="nn-NO"/>
        </w:rPr>
        <w:t>tilsyns</w:t>
      </w:r>
      <w:r w:rsidR="00936474" w:rsidRPr="00E8141C">
        <w:rPr>
          <w:rFonts w:ascii="Arial" w:hAnsi="Arial"/>
          <w:b/>
          <w:lang w:val="nn-NO"/>
        </w:rPr>
        <w:t>vurdering av situasjonen i institusjon</w:t>
      </w:r>
      <w:r w:rsidR="007A31C9" w:rsidRPr="00E8141C">
        <w:rPr>
          <w:rFonts w:ascii="Arial" w:hAnsi="Arial"/>
          <w:b/>
          <w:lang w:val="nn-NO"/>
        </w:rPr>
        <w:t>a</w:t>
      </w:r>
      <w:r w:rsidR="00936474" w:rsidRPr="00E8141C">
        <w:rPr>
          <w:rFonts w:ascii="Arial" w:hAnsi="Arial"/>
          <w:b/>
          <w:lang w:val="nn-NO"/>
        </w:rPr>
        <w:t>ne</w:t>
      </w:r>
    </w:p>
    <w:p w:rsidR="00936474" w:rsidRDefault="00E8141C">
      <w:pPr>
        <w:rPr>
          <w:rFonts w:ascii="Arial" w:hAnsi="Arial"/>
          <w:lang w:val="nn-NO"/>
        </w:rPr>
      </w:pPr>
      <w:r>
        <w:rPr>
          <w:rFonts w:ascii="Arial" w:hAnsi="Arial"/>
          <w:lang w:val="nn-NO"/>
        </w:rPr>
        <w:t xml:space="preserve">Institusjonane behandlar ungdomane stort sett på ein grei måte. Berre ved ein av institusjonane har det vore særlege utfordringar i 2012. </w:t>
      </w:r>
      <w:r w:rsidR="002D61B6">
        <w:rPr>
          <w:rFonts w:ascii="Arial" w:hAnsi="Arial"/>
          <w:lang w:val="nn-NO"/>
        </w:rPr>
        <w:t>På denne</w:t>
      </w:r>
      <w:r>
        <w:rPr>
          <w:rFonts w:ascii="Arial" w:hAnsi="Arial"/>
          <w:lang w:val="nn-NO"/>
        </w:rPr>
        <w:t xml:space="preserve"> har </w:t>
      </w:r>
      <w:r w:rsidR="002D61B6">
        <w:rPr>
          <w:rFonts w:ascii="Arial" w:hAnsi="Arial"/>
          <w:lang w:val="nn-NO"/>
        </w:rPr>
        <w:t xml:space="preserve">det </w:t>
      </w:r>
      <w:r>
        <w:rPr>
          <w:rFonts w:ascii="Arial" w:hAnsi="Arial"/>
          <w:lang w:val="nn-NO"/>
        </w:rPr>
        <w:t xml:space="preserve">vore nytta mykje tvangstiltak, som igjen har ført til mange tvangsprotokollar der ein del er blitt påklaga. </w:t>
      </w:r>
      <w:r w:rsidR="002D61B6">
        <w:rPr>
          <w:rFonts w:ascii="Arial" w:hAnsi="Arial"/>
          <w:lang w:val="nn-NO"/>
        </w:rPr>
        <w:t>Generelt har fylkesmannen sett at det har vore nødvendig å nytte tvang, men i nokre tilfelle har ungdomen fått medhald i klagen.</w:t>
      </w:r>
    </w:p>
    <w:p w:rsidR="00E8141C" w:rsidRDefault="00E8141C">
      <w:pPr>
        <w:rPr>
          <w:rFonts w:ascii="Arial" w:hAnsi="Arial"/>
          <w:lang w:val="nn-NO"/>
        </w:rPr>
      </w:pPr>
    </w:p>
    <w:p w:rsidR="00E8141C" w:rsidRPr="00C11D84" w:rsidRDefault="00E8141C">
      <w:pPr>
        <w:rPr>
          <w:rFonts w:ascii="Arial" w:hAnsi="Arial"/>
          <w:lang w:val="nn-NO"/>
        </w:rPr>
      </w:pPr>
    </w:p>
    <w:p w:rsidR="00936474" w:rsidRPr="00342021" w:rsidRDefault="00936474" w:rsidP="000B1509">
      <w:pPr>
        <w:numPr>
          <w:ilvl w:val="0"/>
          <w:numId w:val="22"/>
        </w:numPr>
        <w:rPr>
          <w:rFonts w:ascii="Arial" w:hAnsi="Arial"/>
          <w:b/>
        </w:rPr>
      </w:pPr>
      <w:r w:rsidRPr="00342021">
        <w:rPr>
          <w:rFonts w:ascii="Arial" w:hAnsi="Arial"/>
          <w:b/>
          <w:sz w:val="24"/>
        </w:rPr>
        <w:t>KLAGESAKSBEHANDLING, jf. barnevernloven § 6-5</w:t>
      </w:r>
      <w:r w:rsidR="008C4D30" w:rsidRPr="00342021">
        <w:rPr>
          <w:rFonts w:ascii="Arial" w:hAnsi="Arial"/>
          <w:b/>
          <w:sz w:val="24"/>
        </w:rPr>
        <w:t xml:space="preserve"> og </w:t>
      </w:r>
      <w:r w:rsidR="002973D3" w:rsidRPr="00342021">
        <w:rPr>
          <w:rFonts w:ascii="Arial" w:hAnsi="Arial"/>
          <w:b/>
          <w:sz w:val="24"/>
        </w:rPr>
        <w:t xml:space="preserve">rettighetsforskriften § 27 </w:t>
      </w:r>
      <w:r w:rsidR="003E634C" w:rsidRPr="00342021">
        <w:rPr>
          <w:rFonts w:ascii="Arial" w:hAnsi="Arial"/>
          <w:b/>
          <w:sz w:val="24"/>
        </w:rPr>
        <w:t>første</w:t>
      </w:r>
      <w:r w:rsidR="002973D3" w:rsidRPr="00342021">
        <w:rPr>
          <w:rFonts w:ascii="Arial" w:hAnsi="Arial"/>
          <w:b/>
          <w:sz w:val="24"/>
        </w:rPr>
        <w:t xml:space="preserve"> og </w:t>
      </w:r>
      <w:r w:rsidR="003E634C" w:rsidRPr="00342021">
        <w:rPr>
          <w:rFonts w:ascii="Arial" w:hAnsi="Arial"/>
          <w:b/>
          <w:sz w:val="24"/>
        </w:rPr>
        <w:t>andre</w:t>
      </w:r>
      <w:r w:rsidR="002973D3" w:rsidRPr="00342021">
        <w:rPr>
          <w:rFonts w:ascii="Arial" w:hAnsi="Arial"/>
          <w:b/>
          <w:sz w:val="24"/>
        </w:rPr>
        <w:t xml:space="preserve"> ledd</w:t>
      </w:r>
    </w:p>
    <w:p w:rsidR="00936474" w:rsidRPr="00342021" w:rsidRDefault="00936474">
      <w:pPr>
        <w:rPr>
          <w:rFonts w:ascii="Arial" w:hAnsi="Arial"/>
          <w:sz w:val="22"/>
          <w:szCs w:val="22"/>
        </w:rPr>
      </w:pPr>
    </w:p>
    <w:p w:rsidR="00936474" w:rsidRPr="00C11D84" w:rsidRDefault="00936474" w:rsidP="000B1509">
      <w:pPr>
        <w:numPr>
          <w:ilvl w:val="0"/>
          <w:numId w:val="23"/>
        </w:numPr>
        <w:rPr>
          <w:rFonts w:ascii="Arial" w:hAnsi="Arial"/>
          <w:b/>
          <w:lang w:val="nn-NO"/>
        </w:rPr>
      </w:pPr>
      <w:r w:rsidRPr="00C11D84">
        <w:rPr>
          <w:rFonts w:ascii="Arial" w:hAnsi="Arial"/>
          <w:b/>
          <w:lang w:val="nn-NO"/>
        </w:rPr>
        <w:t>Klag</w:t>
      </w:r>
      <w:r w:rsidR="003A31A7">
        <w:rPr>
          <w:rFonts w:ascii="Arial" w:hAnsi="Arial"/>
          <w:b/>
          <w:lang w:val="nn-NO"/>
        </w:rPr>
        <w:t>e</w:t>
      </w:r>
      <w:r w:rsidRPr="00C11D84">
        <w:rPr>
          <w:rFonts w:ascii="Arial" w:hAnsi="Arial"/>
          <w:b/>
          <w:lang w:val="nn-NO"/>
        </w:rPr>
        <w:t>r rett</w:t>
      </w:r>
      <w:r w:rsidR="007A31C9" w:rsidRPr="00C11D84">
        <w:rPr>
          <w:rFonts w:ascii="Arial" w:hAnsi="Arial"/>
          <w:b/>
          <w:lang w:val="nn-NO"/>
        </w:rPr>
        <w:t>a</w:t>
      </w:r>
      <w:r w:rsidRPr="00C11D84">
        <w:rPr>
          <w:rFonts w:ascii="Arial" w:hAnsi="Arial"/>
          <w:b/>
          <w:lang w:val="nn-NO"/>
        </w:rPr>
        <w:t xml:space="preserve"> mot kommun</w:t>
      </w:r>
      <w:r w:rsidR="007A31C9" w:rsidRPr="00C11D84">
        <w:rPr>
          <w:rFonts w:ascii="Arial" w:hAnsi="Arial"/>
          <w:b/>
          <w:lang w:val="nn-NO"/>
        </w:rPr>
        <w:t>a</w:t>
      </w:r>
      <w:r w:rsidRPr="00C11D84">
        <w:rPr>
          <w:rFonts w:ascii="Arial" w:hAnsi="Arial"/>
          <w:b/>
          <w:lang w:val="nn-NO"/>
        </w:rPr>
        <w:t>ne</w:t>
      </w:r>
    </w:p>
    <w:p w:rsidR="00936474" w:rsidRPr="00C11D84" w:rsidRDefault="00936474">
      <w:pPr>
        <w:rPr>
          <w:rFonts w:ascii="Arial" w:hAnsi="Arial"/>
          <w:lang w:val="nn-NO"/>
        </w:rPr>
      </w:pPr>
      <w:r w:rsidRPr="00C11D84">
        <w:rPr>
          <w:rFonts w:ascii="Arial" w:hAnsi="Arial"/>
          <w:lang w:val="nn-NO"/>
        </w:rPr>
        <w:t>I 20</w:t>
      </w:r>
      <w:r w:rsidR="00D05D21" w:rsidRPr="00C11D84">
        <w:rPr>
          <w:rFonts w:ascii="Arial" w:hAnsi="Arial"/>
          <w:lang w:val="nn-NO"/>
        </w:rPr>
        <w:t>1</w:t>
      </w:r>
      <w:r w:rsidR="00D46DFB">
        <w:rPr>
          <w:rFonts w:ascii="Arial" w:hAnsi="Arial"/>
          <w:lang w:val="nn-NO"/>
        </w:rPr>
        <w:t>2</w:t>
      </w:r>
      <w:r w:rsidRPr="00C11D84">
        <w:rPr>
          <w:rFonts w:ascii="Arial" w:hAnsi="Arial"/>
          <w:lang w:val="nn-NO"/>
        </w:rPr>
        <w:t xml:space="preserve"> </w:t>
      </w:r>
      <w:r w:rsidR="00D05D21" w:rsidRPr="00C11D84">
        <w:rPr>
          <w:rFonts w:ascii="Arial" w:hAnsi="Arial"/>
          <w:lang w:val="nn-NO"/>
        </w:rPr>
        <w:t xml:space="preserve">har Fylkesmannen registrert </w:t>
      </w:r>
      <w:r w:rsidR="00886EFB" w:rsidRPr="00C11D84">
        <w:rPr>
          <w:rFonts w:ascii="Arial" w:hAnsi="Arial"/>
          <w:lang w:val="nn-NO"/>
        </w:rPr>
        <w:t>følgjande</w:t>
      </w:r>
      <w:r w:rsidR="007A31C9" w:rsidRPr="00C11D84">
        <w:rPr>
          <w:rFonts w:ascii="Arial" w:hAnsi="Arial"/>
          <w:lang w:val="nn-NO"/>
        </w:rPr>
        <w:t xml:space="preserve"> når det gjeld</w:t>
      </w:r>
      <w:r w:rsidR="00D05D21" w:rsidRPr="00C11D84">
        <w:rPr>
          <w:rFonts w:ascii="Arial" w:hAnsi="Arial"/>
          <w:lang w:val="nn-NO"/>
        </w:rPr>
        <w:t xml:space="preserve"> klagesaker etter barnevernloven, jf. § 6-5</w:t>
      </w:r>
      <w:r w:rsidRPr="00C11D84">
        <w:rPr>
          <w:rFonts w:ascii="Arial" w:hAnsi="Arial"/>
          <w:lang w:val="nn-NO"/>
        </w:rPr>
        <w:t>:</w:t>
      </w:r>
    </w:p>
    <w:p w:rsidR="00C0408C" w:rsidRPr="00C11D84" w:rsidRDefault="00C0408C">
      <w:pPr>
        <w:rPr>
          <w:rFonts w:ascii="Arial" w:hAnsi="Arial"/>
          <w:lang w:val="nn-NO"/>
        </w:rPr>
      </w:pPr>
    </w:p>
    <w:tbl>
      <w:tblPr>
        <w:tblW w:w="4890" w:type="dxa"/>
        <w:tblLayout w:type="fixed"/>
        <w:tblCellMar>
          <w:left w:w="70" w:type="dxa"/>
          <w:right w:w="70" w:type="dxa"/>
        </w:tblCellMar>
        <w:tblLook w:val="0000" w:firstRow="0" w:lastRow="0" w:firstColumn="0" w:lastColumn="0" w:noHBand="0" w:noVBand="0"/>
      </w:tblPr>
      <w:tblGrid>
        <w:gridCol w:w="3756"/>
        <w:gridCol w:w="1134"/>
      </w:tblGrid>
      <w:tr w:rsidR="00003890" w:rsidRPr="00C11D84" w:rsidTr="008C4D30">
        <w:trPr>
          <w:trHeight w:hRule="exact" w:val="261"/>
        </w:trPr>
        <w:tc>
          <w:tcPr>
            <w:tcW w:w="3756" w:type="dxa"/>
            <w:tcBorders>
              <w:top w:val="single" w:sz="4" w:space="0" w:color="auto"/>
              <w:left w:val="single" w:sz="4" w:space="0" w:color="auto"/>
              <w:bottom w:val="single" w:sz="4" w:space="0" w:color="808080"/>
            </w:tcBorders>
            <w:shd w:val="clear" w:color="auto" w:fill="B8CCE4" w:themeFill="accent1" w:themeFillTint="66"/>
          </w:tcPr>
          <w:p w:rsidR="00003890" w:rsidRPr="00C11D84" w:rsidRDefault="00003890" w:rsidP="00C0408C">
            <w:pPr>
              <w:keepNext/>
              <w:spacing w:before="20"/>
              <w:rPr>
                <w:rFonts w:ascii="Arial" w:hAnsi="Arial"/>
                <w:b/>
                <w:sz w:val="16"/>
                <w:szCs w:val="16"/>
                <w:lang w:val="nn-NO"/>
              </w:rPr>
            </w:pPr>
            <w:r w:rsidRPr="00C11D84">
              <w:rPr>
                <w:rFonts w:ascii="Arial" w:hAnsi="Arial"/>
                <w:b/>
                <w:sz w:val="16"/>
                <w:szCs w:val="16"/>
                <w:lang w:val="nn-NO"/>
              </w:rPr>
              <w:t>Klager på enkeltvedtak</w:t>
            </w:r>
          </w:p>
        </w:tc>
        <w:tc>
          <w:tcPr>
            <w:tcW w:w="1134" w:type="dxa"/>
            <w:tcBorders>
              <w:top w:val="single" w:sz="4" w:space="0" w:color="auto"/>
              <w:left w:val="single" w:sz="4" w:space="0" w:color="808080"/>
              <w:bottom w:val="single" w:sz="4" w:space="0" w:color="808080"/>
              <w:right w:val="single" w:sz="4" w:space="0" w:color="auto"/>
            </w:tcBorders>
            <w:shd w:val="clear" w:color="auto" w:fill="B8CCE4" w:themeFill="accent1" w:themeFillTint="66"/>
          </w:tcPr>
          <w:p w:rsidR="00003890" w:rsidRPr="00C11D84" w:rsidRDefault="00886EFB" w:rsidP="00C0408C">
            <w:pPr>
              <w:keepNext/>
              <w:spacing w:before="20"/>
              <w:jc w:val="center"/>
              <w:rPr>
                <w:rFonts w:ascii="Arial" w:hAnsi="Arial"/>
                <w:b/>
                <w:sz w:val="16"/>
                <w:szCs w:val="16"/>
                <w:lang w:val="nn-NO"/>
              </w:rPr>
            </w:pPr>
            <w:r w:rsidRPr="00C11D84">
              <w:rPr>
                <w:rFonts w:ascii="Arial" w:hAnsi="Arial"/>
                <w:b/>
                <w:sz w:val="16"/>
                <w:szCs w:val="16"/>
                <w:lang w:val="nn-NO"/>
              </w:rPr>
              <w:t>Tal</w:t>
            </w:r>
          </w:p>
        </w:tc>
      </w:tr>
      <w:tr w:rsidR="00003890" w:rsidRPr="00CF7214" w:rsidTr="008C4D30">
        <w:trPr>
          <w:trHeight w:hRule="exact" w:val="360"/>
        </w:trPr>
        <w:tc>
          <w:tcPr>
            <w:tcW w:w="3756" w:type="dxa"/>
            <w:tcBorders>
              <w:top w:val="single" w:sz="4" w:space="0" w:color="808080"/>
              <w:left w:val="single" w:sz="4" w:space="0" w:color="auto"/>
              <w:bottom w:val="single" w:sz="4" w:space="0" w:color="808080"/>
            </w:tcBorders>
            <w:shd w:val="clear" w:color="auto" w:fill="B8CCE4" w:themeFill="accent1" w:themeFillTint="66"/>
          </w:tcPr>
          <w:p w:rsidR="00003890" w:rsidRPr="00C11D84" w:rsidRDefault="00A76274" w:rsidP="007A31C9">
            <w:pPr>
              <w:rPr>
                <w:rFonts w:ascii="Arial" w:hAnsi="Arial"/>
                <w:sz w:val="16"/>
                <w:szCs w:val="16"/>
                <w:lang w:val="nn-NO"/>
              </w:rPr>
            </w:pPr>
            <w:r>
              <w:rPr>
                <w:rFonts w:ascii="Arial" w:hAnsi="Arial"/>
                <w:sz w:val="16"/>
                <w:szCs w:val="16"/>
                <w:lang w:val="nn-NO"/>
              </w:rPr>
              <w:t>I</w:t>
            </w:r>
            <w:r w:rsidR="00886EFB" w:rsidRPr="00C11D84">
              <w:rPr>
                <w:rFonts w:ascii="Arial" w:hAnsi="Arial"/>
                <w:sz w:val="16"/>
                <w:szCs w:val="16"/>
                <w:lang w:val="nn-NO"/>
              </w:rPr>
              <w:t>kkje</w:t>
            </w:r>
            <w:r w:rsidR="003C38A5" w:rsidRPr="00C11D84">
              <w:rPr>
                <w:rFonts w:ascii="Arial" w:hAnsi="Arial"/>
                <w:sz w:val="16"/>
                <w:szCs w:val="16"/>
                <w:lang w:val="nn-NO"/>
              </w:rPr>
              <w:t xml:space="preserve"> avslutt</w:t>
            </w:r>
            <w:r w:rsidR="007A31C9" w:rsidRPr="00C11D84">
              <w:rPr>
                <w:rFonts w:ascii="Arial" w:hAnsi="Arial"/>
                <w:sz w:val="16"/>
                <w:szCs w:val="16"/>
                <w:lang w:val="nn-NO"/>
              </w:rPr>
              <w:t>a</w:t>
            </w:r>
            <w:r w:rsidR="003C38A5" w:rsidRPr="00C11D84">
              <w:rPr>
                <w:rFonts w:ascii="Arial" w:hAnsi="Arial"/>
                <w:sz w:val="16"/>
                <w:szCs w:val="16"/>
                <w:lang w:val="nn-NO"/>
              </w:rPr>
              <w:t xml:space="preserve"> saker</w:t>
            </w:r>
            <w:r w:rsidR="00003890" w:rsidRPr="00C11D84">
              <w:rPr>
                <w:rFonts w:ascii="Arial" w:hAnsi="Arial"/>
                <w:sz w:val="16"/>
                <w:szCs w:val="16"/>
                <w:lang w:val="nn-NO"/>
              </w:rPr>
              <w:t xml:space="preserve"> ved utgangen av 20</w:t>
            </w:r>
            <w:r w:rsidR="009F26E4" w:rsidRPr="00C11D84">
              <w:rPr>
                <w:rFonts w:ascii="Arial" w:hAnsi="Arial"/>
                <w:sz w:val="16"/>
                <w:szCs w:val="16"/>
                <w:lang w:val="nn-NO"/>
              </w:rPr>
              <w:t>1</w:t>
            </w:r>
            <w:r w:rsidR="002973D3">
              <w:rPr>
                <w:rFonts w:ascii="Arial" w:hAnsi="Arial"/>
                <w:sz w:val="16"/>
                <w:szCs w:val="16"/>
                <w:lang w:val="nn-NO"/>
              </w:rPr>
              <w:t>1</w:t>
            </w:r>
          </w:p>
        </w:tc>
        <w:tc>
          <w:tcPr>
            <w:tcW w:w="1134" w:type="dxa"/>
            <w:tcBorders>
              <w:top w:val="single" w:sz="4" w:space="0" w:color="808080"/>
              <w:left w:val="single" w:sz="4" w:space="0" w:color="808080"/>
              <w:bottom w:val="single" w:sz="4" w:space="0" w:color="808080"/>
              <w:right w:val="single" w:sz="4" w:space="0" w:color="auto"/>
            </w:tcBorders>
          </w:tcPr>
          <w:p w:rsidR="00003890" w:rsidRPr="00763C7B" w:rsidRDefault="00003890" w:rsidP="00763C7B">
            <w:pPr>
              <w:ind w:right="567"/>
              <w:jc w:val="right"/>
              <w:rPr>
                <w:sz w:val="24"/>
                <w:szCs w:val="24"/>
                <w:lang w:val="nn-NO"/>
              </w:rPr>
            </w:pPr>
          </w:p>
        </w:tc>
      </w:tr>
      <w:tr w:rsidR="00003890" w:rsidRPr="00C11D84" w:rsidTr="008C4D30">
        <w:trPr>
          <w:trHeight w:hRule="exact" w:val="360"/>
        </w:trPr>
        <w:tc>
          <w:tcPr>
            <w:tcW w:w="3756" w:type="dxa"/>
            <w:tcBorders>
              <w:top w:val="single" w:sz="4" w:space="0" w:color="808080"/>
              <w:left w:val="single" w:sz="4" w:space="0" w:color="auto"/>
              <w:bottom w:val="single" w:sz="4" w:space="0" w:color="808080"/>
            </w:tcBorders>
            <w:shd w:val="clear" w:color="auto" w:fill="B8CCE4" w:themeFill="accent1" w:themeFillTint="66"/>
          </w:tcPr>
          <w:p w:rsidR="00003890" w:rsidRPr="00C11D84" w:rsidRDefault="00A76274" w:rsidP="009F26E4">
            <w:pPr>
              <w:rPr>
                <w:rFonts w:ascii="Arial" w:hAnsi="Arial"/>
                <w:sz w:val="16"/>
                <w:szCs w:val="16"/>
                <w:lang w:val="nn-NO"/>
              </w:rPr>
            </w:pPr>
            <w:r>
              <w:rPr>
                <w:rFonts w:ascii="Arial" w:hAnsi="Arial"/>
                <w:sz w:val="16"/>
                <w:szCs w:val="16"/>
                <w:lang w:val="nn-NO"/>
              </w:rPr>
              <w:t>I</w:t>
            </w:r>
            <w:r w:rsidR="00003890" w:rsidRPr="00C11D84">
              <w:rPr>
                <w:rFonts w:ascii="Arial" w:hAnsi="Arial"/>
                <w:sz w:val="16"/>
                <w:szCs w:val="16"/>
                <w:lang w:val="nn-NO"/>
              </w:rPr>
              <w:t xml:space="preserve">nnkomne </w:t>
            </w:r>
            <w:r w:rsidR="003C38A5" w:rsidRPr="00C11D84">
              <w:rPr>
                <w:rFonts w:ascii="Arial" w:hAnsi="Arial"/>
                <w:sz w:val="16"/>
                <w:szCs w:val="16"/>
                <w:lang w:val="nn-NO"/>
              </w:rPr>
              <w:t>saker</w:t>
            </w:r>
            <w:r w:rsidR="00003890" w:rsidRPr="00C11D84">
              <w:rPr>
                <w:rFonts w:ascii="Arial" w:hAnsi="Arial"/>
                <w:sz w:val="16"/>
                <w:szCs w:val="16"/>
                <w:lang w:val="nn-NO"/>
              </w:rPr>
              <w:t xml:space="preserve"> i 201</w:t>
            </w:r>
            <w:r w:rsidR="002973D3">
              <w:rPr>
                <w:rFonts w:ascii="Arial" w:hAnsi="Arial"/>
                <w:sz w:val="16"/>
                <w:szCs w:val="16"/>
                <w:lang w:val="nn-NO"/>
              </w:rPr>
              <w:t>2</w:t>
            </w:r>
          </w:p>
        </w:tc>
        <w:tc>
          <w:tcPr>
            <w:tcW w:w="1134" w:type="dxa"/>
            <w:tcBorders>
              <w:top w:val="single" w:sz="4" w:space="0" w:color="808080"/>
              <w:left w:val="single" w:sz="4" w:space="0" w:color="808080"/>
              <w:bottom w:val="single" w:sz="4" w:space="0" w:color="808080"/>
              <w:right w:val="single" w:sz="4" w:space="0" w:color="auto"/>
            </w:tcBorders>
          </w:tcPr>
          <w:p w:rsidR="00003890" w:rsidRPr="00763C7B" w:rsidRDefault="00763C7B" w:rsidP="00763C7B">
            <w:pPr>
              <w:ind w:right="567"/>
              <w:jc w:val="right"/>
              <w:rPr>
                <w:sz w:val="24"/>
                <w:szCs w:val="24"/>
                <w:lang w:val="nn-NO"/>
              </w:rPr>
            </w:pPr>
            <w:r w:rsidRPr="00763C7B">
              <w:rPr>
                <w:sz w:val="24"/>
                <w:szCs w:val="24"/>
                <w:lang w:val="nn-NO"/>
              </w:rPr>
              <w:t>3</w:t>
            </w:r>
          </w:p>
        </w:tc>
      </w:tr>
      <w:tr w:rsidR="00003890" w:rsidRPr="00C11D84" w:rsidTr="008C4D30">
        <w:trPr>
          <w:trHeight w:hRule="exact" w:val="360"/>
        </w:trPr>
        <w:tc>
          <w:tcPr>
            <w:tcW w:w="3756" w:type="dxa"/>
            <w:tcBorders>
              <w:top w:val="single" w:sz="4" w:space="0" w:color="808080"/>
              <w:left w:val="single" w:sz="4" w:space="0" w:color="auto"/>
              <w:bottom w:val="single" w:sz="4" w:space="0" w:color="808080"/>
            </w:tcBorders>
            <w:shd w:val="clear" w:color="auto" w:fill="B8CCE4" w:themeFill="accent1" w:themeFillTint="66"/>
          </w:tcPr>
          <w:p w:rsidR="00003890" w:rsidRPr="00C11D84" w:rsidRDefault="00A76274" w:rsidP="007A31C9">
            <w:pPr>
              <w:rPr>
                <w:rFonts w:ascii="Arial" w:hAnsi="Arial"/>
                <w:sz w:val="16"/>
                <w:szCs w:val="16"/>
                <w:lang w:val="nn-NO"/>
              </w:rPr>
            </w:pPr>
            <w:r>
              <w:rPr>
                <w:rFonts w:ascii="Arial" w:hAnsi="Arial"/>
                <w:sz w:val="16"/>
                <w:szCs w:val="16"/>
                <w:lang w:val="nn-NO"/>
              </w:rPr>
              <w:t>B</w:t>
            </w:r>
            <w:r w:rsidR="00D61C7B" w:rsidRPr="00C11D84">
              <w:rPr>
                <w:rFonts w:ascii="Arial" w:hAnsi="Arial"/>
                <w:sz w:val="16"/>
                <w:szCs w:val="16"/>
                <w:lang w:val="nn-NO"/>
              </w:rPr>
              <w:t>ehandl</w:t>
            </w:r>
            <w:r w:rsidR="007A31C9" w:rsidRPr="00C11D84">
              <w:rPr>
                <w:rFonts w:ascii="Arial" w:hAnsi="Arial"/>
                <w:sz w:val="16"/>
                <w:szCs w:val="16"/>
                <w:lang w:val="nn-NO"/>
              </w:rPr>
              <w:t>a</w:t>
            </w:r>
            <w:r w:rsidR="00D61C7B" w:rsidRPr="00C11D84">
              <w:rPr>
                <w:rFonts w:ascii="Arial" w:hAnsi="Arial"/>
                <w:sz w:val="16"/>
                <w:szCs w:val="16"/>
                <w:lang w:val="nn-NO"/>
              </w:rPr>
              <w:t xml:space="preserve"> </w:t>
            </w:r>
            <w:r w:rsidR="003C38A5" w:rsidRPr="00C11D84">
              <w:rPr>
                <w:rFonts w:ascii="Arial" w:hAnsi="Arial"/>
                <w:sz w:val="16"/>
                <w:szCs w:val="16"/>
                <w:lang w:val="nn-NO"/>
              </w:rPr>
              <w:t>saker</w:t>
            </w:r>
            <w:r w:rsidR="00003890" w:rsidRPr="00C11D84">
              <w:rPr>
                <w:rFonts w:ascii="Arial" w:hAnsi="Arial"/>
                <w:sz w:val="16"/>
                <w:szCs w:val="16"/>
                <w:lang w:val="nn-NO"/>
              </w:rPr>
              <w:t xml:space="preserve"> i 201</w:t>
            </w:r>
            <w:r w:rsidR="002973D3">
              <w:rPr>
                <w:rFonts w:ascii="Arial" w:hAnsi="Arial"/>
                <w:sz w:val="16"/>
                <w:szCs w:val="16"/>
                <w:lang w:val="nn-NO"/>
              </w:rPr>
              <w:t>2</w:t>
            </w:r>
          </w:p>
        </w:tc>
        <w:tc>
          <w:tcPr>
            <w:tcW w:w="1134" w:type="dxa"/>
            <w:tcBorders>
              <w:top w:val="single" w:sz="4" w:space="0" w:color="808080"/>
              <w:left w:val="single" w:sz="4" w:space="0" w:color="808080"/>
              <w:bottom w:val="single" w:sz="4" w:space="0" w:color="808080"/>
              <w:right w:val="single" w:sz="4" w:space="0" w:color="auto"/>
            </w:tcBorders>
          </w:tcPr>
          <w:p w:rsidR="00003890" w:rsidRPr="00763C7B" w:rsidRDefault="00763C7B" w:rsidP="00763C7B">
            <w:pPr>
              <w:ind w:right="567"/>
              <w:jc w:val="right"/>
              <w:rPr>
                <w:sz w:val="24"/>
                <w:szCs w:val="24"/>
                <w:lang w:val="nn-NO"/>
              </w:rPr>
            </w:pPr>
            <w:r w:rsidRPr="00763C7B">
              <w:rPr>
                <w:sz w:val="24"/>
                <w:szCs w:val="24"/>
                <w:lang w:val="nn-NO"/>
              </w:rPr>
              <w:t>3</w:t>
            </w:r>
          </w:p>
        </w:tc>
      </w:tr>
      <w:tr w:rsidR="00003890" w:rsidRPr="00CF7214" w:rsidTr="008C4D30">
        <w:trPr>
          <w:trHeight w:hRule="exact" w:val="360"/>
        </w:trPr>
        <w:tc>
          <w:tcPr>
            <w:tcW w:w="3756" w:type="dxa"/>
            <w:tcBorders>
              <w:top w:val="single" w:sz="4" w:space="0" w:color="808080"/>
              <w:left w:val="single" w:sz="4" w:space="0" w:color="auto"/>
              <w:bottom w:val="single" w:sz="4" w:space="0" w:color="808080"/>
            </w:tcBorders>
            <w:shd w:val="clear" w:color="auto" w:fill="B8CCE4" w:themeFill="accent1" w:themeFillTint="66"/>
          </w:tcPr>
          <w:p w:rsidR="00003890" w:rsidRPr="00C11D84" w:rsidRDefault="00A76274" w:rsidP="007A31C9">
            <w:pPr>
              <w:rPr>
                <w:rFonts w:ascii="Arial" w:hAnsi="Arial"/>
                <w:sz w:val="16"/>
                <w:szCs w:val="16"/>
                <w:lang w:val="nn-NO"/>
              </w:rPr>
            </w:pPr>
            <w:r>
              <w:rPr>
                <w:rFonts w:ascii="Arial" w:hAnsi="Arial"/>
                <w:sz w:val="16"/>
                <w:szCs w:val="16"/>
                <w:lang w:val="nn-NO"/>
              </w:rPr>
              <w:t>I</w:t>
            </w:r>
            <w:r w:rsidR="00886EFB" w:rsidRPr="00C11D84">
              <w:rPr>
                <w:rFonts w:ascii="Arial" w:hAnsi="Arial"/>
                <w:sz w:val="16"/>
                <w:szCs w:val="16"/>
                <w:lang w:val="nn-NO"/>
              </w:rPr>
              <w:t>kkje</w:t>
            </w:r>
            <w:r w:rsidR="00D61C7B" w:rsidRPr="00C11D84">
              <w:rPr>
                <w:rFonts w:ascii="Arial" w:hAnsi="Arial"/>
                <w:sz w:val="16"/>
                <w:szCs w:val="16"/>
                <w:lang w:val="nn-NO"/>
              </w:rPr>
              <w:t xml:space="preserve"> avslutt</w:t>
            </w:r>
            <w:r w:rsidR="007A31C9" w:rsidRPr="00C11D84">
              <w:rPr>
                <w:rFonts w:ascii="Arial" w:hAnsi="Arial"/>
                <w:sz w:val="16"/>
                <w:szCs w:val="16"/>
                <w:lang w:val="nn-NO"/>
              </w:rPr>
              <w:t>a</w:t>
            </w:r>
            <w:r w:rsidR="00D61C7B" w:rsidRPr="00C11D84">
              <w:rPr>
                <w:rFonts w:ascii="Arial" w:hAnsi="Arial"/>
                <w:sz w:val="16"/>
                <w:szCs w:val="16"/>
                <w:lang w:val="nn-NO"/>
              </w:rPr>
              <w:t xml:space="preserve"> saker </w:t>
            </w:r>
            <w:r w:rsidR="00003890" w:rsidRPr="00C11D84">
              <w:rPr>
                <w:rFonts w:ascii="Arial" w:hAnsi="Arial"/>
                <w:sz w:val="16"/>
                <w:szCs w:val="16"/>
                <w:lang w:val="nn-NO"/>
              </w:rPr>
              <w:t>ved utgangen av 201</w:t>
            </w:r>
            <w:r w:rsidR="002973D3">
              <w:rPr>
                <w:rFonts w:ascii="Arial" w:hAnsi="Arial"/>
                <w:sz w:val="16"/>
                <w:szCs w:val="16"/>
                <w:lang w:val="nn-NO"/>
              </w:rPr>
              <w:t>2</w:t>
            </w:r>
          </w:p>
        </w:tc>
        <w:tc>
          <w:tcPr>
            <w:tcW w:w="1134" w:type="dxa"/>
            <w:tcBorders>
              <w:top w:val="single" w:sz="4" w:space="0" w:color="808080"/>
              <w:left w:val="single" w:sz="4" w:space="0" w:color="808080"/>
              <w:bottom w:val="single" w:sz="4" w:space="0" w:color="808080"/>
              <w:right w:val="single" w:sz="4" w:space="0" w:color="auto"/>
            </w:tcBorders>
          </w:tcPr>
          <w:p w:rsidR="00003890" w:rsidRPr="00763C7B" w:rsidRDefault="00003890" w:rsidP="00763C7B">
            <w:pPr>
              <w:ind w:right="567"/>
              <w:jc w:val="right"/>
              <w:rPr>
                <w:sz w:val="24"/>
                <w:szCs w:val="24"/>
                <w:lang w:val="nn-NO"/>
              </w:rPr>
            </w:pPr>
          </w:p>
        </w:tc>
      </w:tr>
    </w:tbl>
    <w:p w:rsidR="00C0408C" w:rsidRPr="00C11D84" w:rsidRDefault="00C0408C" w:rsidP="00C0408C">
      <w:pPr>
        <w:rPr>
          <w:rFonts w:ascii="Arial" w:hAnsi="Arial" w:cs="Arial"/>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34"/>
      </w:tblGrid>
      <w:tr w:rsidR="00CB3770" w:rsidRPr="00C11D84" w:rsidTr="008C4D30">
        <w:trPr>
          <w:trHeight w:val="288"/>
        </w:trPr>
        <w:tc>
          <w:tcPr>
            <w:tcW w:w="3794" w:type="dxa"/>
            <w:shd w:val="clear" w:color="auto" w:fill="B8CCE4" w:themeFill="accent1" w:themeFillTint="66"/>
          </w:tcPr>
          <w:p w:rsidR="00CB3770" w:rsidRPr="00C11D84" w:rsidRDefault="00CB3770" w:rsidP="007A31C9">
            <w:pPr>
              <w:rPr>
                <w:rFonts w:ascii="Arial" w:hAnsi="Arial" w:cs="Arial"/>
                <w:b/>
                <w:sz w:val="16"/>
                <w:szCs w:val="16"/>
                <w:lang w:val="nn-NO"/>
              </w:rPr>
            </w:pPr>
            <w:r w:rsidRPr="00C11D84">
              <w:rPr>
                <w:rFonts w:ascii="Arial" w:hAnsi="Arial" w:cs="Arial"/>
                <w:b/>
                <w:sz w:val="16"/>
                <w:szCs w:val="16"/>
                <w:lang w:val="nn-NO"/>
              </w:rPr>
              <w:t>Utfallet av klagebehandling</w:t>
            </w:r>
            <w:r w:rsidR="007A31C9" w:rsidRPr="00C11D84">
              <w:rPr>
                <w:rFonts w:ascii="Arial" w:hAnsi="Arial" w:cs="Arial"/>
                <w:b/>
                <w:sz w:val="16"/>
                <w:szCs w:val="16"/>
                <w:lang w:val="nn-NO"/>
              </w:rPr>
              <w:t>a</w:t>
            </w:r>
          </w:p>
        </w:tc>
        <w:tc>
          <w:tcPr>
            <w:tcW w:w="1134" w:type="dxa"/>
            <w:shd w:val="clear" w:color="auto" w:fill="B8CCE4" w:themeFill="accent1" w:themeFillTint="66"/>
          </w:tcPr>
          <w:p w:rsidR="00CB3770" w:rsidRPr="00C11D84" w:rsidRDefault="00886EFB" w:rsidP="00157920">
            <w:pPr>
              <w:jc w:val="center"/>
              <w:rPr>
                <w:rFonts w:ascii="Arial" w:hAnsi="Arial" w:cs="Arial"/>
                <w:b/>
                <w:sz w:val="16"/>
                <w:szCs w:val="16"/>
                <w:lang w:val="nn-NO"/>
              </w:rPr>
            </w:pPr>
            <w:r w:rsidRPr="00C11D84">
              <w:rPr>
                <w:rFonts w:ascii="Arial" w:hAnsi="Arial" w:cs="Arial"/>
                <w:b/>
                <w:sz w:val="16"/>
                <w:szCs w:val="16"/>
                <w:lang w:val="nn-NO"/>
              </w:rPr>
              <w:t>Tal</w:t>
            </w:r>
          </w:p>
        </w:tc>
      </w:tr>
      <w:tr w:rsidR="00CB3770" w:rsidRPr="00C11D84" w:rsidTr="008C4D30">
        <w:tc>
          <w:tcPr>
            <w:tcW w:w="3794" w:type="dxa"/>
            <w:shd w:val="clear" w:color="auto" w:fill="B8CCE4" w:themeFill="accent1" w:themeFillTint="66"/>
          </w:tcPr>
          <w:p w:rsidR="00CB3770" w:rsidRPr="00C11D84" w:rsidRDefault="00CB3770" w:rsidP="00C0408C">
            <w:pPr>
              <w:rPr>
                <w:rFonts w:ascii="Arial" w:hAnsi="Arial" w:cs="Arial"/>
                <w:sz w:val="16"/>
                <w:szCs w:val="16"/>
                <w:lang w:val="nn-NO"/>
              </w:rPr>
            </w:pPr>
            <w:r w:rsidRPr="00C11D84">
              <w:rPr>
                <w:rFonts w:ascii="Arial" w:hAnsi="Arial" w:cs="Arial"/>
                <w:sz w:val="16"/>
                <w:szCs w:val="16"/>
                <w:lang w:val="nn-NO"/>
              </w:rPr>
              <w:t>Avvist</w:t>
            </w:r>
          </w:p>
        </w:tc>
        <w:tc>
          <w:tcPr>
            <w:tcW w:w="1134" w:type="dxa"/>
          </w:tcPr>
          <w:p w:rsidR="00CB3770" w:rsidRPr="00C11D84" w:rsidRDefault="00CB3770" w:rsidP="00763C7B">
            <w:pPr>
              <w:jc w:val="center"/>
              <w:rPr>
                <w:rFonts w:ascii="Arial" w:hAnsi="Arial" w:cs="Arial"/>
                <w:lang w:val="nn-NO"/>
              </w:rPr>
            </w:pPr>
          </w:p>
        </w:tc>
      </w:tr>
      <w:tr w:rsidR="00CB3770" w:rsidRPr="00C11D84" w:rsidTr="008C4D30">
        <w:tc>
          <w:tcPr>
            <w:tcW w:w="3794" w:type="dxa"/>
            <w:shd w:val="clear" w:color="auto" w:fill="B8CCE4" w:themeFill="accent1" w:themeFillTint="66"/>
          </w:tcPr>
          <w:p w:rsidR="00CB3770" w:rsidRPr="00C11D84" w:rsidRDefault="00CB3770" w:rsidP="007A31C9">
            <w:pPr>
              <w:rPr>
                <w:rFonts w:ascii="Arial" w:hAnsi="Arial" w:cs="Arial"/>
                <w:sz w:val="16"/>
                <w:szCs w:val="16"/>
                <w:lang w:val="nn-NO"/>
              </w:rPr>
            </w:pPr>
            <w:r w:rsidRPr="00C11D84">
              <w:rPr>
                <w:rFonts w:ascii="Arial" w:hAnsi="Arial" w:cs="Arial"/>
                <w:sz w:val="16"/>
                <w:szCs w:val="16"/>
                <w:lang w:val="nn-NO"/>
              </w:rPr>
              <w:t>Opphev</w:t>
            </w:r>
            <w:r w:rsidR="007A31C9" w:rsidRPr="00C11D84">
              <w:rPr>
                <w:rFonts w:ascii="Arial" w:hAnsi="Arial" w:cs="Arial"/>
                <w:sz w:val="16"/>
                <w:szCs w:val="16"/>
                <w:lang w:val="nn-NO"/>
              </w:rPr>
              <w:t>a</w:t>
            </w:r>
            <w:r w:rsidRPr="00C11D84">
              <w:rPr>
                <w:rFonts w:ascii="Arial" w:hAnsi="Arial" w:cs="Arial"/>
                <w:sz w:val="16"/>
                <w:szCs w:val="16"/>
                <w:lang w:val="nn-NO"/>
              </w:rPr>
              <w:t xml:space="preserve"> og tilbakesendt</w:t>
            </w:r>
          </w:p>
        </w:tc>
        <w:tc>
          <w:tcPr>
            <w:tcW w:w="1134" w:type="dxa"/>
          </w:tcPr>
          <w:p w:rsidR="00CB3770" w:rsidRPr="00C11D84" w:rsidRDefault="00CB3770" w:rsidP="00763C7B">
            <w:pPr>
              <w:jc w:val="center"/>
              <w:rPr>
                <w:rFonts w:ascii="Arial" w:hAnsi="Arial" w:cs="Arial"/>
                <w:lang w:val="nn-NO"/>
              </w:rPr>
            </w:pPr>
          </w:p>
        </w:tc>
      </w:tr>
      <w:tr w:rsidR="00CB3770" w:rsidRPr="00C11D84" w:rsidTr="008C4D30">
        <w:tc>
          <w:tcPr>
            <w:tcW w:w="3794" w:type="dxa"/>
            <w:shd w:val="clear" w:color="auto" w:fill="B8CCE4" w:themeFill="accent1" w:themeFillTint="66"/>
          </w:tcPr>
          <w:p w:rsidR="00CB3770" w:rsidRPr="00C11D84" w:rsidRDefault="00CB3770" w:rsidP="007A31C9">
            <w:pPr>
              <w:rPr>
                <w:rFonts w:ascii="Arial" w:hAnsi="Arial" w:cs="Arial"/>
                <w:sz w:val="16"/>
                <w:szCs w:val="16"/>
                <w:lang w:val="nn-NO"/>
              </w:rPr>
            </w:pPr>
            <w:r w:rsidRPr="00C11D84">
              <w:rPr>
                <w:rFonts w:ascii="Arial" w:hAnsi="Arial" w:cs="Arial"/>
                <w:sz w:val="16"/>
                <w:szCs w:val="16"/>
                <w:lang w:val="nn-NO"/>
              </w:rPr>
              <w:t>Endr</w:t>
            </w:r>
            <w:r w:rsidR="007A31C9" w:rsidRPr="00C11D84">
              <w:rPr>
                <w:rFonts w:ascii="Arial" w:hAnsi="Arial" w:cs="Arial"/>
                <w:sz w:val="16"/>
                <w:szCs w:val="16"/>
                <w:lang w:val="nn-NO"/>
              </w:rPr>
              <w:t>a</w:t>
            </w:r>
          </w:p>
        </w:tc>
        <w:tc>
          <w:tcPr>
            <w:tcW w:w="1134" w:type="dxa"/>
          </w:tcPr>
          <w:p w:rsidR="00CB3770" w:rsidRPr="00C11D84" w:rsidRDefault="00763C7B" w:rsidP="00763C7B">
            <w:pPr>
              <w:jc w:val="center"/>
              <w:rPr>
                <w:rFonts w:ascii="Arial" w:hAnsi="Arial" w:cs="Arial"/>
                <w:lang w:val="nn-NO"/>
              </w:rPr>
            </w:pPr>
            <w:r>
              <w:rPr>
                <w:rFonts w:ascii="Arial" w:hAnsi="Arial" w:cs="Arial"/>
                <w:lang w:val="nn-NO"/>
              </w:rPr>
              <w:t>1</w:t>
            </w:r>
          </w:p>
        </w:tc>
      </w:tr>
      <w:tr w:rsidR="00CB3770" w:rsidRPr="00C11D84" w:rsidTr="008C4D30">
        <w:tc>
          <w:tcPr>
            <w:tcW w:w="3794" w:type="dxa"/>
            <w:shd w:val="clear" w:color="auto" w:fill="B8CCE4" w:themeFill="accent1" w:themeFillTint="66"/>
          </w:tcPr>
          <w:p w:rsidR="00CB3770" w:rsidRPr="00C11D84" w:rsidRDefault="00CB3770" w:rsidP="007A31C9">
            <w:pPr>
              <w:rPr>
                <w:rFonts w:ascii="Arial" w:hAnsi="Arial" w:cs="Arial"/>
                <w:sz w:val="16"/>
                <w:szCs w:val="16"/>
                <w:lang w:val="nn-NO"/>
              </w:rPr>
            </w:pPr>
            <w:r w:rsidRPr="00C11D84">
              <w:rPr>
                <w:rFonts w:ascii="Arial" w:hAnsi="Arial" w:cs="Arial"/>
                <w:sz w:val="16"/>
                <w:szCs w:val="16"/>
                <w:lang w:val="nn-NO"/>
              </w:rPr>
              <w:t>Stadfest</w:t>
            </w:r>
            <w:r w:rsidR="007A31C9" w:rsidRPr="00C11D84">
              <w:rPr>
                <w:rFonts w:ascii="Arial" w:hAnsi="Arial" w:cs="Arial"/>
                <w:sz w:val="16"/>
                <w:szCs w:val="16"/>
                <w:lang w:val="nn-NO"/>
              </w:rPr>
              <w:t>a</w:t>
            </w:r>
          </w:p>
        </w:tc>
        <w:tc>
          <w:tcPr>
            <w:tcW w:w="1134" w:type="dxa"/>
          </w:tcPr>
          <w:p w:rsidR="00CB3770" w:rsidRPr="00C11D84" w:rsidRDefault="00763C7B" w:rsidP="00763C7B">
            <w:pPr>
              <w:jc w:val="center"/>
              <w:rPr>
                <w:rFonts w:ascii="Arial" w:hAnsi="Arial" w:cs="Arial"/>
                <w:lang w:val="nn-NO"/>
              </w:rPr>
            </w:pPr>
            <w:r>
              <w:rPr>
                <w:rFonts w:ascii="Arial" w:hAnsi="Arial" w:cs="Arial"/>
                <w:lang w:val="nn-NO"/>
              </w:rPr>
              <w:t>2</w:t>
            </w:r>
          </w:p>
        </w:tc>
      </w:tr>
      <w:tr w:rsidR="00CB3770" w:rsidRPr="00C11D84" w:rsidTr="008C4D30">
        <w:tc>
          <w:tcPr>
            <w:tcW w:w="3794" w:type="dxa"/>
            <w:shd w:val="clear" w:color="auto" w:fill="B8CCE4" w:themeFill="accent1" w:themeFillTint="66"/>
          </w:tcPr>
          <w:p w:rsidR="00CB3770" w:rsidRPr="00C11D84" w:rsidRDefault="00CB3770" w:rsidP="00C0408C">
            <w:pPr>
              <w:rPr>
                <w:rFonts w:ascii="Arial" w:hAnsi="Arial" w:cs="Arial"/>
                <w:sz w:val="16"/>
                <w:szCs w:val="16"/>
                <w:lang w:val="nn-NO"/>
              </w:rPr>
            </w:pPr>
            <w:r w:rsidRPr="00C11D84">
              <w:rPr>
                <w:rFonts w:ascii="Arial" w:hAnsi="Arial" w:cs="Arial"/>
                <w:sz w:val="16"/>
                <w:szCs w:val="16"/>
                <w:lang w:val="nn-NO"/>
              </w:rPr>
              <w:t>Sum</w:t>
            </w:r>
            <w:r w:rsidRPr="00C11D84">
              <w:rPr>
                <w:rStyle w:val="Fotnotereferanse"/>
                <w:rFonts w:ascii="Arial" w:hAnsi="Arial" w:cs="Arial"/>
                <w:sz w:val="16"/>
                <w:szCs w:val="16"/>
                <w:lang w:val="nn-NO"/>
              </w:rPr>
              <w:footnoteReference w:id="5"/>
            </w:r>
          </w:p>
        </w:tc>
        <w:tc>
          <w:tcPr>
            <w:tcW w:w="1134" w:type="dxa"/>
          </w:tcPr>
          <w:p w:rsidR="00CB3770" w:rsidRPr="00C11D84" w:rsidRDefault="00763C7B" w:rsidP="00763C7B">
            <w:pPr>
              <w:jc w:val="center"/>
              <w:rPr>
                <w:rFonts w:ascii="Arial" w:hAnsi="Arial" w:cs="Arial"/>
                <w:lang w:val="nn-NO"/>
              </w:rPr>
            </w:pPr>
            <w:r>
              <w:rPr>
                <w:rFonts w:ascii="Arial" w:hAnsi="Arial" w:cs="Arial"/>
                <w:lang w:val="nn-NO"/>
              </w:rPr>
              <w:t>3</w:t>
            </w:r>
          </w:p>
        </w:tc>
      </w:tr>
    </w:tbl>
    <w:p w:rsidR="00003890" w:rsidRPr="00C11D84" w:rsidRDefault="00003890" w:rsidP="00C0408C">
      <w:pPr>
        <w:rPr>
          <w:rFonts w:ascii="Arial" w:hAnsi="Arial" w:cs="Arial"/>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519"/>
      </w:tblGrid>
      <w:tr w:rsidR="00475A96" w:rsidRPr="00C11D84" w:rsidTr="008C4D30">
        <w:tc>
          <w:tcPr>
            <w:tcW w:w="4928" w:type="dxa"/>
            <w:gridSpan w:val="2"/>
            <w:shd w:val="clear" w:color="auto" w:fill="B8CCE4" w:themeFill="accent1" w:themeFillTint="66"/>
          </w:tcPr>
          <w:p w:rsidR="00475A96" w:rsidRPr="00C11D84" w:rsidRDefault="00475A96" w:rsidP="00C0408C">
            <w:pPr>
              <w:rPr>
                <w:rFonts w:ascii="Arial" w:hAnsi="Arial" w:cs="Arial"/>
                <w:sz w:val="16"/>
                <w:szCs w:val="16"/>
                <w:lang w:val="nn-NO"/>
              </w:rPr>
            </w:pPr>
            <w:r w:rsidRPr="00C11D84">
              <w:rPr>
                <w:rFonts w:ascii="Arial" w:hAnsi="Arial" w:cs="Arial"/>
                <w:sz w:val="16"/>
                <w:szCs w:val="16"/>
                <w:lang w:val="nn-NO"/>
              </w:rPr>
              <w:t>Saksbehandlingstid</w:t>
            </w:r>
            <w:r w:rsidRPr="00C11D84">
              <w:rPr>
                <w:rStyle w:val="Fotnotereferanse"/>
                <w:rFonts w:ascii="Arial" w:hAnsi="Arial" w:cs="Arial"/>
                <w:sz w:val="16"/>
                <w:szCs w:val="16"/>
                <w:lang w:val="nn-NO"/>
              </w:rPr>
              <w:footnoteReference w:id="6"/>
            </w:r>
          </w:p>
        </w:tc>
      </w:tr>
      <w:tr w:rsidR="00475A96" w:rsidRPr="00C11D84" w:rsidTr="00A857F5">
        <w:tc>
          <w:tcPr>
            <w:tcW w:w="2409" w:type="dxa"/>
          </w:tcPr>
          <w:p w:rsidR="00475A96" w:rsidRPr="00C11D84" w:rsidRDefault="00886EFB" w:rsidP="007A31C9">
            <w:pPr>
              <w:rPr>
                <w:rFonts w:ascii="Arial" w:hAnsi="Arial" w:cs="Arial"/>
                <w:lang w:val="nn-NO"/>
              </w:rPr>
            </w:pPr>
            <w:r w:rsidRPr="00C11D84">
              <w:rPr>
                <w:rFonts w:ascii="Arial" w:hAnsi="Arial" w:cs="Arial"/>
                <w:sz w:val="16"/>
                <w:szCs w:val="16"/>
                <w:lang w:val="nn-NO"/>
              </w:rPr>
              <w:t>Tal</w:t>
            </w:r>
            <w:r w:rsidR="00475A96" w:rsidRPr="00C11D84">
              <w:rPr>
                <w:rFonts w:ascii="Arial" w:hAnsi="Arial" w:cs="Arial"/>
                <w:sz w:val="16"/>
                <w:szCs w:val="16"/>
                <w:lang w:val="nn-NO"/>
              </w:rPr>
              <w:t xml:space="preserve"> tre mån</w:t>
            </w:r>
            <w:r w:rsidR="007A31C9" w:rsidRPr="00C11D84">
              <w:rPr>
                <w:rFonts w:ascii="Arial" w:hAnsi="Arial" w:cs="Arial"/>
                <w:sz w:val="16"/>
                <w:szCs w:val="16"/>
                <w:lang w:val="nn-NO"/>
              </w:rPr>
              <w:t>a</w:t>
            </w:r>
            <w:r w:rsidR="00475A96" w:rsidRPr="00C11D84">
              <w:rPr>
                <w:rFonts w:ascii="Arial" w:hAnsi="Arial" w:cs="Arial"/>
                <w:sz w:val="16"/>
                <w:szCs w:val="16"/>
                <w:lang w:val="nn-NO"/>
              </w:rPr>
              <w:t>der eller mindre</w:t>
            </w:r>
          </w:p>
        </w:tc>
        <w:tc>
          <w:tcPr>
            <w:tcW w:w="2519" w:type="dxa"/>
          </w:tcPr>
          <w:p w:rsidR="00475A96" w:rsidRPr="00C11D84" w:rsidRDefault="00886EFB" w:rsidP="007A31C9">
            <w:pPr>
              <w:rPr>
                <w:rFonts w:ascii="Arial" w:hAnsi="Arial" w:cs="Arial"/>
                <w:lang w:val="nn-NO"/>
              </w:rPr>
            </w:pPr>
            <w:r w:rsidRPr="00C11D84">
              <w:rPr>
                <w:rFonts w:ascii="Arial" w:hAnsi="Arial" w:cs="Arial"/>
                <w:sz w:val="16"/>
                <w:szCs w:val="16"/>
                <w:lang w:val="nn-NO"/>
              </w:rPr>
              <w:t>Tal</w:t>
            </w:r>
            <w:r w:rsidR="00475A96" w:rsidRPr="00C11D84">
              <w:rPr>
                <w:rFonts w:ascii="Arial" w:hAnsi="Arial" w:cs="Arial"/>
                <w:sz w:val="16"/>
                <w:szCs w:val="16"/>
                <w:lang w:val="nn-NO"/>
              </w:rPr>
              <w:t xml:space="preserve"> over tre mån</w:t>
            </w:r>
            <w:r w:rsidR="007A31C9" w:rsidRPr="00C11D84">
              <w:rPr>
                <w:rFonts w:ascii="Arial" w:hAnsi="Arial" w:cs="Arial"/>
                <w:sz w:val="16"/>
                <w:szCs w:val="16"/>
                <w:lang w:val="nn-NO"/>
              </w:rPr>
              <w:t>a</w:t>
            </w:r>
            <w:r w:rsidR="00475A96" w:rsidRPr="00C11D84">
              <w:rPr>
                <w:rFonts w:ascii="Arial" w:hAnsi="Arial" w:cs="Arial"/>
                <w:sz w:val="16"/>
                <w:szCs w:val="16"/>
                <w:lang w:val="nn-NO"/>
              </w:rPr>
              <w:t>der</w:t>
            </w:r>
          </w:p>
        </w:tc>
      </w:tr>
      <w:tr w:rsidR="00475A96" w:rsidRPr="00C11D84" w:rsidTr="00A857F5">
        <w:tc>
          <w:tcPr>
            <w:tcW w:w="2409" w:type="dxa"/>
          </w:tcPr>
          <w:p w:rsidR="00475A96" w:rsidRPr="00C11D84" w:rsidRDefault="00763C7B" w:rsidP="00763C7B">
            <w:pPr>
              <w:jc w:val="center"/>
              <w:rPr>
                <w:rFonts w:ascii="Arial" w:hAnsi="Arial" w:cs="Arial"/>
                <w:lang w:val="nn-NO"/>
              </w:rPr>
            </w:pPr>
            <w:r>
              <w:rPr>
                <w:rFonts w:ascii="Arial" w:hAnsi="Arial" w:cs="Arial"/>
                <w:lang w:val="nn-NO"/>
              </w:rPr>
              <w:t>3</w:t>
            </w:r>
          </w:p>
        </w:tc>
        <w:tc>
          <w:tcPr>
            <w:tcW w:w="2519" w:type="dxa"/>
          </w:tcPr>
          <w:p w:rsidR="00475A96" w:rsidRPr="00C11D84" w:rsidRDefault="00475A96" w:rsidP="00C0408C">
            <w:pPr>
              <w:rPr>
                <w:rFonts w:ascii="Arial" w:hAnsi="Arial" w:cs="Arial"/>
                <w:lang w:val="nn-NO"/>
              </w:rPr>
            </w:pPr>
          </w:p>
        </w:tc>
      </w:tr>
    </w:tbl>
    <w:p w:rsidR="00475A96" w:rsidRPr="00C11D84" w:rsidRDefault="00475A96" w:rsidP="00C0408C">
      <w:pPr>
        <w:rPr>
          <w:rFonts w:ascii="Arial" w:hAnsi="Arial" w:cs="Arial"/>
          <w:lang w:val="nn-NO"/>
        </w:rPr>
      </w:pPr>
    </w:p>
    <w:p w:rsidR="00E5430F" w:rsidRPr="00C53073" w:rsidRDefault="00763C7B" w:rsidP="00E5430F">
      <w:pPr>
        <w:rPr>
          <w:rFonts w:ascii="Arial" w:hAnsi="Arial" w:cs="Arial"/>
          <w:lang w:val="nn-NO"/>
        </w:rPr>
      </w:pPr>
      <w:r w:rsidRPr="00C53073">
        <w:rPr>
          <w:rFonts w:ascii="Arial" w:hAnsi="Arial" w:cs="Arial"/>
          <w:lang w:val="nn-NO"/>
        </w:rPr>
        <w:t>Saksbehandlingstida har vore mellom 1 veke og 2 månader.</w:t>
      </w:r>
    </w:p>
    <w:p w:rsidR="00E5430F" w:rsidRDefault="00E5430F">
      <w:pPr>
        <w:rPr>
          <w:rFonts w:ascii="Arial" w:hAnsi="Arial" w:cs="Arial"/>
          <w:lang w:val="nn-NO"/>
        </w:rPr>
      </w:pPr>
    </w:p>
    <w:p w:rsidR="000B1509" w:rsidRPr="00C11D84" w:rsidRDefault="000B1509">
      <w:pPr>
        <w:rPr>
          <w:rFonts w:ascii="Arial" w:hAnsi="Arial" w:cs="Arial"/>
          <w:lang w:val="nn-NO"/>
        </w:rPr>
      </w:pPr>
    </w:p>
    <w:p w:rsidR="00936474" w:rsidRPr="00C11D84" w:rsidRDefault="007A31C9" w:rsidP="000B1509">
      <w:pPr>
        <w:numPr>
          <w:ilvl w:val="0"/>
          <w:numId w:val="24"/>
        </w:numPr>
        <w:rPr>
          <w:rFonts w:ascii="Arial" w:hAnsi="Arial"/>
          <w:b/>
          <w:lang w:val="nn-NO"/>
        </w:rPr>
      </w:pPr>
      <w:r w:rsidRPr="00C11D84">
        <w:rPr>
          <w:rFonts w:ascii="Arial" w:hAnsi="Arial"/>
          <w:b/>
          <w:lang w:val="nn-NO"/>
        </w:rPr>
        <w:t>Andre forvaltningssaker knytte</w:t>
      </w:r>
      <w:r w:rsidR="00936474" w:rsidRPr="00C11D84">
        <w:rPr>
          <w:rFonts w:ascii="Arial" w:hAnsi="Arial"/>
          <w:b/>
          <w:lang w:val="nn-NO"/>
        </w:rPr>
        <w:t xml:space="preserve"> til kommun</w:t>
      </w:r>
      <w:r w:rsidRPr="00C11D84">
        <w:rPr>
          <w:rFonts w:ascii="Arial" w:hAnsi="Arial"/>
          <w:b/>
          <w:lang w:val="nn-NO"/>
        </w:rPr>
        <w:t>a</w:t>
      </w:r>
      <w:r w:rsidR="00936474" w:rsidRPr="00C11D84">
        <w:rPr>
          <w:rFonts w:ascii="Arial" w:hAnsi="Arial"/>
          <w:b/>
          <w:lang w:val="nn-NO"/>
        </w:rPr>
        <w:t>ne</w:t>
      </w:r>
    </w:p>
    <w:p w:rsidR="000B1509" w:rsidRDefault="00763C7B">
      <w:pPr>
        <w:rPr>
          <w:rFonts w:ascii="Arial" w:hAnsi="Arial"/>
          <w:lang w:val="nn-NO"/>
        </w:rPr>
      </w:pPr>
      <w:r>
        <w:rPr>
          <w:rFonts w:ascii="Arial" w:hAnsi="Arial"/>
          <w:lang w:val="nn-NO"/>
        </w:rPr>
        <w:t>Ikkje aktuelt</w:t>
      </w:r>
    </w:p>
    <w:p w:rsidR="000B1509" w:rsidRDefault="000B1509">
      <w:pPr>
        <w:rPr>
          <w:rFonts w:ascii="Arial" w:hAnsi="Arial"/>
          <w:lang w:val="nn-NO"/>
        </w:rPr>
      </w:pPr>
    </w:p>
    <w:p w:rsidR="000B1509" w:rsidRPr="00C11D84" w:rsidRDefault="000B1509">
      <w:pPr>
        <w:rPr>
          <w:rFonts w:ascii="Arial" w:hAnsi="Arial"/>
          <w:lang w:val="nn-NO"/>
        </w:rPr>
      </w:pPr>
    </w:p>
    <w:p w:rsidR="00B005FB" w:rsidRPr="00C53073" w:rsidRDefault="00936474" w:rsidP="000B1509">
      <w:pPr>
        <w:numPr>
          <w:ilvl w:val="0"/>
          <w:numId w:val="25"/>
        </w:numPr>
        <w:rPr>
          <w:rFonts w:ascii="Arial" w:hAnsi="Arial"/>
          <w:lang w:val="nn-NO"/>
        </w:rPr>
      </w:pPr>
      <w:r w:rsidRPr="00C53073">
        <w:rPr>
          <w:rFonts w:ascii="Arial" w:hAnsi="Arial"/>
          <w:b/>
          <w:lang w:val="nn-NO"/>
        </w:rPr>
        <w:t>Klag</w:t>
      </w:r>
      <w:r w:rsidR="00F81B5E" w:rsidRPr="00C53073">
        <w:rPr>
          <w:rFonts w:ascii="Arial" w:hAnsi="Arial"/>
          <w:b/>
          <w:lang w:val="nn-NO"/>
        </w:rPr>
        <w:t>e</w:t>
      </w:r>
      <w:r w:rsidRPr="00C53073">
        <w:rPr>
          <w:rFonts w:ascii="Arial" w:hAnsi="Arial"/>
          <w:b/>
          <w:lang w:val="nn-NO"/>
        </w:rPr>
        <w:t xml:space="preserve">r </w:t>
      </w:r>
      <w:r w:rsidR="00705D82" w:rsidRPr="00C53073">
        <w:rPr>
          <w:rFonts w:ascii="Arial" w:hAnsi="Arial"/>
          <w:b/>
          <w:lang w:val="nn-NO"/>
        </w:rPr>
        <w:t>rett</w:t>
      </w:r>
      <w:r w:rsidR="007A31C9" w:rsidRPr="00C53073">
        <w:rPr>
          <w:rFonts w:ascii="Arial" w:hAnsi="Arial"/>
          <w:b/>
          <w:lang w:val="nn-NO"/>
        </w:rPr>
        <w:t>a</w:t>
      </w:r>
      <w:r w:rsidR="00705D82" w:rsidRPr="00C53073">
        <w:rPr>
          <w:rFonts w:ascii="Arial" w:hAnsi="Arial"/>
          <w:b/>
          <w:lang w:val="nn-NO"/>
        </w:rPr>
        <w:t xml:space="preserve"> mot institusjon</w:t>
      </w:r>
      <w:r w:rsidR="007A31C9" w:rsidRPr="00C53073">
        <w:rPr>
          <w:rFonts w:ascii="Arial" w:hAnsi="Arial"/>
          <w:b/>
          <w:lang w:val="nn-NO"/>
        </w:rPr>
        <w:t>a</w:t>
      </w:r>
      <w:r w:rsidR="00705D82" w:rsidRPr="00C53073">
        <w:rPr>
          <w:rFonts w:ascii="Arial" w:hAnsi="Arial"/>
          <w:b/>
          <w:lang w:val="nn-NO"/>
        </w:rPr>
        <w:t>ne</w:t>
      </w:r>
      <w:r w:rsidR="00D61C7B" w:rsidRPr="00C53073">
        <w:rPr>
          <w:rFonts w:ascii="Arial" w:hAnsi="Arial"/>
          <w:b/>
          <w:lang w:val="nn-NO"/>
        </w:rPr>
        <w:t xml:space="preserve">, jf. </w:t>
      </w:r>
      <w:r w:rsidR="002973D3" w:rsidRPr="00C53073">
        <w:rPr>
          <w:rFonts w:ascii="Arial" w:hAnsi="Arial"/>
          <w:b/>
          <w:lang w:val="nn-NO"/>
        </w:rPr>
        <w:t>rettighetsforskriften</w:t>
      </w:r>
      <w:r w:rsidR="00D61C7B" w:rsidRPr="00C53073">
        <w:rPr>
          <w:rFonts w:ascii="Arial" w:hAnsi="Arial"/>
          <w:b/>
          <w:lang w:val="nn-NO"/>
        </w:rPr>
        <w:t xml:space="preserve"> §</w:t>
      </w:r>
      <w:r w:rsidR="002973D3" w:rsidRPr="00C53073">
        <w:rPr>
          <w:rFonts w:ascii="Arial" w:hAnsi="Arial"/>
          <w:b/>
          <w:lang w:val="nn-NO"/>
        </w:rPr>
        <w:t xml:space="preserve"> 27 </w:t>
      </w:r>
      <w:r w:rsidR="003E634C" w:rsidRPr="00C53073">
        <w:rPr>
          <w:rFonts w:ascii="Arial" w:hAnsi="Arial"/>
          <w:b/>
          <w:lang w:val="nn-NO"/>
        </w:rPr>
        <w:t xml:space="preserve"> første og andre ledd</w:t>
      </w:r>
    </w:p>
    <w:p w:rsidR="00936474" w:rsidRPr="00C53073" w:rsidRDefault="00936474" w:rsidP="00B005FB">
      <w:pPr>
        <w:rPr>
          <w:rFonts w:ascii="Arial" w:hAnsi="Arial"/>
          <w:lang w:val="nn-NO"/>
        </w:rPr>
      </w:pPr>
      <w:r w:rsidRPr="00C53073">
        <w:rPr>
          <w:rFonts w:ascii="Arial" w:hAnsi="Arial"/>
          <w:lang w:val="nn-NO"/>
        </w:rPr>
        <w:t>Klager fr</w:t>
      </w:r>
      <w:r w:rsidR="007A31C9" w:rsidRPr="00C53073">
        <w:rPr>
          <w:rFonts w:ascii="Arial" w:hAnsi="Arial"/>
          <w:lang w:val="nn-NO"/>
        </w:rPr>
        <w:t>å</w:t>
      </w:r>
      <w:r w:rsidRPr="00C53073">
        <w:rPr>
          <w:rFonts w:ascii="Arial" w:hAnsi="Arial"/>
          <w:lang w:val="nn-NO"/>
        </w:rPr>
        <w:t xml:space="preserve"> barna eller </w:t>
      </w:r>
      <w:r w:rsidR="007A31C9" w:rsidRPr="00C53073">
        <w:rPr>
          <w:rFonts w:ascii="Arial" w:hAnsi="Arial"/>
          <w:lang w:val="nn-NO"/>
        </w:rPr>
        <w:t>deira føresette som</w:t>
      </w:r>
      <w:r w:rsidRPr="00C53073">
        <w:rPr>
          <w:rFonts w:ascii="Arial" w:hAnsi="Arial"/>
          <w:lang w:val="nn-NO"/>
        </w:rPr>
        <w:t xml:space="preserve"> har </w:t>
      </w:r>
      <w:r w:rsidR="00886EFB" w:rsidRPr="00C53073">
        <w:rPr>
          <w:rFonts w:ascii="Arial" w:hAnsi="Arial"/>
          <w:lang w:val="nn-NO"/>
        </w:rPr>
        <w:t>vore</w:t>
      </w:r>
      <w:r w:rsidRPr="00C53073">
        <w:rPr>
          <w:rFonts w:ascii="Arial" w:hAnsi="Arial"/>
          <w:lang w:val="nn-NO"/>
        </w:rPr>
        <w:t xml:space="preserve"> </w:t>
      </w:r>
      <w:r w:rsidR="007A31C9" w:rsidRPr="00C53073">
        <w:rPr>
          <w:rFonts w:ascii="Arial" w:hAnsi="Arial"/>
          <w:lang w:val="nn-NO"/>
        </w:rPr>
        <w:t>lagt fram for</w:t>
      </w:r>
      <w:r w:rsidRPr="00C53073">
        <w:rPr>
          <w:rFonts w:ascii="Arial" w:hAnsi="Arial"/>
          <w:lang w:val="nn-NO"/>
        </w:rPr>
        <w:t xml:space="preserve"> Fylkesmannen i mun</w:t>
      </w:r>
      <w:r w:rsidR="007A31C9" w:rsidRPr="00C53073">
        <w:rPr>
          <w:rFonts w:ascii="Arial" w:hAnsi="Arial"/>
          <w:lang w:val="nn-NO"/>
        </w:rPr>
        <w:t>nle</w:t>
      </w:r>
      <w:r w:rsidRPr="00C53073">
        <w:rPr>
          <w:rFonts w:ascii="Arial" w:hAnsi="Arial"/>
          <w:lang w:val="nn-NO"/>
        </w:rPr>
        <w:t xml:space="preserve">g </w:t>
      </w:r>
      <w:r w:rsidR="007A31C9" w:rsidRPr="00C53073">
        <w:rPr>
          <w:rFonts w:ascii="Arial" w:hAnsi="Arial"/>
          <w:lang w:val="nn-NO"/>
        </w:rPr>
        <w:t>eller</w:t>
      </w:r>
      <w:r w:rsidRPr="00C53073">
        <w:rPr>
          <w:rFonts w:ascii="Arial" w:hAnsi="Arial"/>
          <w:lang w:val="nn-NO"/>
        </w:rPr>
        <w:t xml:space="preserve"> skriftl</w:t>
      </w:r>
      <w:r w:rsidR="007A31C9" w:rsidRPr="00C53073">
        <w:rPr>
          <w:rFonts w:ascii="Arial" w:hAnsi="Arial"/>
          <w:lang w:val="nn-NO"/>
        </w:rPr>
        <w:t>eg form, nokre av desse framlagde</w:t>
      </w:r>
      <w:r w:rsidRPr="00C53073">
        <w:rPr>
          <w:rFonts w:ascii="Arial" w:hAnsi="Arial"/>
          <w:lang w:val="nn-NO"/>
        </w:rPr>
        <w:t xml:space="preserve"> </w:t>
      </w:r>
      <w:r w:rsidR="00AF03D4" w:rsidRPr="00C53073">
        <w:rPr>
          <w:rFonts w:ascii="Arial" w:hAnsi="Arial"/>
          <w:lang w:val="nn-NO"/>
        </w:rPr>
        <w:t>under</w:t>
      </w:r>
      <w:r w:rsidRPr="00C53073">
        <w:rPr>
          <w:rFonts w:ascii="Arial" w:hAnsi="Arial"/>
          <w:lang w:val="nn-NO"/>
        </w:rPr>
        <w:t xml:space="preserve"> tilsynsbesøk og andre ved direkte </w:t>
      </w:r>
      <w:r w:rsidR="007A31C9" w:rsidRPr="00C53073">
        <w:rPr>
          <w:rFonts w:ascii="Arial" w:hAnsi="Arial"/>
          <w:lang w:val="nn-NO"/>
        </w:rPr>
        <w:t>kontakt med</w:t>
      </w:r>
      <w:r w:rsidRPr="00C53073">
        <w:rPr>
          <w:rFonts w:ascii="Arial" w:hAnsi="Arial"/>
          <w:lang w:val="nn-NO"/>
        </w:rPr>
        <w:t xml:space="preserve"> Fylkesmannen. </w:t>
      </w:r>
    </w:p>
    <w:p w:rsidR="00444059" w:rsidRPr="00C53073" w:rsidRDefault="00444059" w:rsidP="00B005FB">
      <w:pPr>
        <w:rPr>
          <w:rFonts w:ascii="Arial" w:hAnsi="Arial"/>
          <w:lang w:val="nn-NO"/>
        </w:rPr>
      </w:pPr>
    </w:p>
    <w:p w:rsidR="00E5430F" w:rsidRPr="00C53073" w:rsidRDefault="00936474" w:rsidP="00E5430F">
      <w:pPr>
        <w:rPr>
          <w:rFonts w:ascii="Arial" w:hAnsi="Arial" w:cs="Arial"/>
          <w:lang w:val="nn-NO"/>
        </w:rPr>
      </w:pPr>
      <w:r w:rsidRPr="00C53073">
        <w:rPr>
          <w:rFonts w:ascii="Arial" w:hAnsi="Arial"/>
          <w:lang w:val="nn-NO"/>
        </w:rPr>
        <w:t xml:space="preserve">Fylkesmannen har i </w:t>
      </w:r>
      <w:r w:rsidRPr="00C53073">
        <w:rPr>
          <w:rFonts w:ascii="Arial (W1)" w:hAnsi="Arial (W1)"/>
          <w:lang w:val="nn-NO"/>
        </w:rPr>
        <w:t>20</w:t>
      </w:r>
      <w:r w:rsidR="00536C37" w:rsidRPr="00C53073">
        <w:rPr>
          <w:rFonts w:ascii="Arial (W1)" w:hAnsi="Arial (W1)"/>
          <w:lang w:val="nn-NO"/>
        </w:rPr>
        <w:t>1</w:t>
      </w:r>
      <w:r w:rsidR="002973D3" w:rsidRPr="00C53073">
        <w:rPr>
          <w:rFonts w:ascii="Arial (W1)" w:hAnsi="Arial (W1)"/>
          <w:lang w:val="nn-NO"/>
        </w:rPr>
        <w:t>2</w:t>
      </w:r>
      <w:r w:rsidRPr="00C53073">
        <w:rPr>
          <w:rFonts w:ascii="Arial" w:hAnsi="Arial"/>
          <w:lang w:val="nn-NO"/>
        </w:rPr>
        <w:t xml:space="preserve"> </w:t>
      </w:r>
      <w:r w:rsidR="00B005FB" w:rsidRPr="00C53073">
        <w:rPr>
          <w:rFonts w:ascii="Arial" w:hAnsi="Arial"/>
          <w:lang w:val="nn-NO"/>
        </w:rPr>
        <w:t>behandl</w:t>
      </w:r>
      <w:r w:rsidR="007A31C9" w:rsidRPr="00C53073">
        <w:rPr>
          <w:rFonts w:ascii="Arial" w:hAnsi="Arial"/>
          <w:lang w:val="nn-NO"/>
        </w:rPr>
        <w:t>a</w:t>
      </w:r>
      <w:r w:rsidR="00B005FB" w:rsidRPr="00C53073">
        <w:rPr>
          <w:rFonts w:ascii="Arial" w:hAnsi="Arial"/>
          <w:lang w:val="nn-NO"/>
        </w:rPr>
        <w:t xml:space="preserve"> </w:t>
      </w:r>
      <w:r w:rsidR="00C53073" w:rsidRPr="00C53073">
        <w:rPr>
          <w:rFonts w:ascii="Arial" w:hAnsi="Arial"/>
          <w:b/>
          <w:lang w:val="nn-NO"/>
        </w:rPr>
        <w:t>9</w:t>
      </w:r>
      <w:r w:rsidRPr="00C53073">
        <w:rPr>
          <w:rFonts w:ascii="Arial" w:hAnsi="Arial"/>
          <w:b/>
          <w:lang w:val="nn-NO"/>
        </w:rPr>
        <w:t xml:space="preserve"> klager</w:t>
      </w:r>
      <w:r w:rsidR="00C11D84" w:rsidRPr="00C53073">
        <w:rPr>
          <w:rFonts w:ascii="Arial" w:hAnsi="Arial"/>
          <w:lang w:val="nn-NO"/>
        </w:rPr>
        <w:t xml:space="preserve"> frå</w:t>
      </w:r>
      <w:r w:rsidRPr="00C53073">
        <w:rPr>
          <w:rFonts w:ascii="Arial" w:hAnsi="Arial"/>
          <w:lang w:val="nn-NO"/>
        </w:rPr>
        <w:t xml:space="preserve"> </w:t>
      </w:r>
      <w:r w:rsidR="00886EFB" w:rsidRPr="00C53073">
        <w:rPr>
          <w:rFonts w:ascii="Arial" w:hAnsi="Arial"/>
          <w:lang w:val="nn-NO"/>
        </w:rPr>
        <w:t>bebuarar</w:t>
      </w:r>
      <w:r w:rsidRPr="00C53073">
        <w:rPr>
          <w:rFonts w:ascii="Arial" w:hAnsi="Arial"/>
          <w:lang w:val="nn-NO"/>
        </w:rPr>
        <w:t xml:space="preserve"> på institusjon</w:t>
      </w:r>
      <w:r w:rsidR="007A31C9" w:rsidRPr="00C53073">
        <w:rPr>
          <w:rFonts w:ascii="Arial" w:hAnsi="Arial"/>
          <w:lang w:val="nn-NO"/>
        </w:rPr>
        <w:t>a</w:t>
      </w:r>
      <w:r w:rsidRPr="00C53073">
        <w:rPr>
          <w:rFonts w:ascii="Arial" w:hAnsi="Arial"/>
          <w:lang w:val="nn-NO"/>
        </w:rPr>
        <w:t xml:space="preserve">ne eller </w:t>
      </w:r>
      <w:r w:rsidR="00C11D84" w:rsidRPr="00C53073">
        <w:rPr>
          <w:rFonts w:ascii="Arial" w:hAnsi="Arial"/>
          <w:lang w:val="nn-NO"/>
        </w:rPr>
        <w:t>frå</w:t>
      </w:r>
      <w:r w:rsidR="00705D82" w:rsidRPr="00C53073">
        <w:rPr>
          <w:rFonts w:ascii="Arial" w:hAnsi="Arial"/>
          <w:lang w:val="nn-NO"/>
        </w:rPr>
        <w:t xml:space="preserve"> </w:t>
      </w:r>
      <w:r w:rsidRPr="00C53073">
        <w:rPr>
          <w:rFonts w:ascii="Arial" w:hAnsi="Arial"/>
          <w:lang w:val="nn-NO"/>
        </w:rPr>
        <w:t>de</w:t>
      </w:r>
      <w:r w:rsidR="007A31C9" w:rsidRPr="00C53073">
        <w:rPr>
          <w:rFonts w:ascii="Arial" w:hAnsi="Arial"/>
          <w:lang w:val="nn-NO"/>
        </w:rPr>
        <w:t xml:space="preserve">ira </w:t>
      </w:r>
      <w:r w:rsidRPr="00C53073">
        <w:rPr>
          <w:rFonts w:ascii="Arial" w:hAnsi="Arial"/>
          <w:lang w:val="nn-NO"/>
        </w:rPr>
        <w:t>f</w:t>
      </w:r>
      <w:r w:rsidR="007A31C9" w:rsidRPr="00C53073">
        <w:rPr>
          <w:rFonts w:ascii="Arial" w:hAnsi="Arial"/>
          <w:lang w:val="nn-NO"/>
        </w:rPr>
        <w:t>ø</w:t>
      </w:r>
      <w:r w:rsidRPr="00C53073">
        <w:rPr>
          <w:rFonts w:ascii="Arial" w:hAnsi="Arial"/>
          <w:lang w:val="nn-NO"/>
        </w:rPr>
        <w:t>res</w:t>
      </w:r>
      <w:r w:rsidR="007A31C9" w:rsidRPr="00C53073">
        <w:rPr>
          <w:rFonts w:ascii="Arial" w:hAnsi="Arial"/>
          <w:lang w:val="nn-NO"/>
        </w:rPr>
        <w:t>e</w:t>
      </w:r>
      <w:r w:rsidRPr="00C53073">
        <w:rPr>
          <w:rFonts w:ascii="Arial" w:hAnsi="Arial"/>
          <w:lang w:val="nn-NO"/>
        </w:rPr>
        <w:t>tte</w:t>
      </w:r>
      <w:r w:rsidR="00C53073" w:rsidRPr="00C53073">
        <w:rPr>
          <w:rFonts w:ascii="Arial" w:hAnsi="Arial"/>
          <w:lang w:val="nn-NO"/>
        </w:rPr>
        <w:t xml:space="preserve">. </w:t>
      </w:r>
      <w:r w:rsidR="00AE7F6B" w:rsidRPr="00C53073">
        <w:rPr>
          <w:rFonts w:ascii="Arial" w:hAnsi="Arial" w:cs="Arial"/>
          <w:lang w:val="nn-NO"/>
        </w:rPr>
        <w:t xml:space="preserve"> </w:t>
      </w:r>
      <w:r w:rsidR="00C53073" w:rsidRPr="00C53073">
        <w:rPr>
          <w:rFonts w:ascii="Arial" w:hAnsi="Arial" w:cs="Arial"/>
          <w:lang w:val="nn-NO"/>
        </w:rPr>
        <w:t xml:space="preserve">Ingen </w:t>
      </w:r>
      <w:r w:rsidR="00AE7F6B" w:rsidRPr="00C53073">
        <w:rPr>
          <w:rFonts w:ascii="Arial" w:hAnsi="Arial" w:cs="Arial"/>
          <w:lang w:val="nn-NO"/>
        </w:rPr>
        <w:t xml:space="preserve">av klagane gjeld klagar </w:t>
      </w:r>
      <w:r w:rsidR="002973D3" w:rsidRPr="00C53073">
        <w:rPr>
          <w:rFonts w:ascii="Arial" w:hAnsi="Arial" w:cs="Arial"/>
          <w:lang w:val="nn-NO"/>
        </w:rPr>
        <w:t>over einskildvedtak</w:t>
      </w:r>
      <w:r w:rsidR="00880299" w:rsidRPr="00C53073">
        <w:rPr>
          <w:rFonts w:ascii="Arial" w:hAnsi="Arial" w:cs="Arial"/>
          <w:lang w:val="nn-NO"/>
        </w:rPr>
        <w:t>,</w:t>
      </w:r>
      <w:r w:rsidR="002973D3" w:rsidRPr="00C53073">
        <w:rPr>
          <w:rFonts w:ascii="Arial" w:hAnsi="Arial" w:cs="Arial"/>
          <w:lang w:val="nn-NO"/>
        </w:rPr>
        <w:t xml:space="preserve"> jf. § 2</w:t>
      </w:r>
      <w:r w:rsidR="00AD2CBA" w:rsidRPr="00C53073">
        <w:rPr>
          <w:rFonts w:ascii="Arial" w:hAnsi="Arial" w:cs="Arial"/>
          <w:lang w:val="nn-NO"/>
        </w:rPr>
        <w:t xml:space="preserve">6 første </w:t>
      </w:r>
      <w:r w:rsidR="002973D3" w:rsidRPr="00C53073">
        <w:rPr>
          <w:rFonts w:ascii="Arial" w:hAnsi="Arial" w:cs="Arial"/>
          <w:lang w:val="nn-NO"/>
        </w:rPr>
        <w:t>ledd</w:t>
      </w:r>
      <w:r w:rsidR="00AE7F6B" w:rsidRPr="00C53073">
        <w:rPr>
          <w:rFonts w:ascii="Arial" w:hAnsi="Arial" w:cs="Arial"/>
          <w:lang w:val="nn-NO"/>
        </w:rPr>
        <w:t>, og</w:t>
      </w:r>
      <w:r w:rsidR="00C53073" w:rsidRPr="00C53073">
        <w:rPr>
          <w:rFonts w:ascii="Arial" w:hAnsi="Arial" w:cs="Arial"/>
          <w:lang w:val="nn-NO"/>
        </w:rPr>
        <w:t xml:space="preserve"> 9</w:t>
      </w:r>
      <w:r w:rsidR="00AE7F6B" w:rsidRPr="00C53073">
        <w:rPr>
          <w:rFonts w:ascii="Arial" w:hAnsi="Arial" w:cs="Arial"/>
          <w:lang w:val="nn-NO"/>
        </w:rPr>
        <w:t xml:space="preserve"> av klagane gjeld andre </w:t>
      </w:r>
      <w:r w:rsidR="00880299" w:rsidRPr="00C53073">
        <w:rPr>
          <w:rFonts w:ascii="Arial" w:hAnsi="Arial" w:cs="Arial"/>
          <w:lang w:val="nn-NO"/>
        </w:rPr>
        <w:t>brot på rettighetsforskriften</w:t>
      </w:r>
      <w:r w:rsidR="00297752" w:rsidRPr="00C53073">
        <w:rPr>
          <w:rFonts w:ascii="Arial" w:hAnsi="Arial" w:cs="Arial"/>
          <w:lang w:val="nn-NO"/>
        </w:rPr>
        <w:t xml:space="preserve">, jf. § 27 </w:t>
      </w:r>
      <w:r w:rsidR="00AD2CBA" w:rsidRPr="00C53073">
        <w:rPr>
          <w:rFonts w:ascii="Arial" w:hAnsi="Arial" w:cs="Arial"/>
          <w:lang w:val="nn-NO"/>
        </w:rPr>
        <w:t>andre</w:t>
      </w:r>
      <w:r w:rsidR="00297752" w:rsidRPr="00C53073">
        <w:rPr>
          <w:rFonts w:ascii="Arial" w:hAnsi="Arial" w:cs="Arial"/>
          <w:lang w:val="nn-NO"/>
        </w:rPr>
        <w:t xml:space="preserve"> ledd.</w:t>
      </w:r>
      <w:r w:rsidR="00AE7F6B" w:rsidRPr="00C53073">
        <w:rPr>
          <w:rFonts w:ascii="Arial" w:hAnsi="Arial" w:cs="Arial"/>
          <w:lang w:val="nn-NO"/>
        </w:rPr>
        <w:t xml:space="preserve"> </w:t>
      </w:r>
    </w:p>
    <w:p w:rsidR="00936474" w:rsidRPr="00C53073" w:rsidRDefault="00936474">
      <w:pPr>
        <w:rPr>
          <w:rFonts w:ascii="Arial" w:hAnsi="Arial"/>
          <w:lang w:val="nn-NO"/>
        </w:rPr>
      </w:pPr>
    </w:p>
    <w:p w:rsidR="00936474" w:rsidRPr="00C53073" w:rsidRDefault="00C53073">
      <w:pPr>
        <w:rPr>
          <w:rFonts w:ascii="Arial" w:hAnsi="Arial"/>
          <w:lang w:val="nn-NO"/>
        </w:rPr>
      </w:pPr>
      <w:r w:rsidRPr="00C53073">
        <w:rPr>
          <w:rFonts w:ascii="Arial" w:hAnsi="Arial"/>
          <w:lang w:val="nn-NO"/>
        </w:rPr>
        <w:t>Talet på klager er sterkt redusert frå 2011 - da vert det behandla 18 slike klager. Det må sjåast i samanheng med at talet på protokollar/vedtak også har gått sterkt ned, sjå punkt 3.4.</w:t>
      </w:r>
    </w:p>
    <w:p w:rsidR="00C53073" w:rsidRDefault="00C53073">
      <w:pPr>
        <w:rPr>
          <w:rFonts w:ascii="Arial" w:hAnsi="Arial"/>
          <w:color w:val="0000FF"/>
          <w:lang w:val="nn-NO"/>
        </w:rPr>
      </w:pPr>
    </w:p>
    <w:p w:rsidR="00444059" w:rsidRPr="00C11D84" w:rsidRDefault="00444059">
      <w:pPr>
        <w:rPr>
          <w:rFonts w:ascii="Arial" w:hAnsi="Arial"/>
          <w:color w:val="0000FF"/>
          <w:lang w:val="nn-NO"/>
        </w:rPr>
      </w:pPr>
    </w:p>
    <w:tbl>
      <w:tblPr>
        <w:tblW w:w="0" w:type="auto"/>
        <w:tblCellMar>
          <w:left w:w="70" w:type="dxa"/>
          <w:right w:w="70" w:type="dxa"/>
        </w:tblCellMar>
        <w:tblLook w:val="0000" w:firstRow="0" w:lastRow="0" w:firstColumn="0" w:lastColumn="0" w:noHBand="0" w:noVBand="0"/>
      </w:tblPr>
      <w:tblGrid>
        <w:gridCol w:w="5173"/>
        <w:gridCol w:w="2259"/>
      </w:tblGrid>
      <w:tr w:rsidR="00444059" w:rsidRPr="00C11D84" w:rsidTr="004A3016">
        <w:trPr>
          <w:trHeight w:hRule="exact" w:val="707"/>
        </w:trPr>
        <w:tc>
          <w:tcPr>
            <w:tcW w:w="5173" w:type="dxa"/>
            <w:tcBorders>
              <w:top w:val="single" w:sz="4" w:space="0" w:color="auto"/>
              <w:left w:val="single" w:sz="4" w:space="0" w:color="auto"/>
              <w:bottom w:val="single" w:sz="4" w:space="0" w:color="808080"/>
            </w:tcBorders>
            <w:shd w:val="clear" w:color="auto" w:fill="B8CCE4" w:themeFill="accent1" w:themeFillTint="66"/>
          </w:tcPr>
          <w:p w:rsidR="00444059" w:rsidRPr="00C11D84" w:rsidRDefault="00444059" w:rsidP="00297752">
            <w:pPr>
              <w:keepNext/>
              <w:spacing w:before="20"/>
              <w:rPr>
                <w:rFonts w:ascii="Arial" w:hAnsi="Arial"/>
                <w:b/>
                <w:sz w:val="16"/>
                <w:szCs w:val="16"/>
                <w:lang w:val="nn-NO"/>
              </w:rPr>
            </w:pPr>
            <w:r w:rsidRPr="00C11D84">
              <w:rPr>
                <w:rFonts w:ascii="Arial" w:hAnsi="Arial"/>
                <w:b/>
                <w:sz w:val="16"/>
                <w:szCs w:val="16"/>
                <w:lang w:val="nn-NO"/>
              </w:rPr>
              <w:t xml:space="preserve">Klager </w:t>
            </w:r>
            <w:r w:rsidR="00297752">
              <w:rPr>
                <w:rFonts w:ascii="Arial" w:hAnsi="Arial"/>
                <w:b/>
                <w:sz w:val="16"/>
                <w:szCs w:val="16"/>
                <w:lang w:val="nn-NO"/>
              </w:rPr>
              <w:t>retta mot</w:t>
            </w:r>
            <w:r w:rsidRPr="00C11D84">
              <w:rPr>
                <w:rFonts w:ascii="Arial" w:hAnsi="Arial"/>
                <w:b/>
                <w:sz w:val="16"/>
                <w:szCs w:val="16"/>
                <w:lang w:val="nn-NO"/>
              </w:rPr>
              <w:t xml:space="preserve"> institusjon, jf. </w:t>
            </w:r>
            <w:r w:rsidR="00880299">
              <w:rPr>
                <w:rFonts w:ascii="Arial" w:hAnsi="Arial"/>
                <w:b/>
                <w:sz w:val="16"/>
                <w:szCs w:val="16"/>
                <w:lang w:val="nn-NO"/>
              </w:rPr>
              <w:t>r</w:t>
            </w:r>
            <w:r w:rsidR="00297752">
              <w:rPr>
                <w:rFonts w:ascii="Arial" w:hAnsi="Arial"/>
                <w:b/>
                <w:sz w:val="16"/>
                <w:szCs w:val="16"/>
                <w:lang w:val="nn-NO"/>
              </w:rPr>
              <w:t>ettighetsforskriften § 27</w:t>
            </w:r>
            <w:r w:rsidRPr="00C11D84">
              <w:rPr>
                <w:rFonts w:ascii="Arial" w:hAnsi="Arial"/>
                <w:b/>
                <w:sz w:val="16"/>
                <w:szCs w:val="16"/>
                <w:lang w:val="nn-NO"/>
              </w:rPr>
              <w:t xml:space="preserve"> </w:t>
            </w:r>
          </w:p>
        </w:tc>
        <w:tc>
          <w:tcPr>
            <w:tcW w:w="2259" w:type="dxa"/>
            <w:tcBorders>
              <w:top w:val="single" w:sz="4" w:space="0" w:color="auto"/>
              <w:left w:val="single" w:sz="4" w:space="0" w:color="808080"/>
              <w:bottom w:val="single" w:sz="4" w:space="0" w:color="808080"/>
              <w:right w:val="single" w:sz="4" w:space="0" w:color="auto"/>
            </w:tcBorders>
            <w:shd w:val="clear" w:color="auto" w:fill="B8CCE4" w:themeFill="accent1" w:themeFillTint="66"/>
          </w:tcPr>
          <w:p w:rsidR="00444059" w:rsidRPr="00C11D84" w:rsidRDefault="00886EFB" w:rsidP="00444059">
            <w:pPr>
              <w:keepNext/>
              <w:spacing w:before="20"/>
              <w:jc w:val="center"/>
              <w:rPr>
                <w:rFonts w:ascii="Arial" w:hAnsi="Arial"/>
                <w:b/>
                <w:sz w:val="16"/>
                <w:szCs w:val="16"/>
                <w:lang w:val="nn-NO"/>
              </w:rPr>
            </w:pPr>
            <w:r w:rsidRPr="00C11D84">
              <w:rPr>
                <w:rFonts w:ascii="Arial" w:hAnsi="Arial"/>
                <w:b/>
                <w:sz w:val="16"/>
                <w:szCs w:val="16"/>
                <w:lang w:val="nn-NO"/>
              </w:rPr>
              <w:t>Tal</w:t>
            </w:r>
          </w:p>
        </w:tc>
      </w:tr>
      <w:tr w:rsidR="00444059" w:rsidRPr="00342021" w:rsidTr="004A3016">
        <w:trPr>
          <w:trHeight w:hRule="exact" w:val="360"/>
        </w:trPr>
        <w:tc>
          <w:tcPr>
            <w:tcW w:w="5173" w:type="dxa"/>
            <w:tcBorders>
              <w:top w:val="single" w:sz="4" w:space="0" w:color="808080"/>
              <w:left w:val="single" w:sz="4" w:space="0" w:color="auto"/>
              <w:bottom w:val="single" w:sz="4" w:space="0" w:color="808080"/>
            </w:tcBorders>
            <w:shd w:val="clear" w:color="auto" w:fill="B8CCE4" w:themeFill="accent1" w:themeFillTint="66"/>
          </w:tcPr>
          <w:p w:rsidR="00444059" w:rsidRPr="00C11D84" w:rsidRDefault="00D81660" w:rsidP="007A31C9">
            <w:pPr>
              <w:rPr>
                <w:rFonts w:ascii="Arial" w:hAnsi="Arial"/>
                <w:sz w:val="16"/>
                <w:szCs w:val="16"/>
                <w:lang w:val="nn-NO"/>
              </w:rPr>
            </w:pPr>
            <w:r>
              <w:rPr>
                <w:rFonts w:ascii="Arial" w:hAnsi="Arial"/>
                <w:sz w:val="16"/>
                <w:szCs w:val="16"/>
                <w:lang w:val="nn-NO"/>
              </w:rPr>
              <w:t>I</w:t>
            </w:r>
            <w:r w:rsidR="00886EFB" w:rsidRPr="00C11D84">
              <w:rPr>
                <w:rFonts w:ascii="Arial" w:hAnsi="Arial"/>
                <w:sz w:val="16"/>
                <w:szCs w:val="16"/>
                <w:lang w:val="nn-NO"/>
              </w:rPr>
              <w:t>kkje</w:t>
            </w:r>
            <w:r w:rsidR="00444059" w:rsidRPr="00C11D84">
              <w:rPr>
                <w:rFonts w:ascii="Arial" w:hAnsi="Arial"/>
                <w:sz w:val="16"/>
                <w:szCs w:val="16"/>
                <w:lang w:val="nn-NO"/>
              </w:rPr>
              <w:t xml:space="preserve"> avslutt</w:t>
            </w:r>
            <w:r w:rsidR="007A31C9" w:rsidRPr="00C11D84">
              <w:rPr>
                <w:rFonts w:ascii="Arial" w:hAnsi="Arial"/>
                <w:sz w:val="16"/>
                <w:szCs w:val="16"/>
                <w:lang w:val="nn-NO"/>
              </w:rPr>
              <w:t>a</w:t>
            </w:r>
            <w:r w:rsidR="00444059" w:rsidRPr="00C11D84">
              <w:rPr>
                <w:rFonts w:ascii="Arial" w:hAnsi="Arial"/>
                <w:sz w:val="16"/>
                <w:szCs w:val="16"/>
                <w:lang w:val="nn-NO"/>
              </w:rPr>
              <w:t xml:space="preserve"> saker ved utgangen av 201</w:t>
            </w:r>
            <w:r w:rsidR="00297752">
              <w:rPr>
                <w:rFonts w:ascii="Arial" w:hAnsi="Arial"/>
                <w:sz w:val="16"/>
                <w:szCs w:val="16"/>
                <w:lang w:val="nn-NO"/>
              </w:rPr>
              <w:t>1</w:t>
            </w:r>
          </w:p>
        </w:tc>
        <w:tc>
          <w:tcPr>
            <w:tcW w:w="2259" w:type="dxa"/>
            <w:tcBorders>
              <w:top w:val="single" w:sz="4" w:space="0" w:color="808080"/>
              <w:left w:val="single" w:sz="4" w:space="0" w:color="808080"/>
              <w:bottom w:val="single" w:sz="4" w:space="0" w:color="808080"/>
              <w:right w:val="single" w:sz="4" w:space="0" w:color="auto"/>
            </w:tcBorders>
          </w:tcPr>
          <w:p w:rsidR="00444059" w:rsidRPr="00C11D84" w:rsidRDefault="00C53073" w:rsidP="00444059">
            <w:pPr>
              <w:ind w:right="567"/>
              <w:rPr>
                <w:sz w:val="16"/>
                <w:szCs w:val="16"/>
                <w:lang w:val="nn-NO"/>
              </w:rPr>
            </w:pPr>
            <w:r>
              <w:rPr>
                <w:sz w:val="16"/>
                <w:szCs w:val="16"/>
                <w:lang w:val="nn-NO"/>
              </w:rPr>
              <w:t>1</w:t>
            </w:r>
          </w:p>
        </w:tc>
      </w:tr>
      <w:tr w:rsidR="00444059" w:rsidRPr="00C11D84" w:rsidTr="004A3016">
        <w:trPr>
          <w:trHeight w:hRule="exact" w:val="360"/>
        </w:trPr>
        <w:tc>
          <w:tcPr>
            <w:tcW w:w="5173" w:type="dxa"/>
            <w:tcBorders>
              <w:top w:val="single" w:sz="4" w:space="0" w:color="808080"/>
              <w:left w:val="single" w:sz="4" w:space="0" w:color="auto"/>
              <w:bottom w:val="single" w:sz="4" w:space="0" w:color="808080"/>
            </w:tcBorders>
            <w:shd w:val="clear" w:color="auto" w:fill="B8CCE4" w:themeFill="accent1" w:themeFillTint="66"/>
          </w:tcPr>
          <w:p w:rsidR="00444059" w:rsidRPr="00C11D84" w:rsidRDefault="00D81660" w:rsidP="00444059">
            <w:pPr>
              <w:rPr>
                <w:rFonts w:ascii="Arial" w:hAnsi="Arial"/>
                <w:sz w:val="16"/>
                <w:szCs w:val="16"/>
                <w:lang w:val="nn-NO"/>
              </w:rPr>
            </w:pPr>
            <w:r>
              <w:rPr>
                <w:rFonts w:ascii="Arial" w:hAnsi="Arial"/>
                <w:sz w:val="16"/>
                <w:szCs w:val="16"/>
                <w:lang w:val="nn-NO"/>
              </w:rPr>
              <w:t>I</w:t>
            </w:r>
            <w:r w:rsidR="00444059" w:rsidRPr="00C11D84">
              <w:rPr>
                <w:rFonts w:ascii="Arial" w:hAnsi="Arial"/>
                <w:sz w:val="16"/>
                <w:szCs w:val="16"/>
                <w:lang w:val="nn-NO"/>
              </w:rPr>
              <w:t>nnkomne saker i 201</w:t>
            </w:r>
            <w:r w:rsidR="00297752">
              <w:rPr>
                <w:rFonts w:ascii="Arial" w:hAnsi="Arial"/>
                <w:sz w:val="16"/>
                <w:szCs w:val="16"/>
                <w:lang w:val="nn-NO"/>
              </w:rPr>
              <w:t>2</w:t>
            </w:r>
          </w:p>
        </w:tc>
        <w:tc>
          <w:tcPr>
            <w:tcW w:w="2259" w:type="dxa"/>
            <w:tcBorders>
              <w:top w:val="single" w:sz="4" w:space="0" w:color="808080"/>
              <w:left w:val="single" w:sz="4" w:space="0" w:color="808080"/>
              <w:bottom w:val="single" w:sz="4" w:space="0" w:color="808080"/>
              <w:right w:val="single" w:sz="4" w:space="0" w:color="auto"/>
            </w:tcBorders>
          </w:tcPr>
          <w:p w:rsidR="00444059" w:rsidRPr="00C11D84" w:rsidRDefault="00342021" w:rsidP="00C53073">
            <w:pPr>
              <w:ind w:right="567"/>
              <w:rPr>
                <w:sz w:val="16"/>
                <w:szCs w:val="16"/>
                <w:lang w:val="nn-NO"/>
              </w:rPr>
            </w:pPr>
            <w:r>
              <w:rPr>
                <w:sz w:val="16"/>
                <w:szCs w:val="16"/>
                <w:lang w:val="nn-NO"/>
              </w:rPr>
              <w:t>1</w:t>
            </w:r>
            <w:r w:rsidR="00C53073">
              <w:rPr>
                <w:sz w:val="16"/>
                <w:szCs w:val="16"/>
                <w:lang w:val="nn-NO"/>
              </w:rPr>
              <w:t>0</w:t>
            </w:r>
          </w:p>
        </w:tc>
      </w:tr>
      <w:tr w:rsidR="00444059" w:rsidRPr="00C11D84" w:rsidTr="004A3016">
        <w:trPr>
          <w:trHeight w:hRule="exact" w:val="360"/>
        </w:trPr>
        <w:tc>
          <w:tcPr>
            <w:tcW w:w="5173" w:type="dxa"/>
            <w:tcBorders>
              <w:top w:val="single" w:sz="4" w:space="0" w:color="808080"/>
              <w:left w:val="single" w:sz="4" w:space="0" w:color="auto"/>
              <w:bottom w:val="single" w:sz="4" w:space="0" w:color="808080"/>
            </w:tcBorders>
            <w:shd w:val="clear" w:color="auto" w:fill="B8CCE4" w:themeFill="accent1" w:themeFillTint="66"/>
          </w:tcPr>
          <w:p w:rsidR="00444059" w:rsidRPr="00C11D84" w:rsidRDefault="00D81660" w:rsidP="00297752">
            <w:pPr>
              <w:rPr>
                <w:rFonts w:ascii="Arial" w:hAnsi="Arial"/>
                <w:sz w:val="16"/>
                <w:szCs w:val="16"/>
                <w:lang w:val="nn-NO"/>
              </w:rPr>
            </w:pPr>
            <w:r>
              <w:rPr>
                <w:rFonts w:ascii="Arial" w:hAnsi="Arial"/>
                <w:sz w:val="16"/>
                <w:szCs w:val="16"/>
                <w:lang w:val="nn-NO"/>
              </w:rPr>
              <w:t>B</w:t>
            </w:r>
            <w:r w:rsidR="00444059" w:rsidRPr="00C11D84">
              <w:rPr>
                <w:rFonts w:ascii="Arial" w:hAnsi="Arial"/>
                <w:sz w:val="16"/>
                <w:szCs w:val="16"/>
                <w:lang w:val="nn-NO"/>
              </w:rPr>
              <w:t>ehandl</w:t>
            </w:r>
            <w:r w:rsidR="00C11D84" w:rsidRPr="00C11D84">
              <w:rPr>
                <w:rFonts w:ascii="Arial" w:hAnsi="Arial"/>
                <w:sz w:val="16"/>
                <w:szCs w:val="16"/>
                <w:lang w:val="nn-NO"/>
              </w:rPr>
              <w:t>a</w:t>
            </w:r>
            <w:r w:rsidR="00444059" w:rsidRPr="00C11D84">
              <w:rPr>
                <w:rFonts w:ascii="Arial" w:hAnsi="Arial"/>
                <w:sz w:val="16"/>
                <w:szCs w:val="16"/>
                <w:lang w:val="nn-NO"/>
              </w:rPr>
              <w:t xml:space="preserve"> saker i 2</w:t>
            </w:r>
            <w:r w:rsidR="00297752">
              <w:rPr>
                <w:rFonts w:ascii="Arial" w:hAnsi="Arial"/>
                <w:sz w:val="16"/>
                <w:szCs w:val="16"/>
                <w:lang w:val="nn-NO"/>
              </w:rPr>
              <w:t>012</w:t>
            </w:r>
            <w:r w:rsidR="009A7D05">
              <w:rPr>
                <w:rStyle w:val="Fotnotereferanse"/>
                <w:rFonts w:ascii="Arial" w:hAnsi="Arial"/>
                <w:sz w:val="16"/>
                <w:szCs w:val="16"/>
                <w:lang w:val="nn-NO"/>
              </w:rPr>
              <w:footnoteReference w:id="7"/>
            </w:r>
          </w:p>
        </w:tc>
        <w:tc>
          <w:tcPr>
            <w:tcW w:w="2259" w:type="dxa"/>
            <w:tcBorders>
              <w:top w:val="single" w:sz="4" w:space="0" w:color="808080"/>
              <w:left w:val="single" w:sz="4" w:space="0" w:color="808080"/>
              <w:bottom w:val="single" w:sz="4" w:space="0" w:color="808080"/>
              <w:right w:val="single" w:sz="4" w:space="0" w:color="auto"/>
            </w:tcBorders>
          </w:tcPr>
          <w:p w:rsidR="00444059" w:rsidRPr="00C11D84" w:rsidRDefault="00342021" w:rsidP="00444059">
            <w:pPr>
              <w:ind w:right="567"/>
              <w:rPr>
                <w:sz w:val="16"/>
                <w:szCs w:val="16"/>
                <w:lang w:val="nn-NO"/>
              </w:rPr>
            </w:pPr>
            <w:r>
              <w:rPr>
                <w:sz w:val="16"/>
                <w:szCs w:val="16"/>
                <w:lang w:val="nn-NO"/>
              </w:rPr>
              <w:t>9</w:t>
            </w:r>
          </w:p>
        </w:tc>
      </w:tr>
      <w:tr w:rsidR="00F35A49" w:rsidRPr="00C11D84" w:rsidTr="004A3016">
        <w:trPr>
          <w:trHeight w:hRule="exact" w:val="360"/>
        </w:trPr>
        <w:tc>
          <w:tcPr>
            <w:tcW w:w="5173" w:type="dxa"/>
            <w:tcBorders>
              <w:top w:val="single" w:sz="4" w:space="0" w:color="808080"/>
              <w:left w:val="single" w:sz="4" w:space="0" w:color="auto"/>
              <w:bottom w:val="single" w:sz="4" w:space="0" w:color="808080"/>
            </w:tcBorders>
            <w:shd w:val="clear" w:color="auto" w:fill="B8CCE4" w:themeFill="accent1" w:themeFillTint="66"/>
          </w:tcPr>
          <w:p w:rsidR="00F35A49" w:rsidRDefault="00F35A49" w:rsidP="004A3016">
            <w:pPr>
              <w:rPr>
                <w:rFonts w:ascii="Arial" w:hAnsi="Arial"/>
                <w:sz w:val="16"/>
                <w:szCs w:val="16"/>
                <w:lang w:val="nn-NO"/>
              </w:rPr>
            </w:pPr>
            <w:r>
              <w:rPr>
                <w:rFonts w:ascii="Arial" w:hAnsi="Arial"/>
                <w:sz w:val="16"/>
                <w:szCs w:val="16"/>
                <w:lang w:val="nn-NO"/>
              </w:rPr>
              <w:t>Klag</w:t>
            </w:r>
            <w:r w:rsidR="00A66FBA">
              <w:rPr>
                <w:rFonts w:ascii="Arial" w:hAnsi="Arial"/>
                <w:sz w:val="16"/>
                <w:szCs w:val="16"/>
                <w:lang w:val="nn-NO"/>
              </w:rPr>
              <w:t>a</w:t>
            </w:r>
            <w:r>
              <w:rPr>
                <w:rFonts w:ascii="Arial" w:hAnsi="Arial"/>
                <w:sz w:val="16"/>
                <w:szCs w:val="16"/>
                <w:lang w:val="nn-NO"/>
              </w:rPr>
              <w:t xml:space="preserve">r over </w:t>
            </w:r>
            <w:r w:rsidR="00297752">
              <w:rPr>
                <w:rFonts w:ascii="Arial" w:hAnsi="Arial"/>
                <w:sz w:val="16"/>
                <w:szCs w:val="16"/>
                <w:lang w:val="nn-NO"/>
              </w:rPr>
              <w:t>einskildvedtak, jf.</w:t>
            </w:r>
            <w:r w:rsidR="003E634C">
              <w:rPr>
                <w:rFonts w:ascii="Arial" w:hAnsi="Arial"/>
                <w:sz w:val="16"/>
                <w:szCs w:val="16"/>
                <w:lang w:val="nn-NO"/>
              </w:rPr>
              <w:t>r</w:t>
            </w:r>
            <w:r w:rsidR="00297752">
              <w:rPr>
                <w:rFonts w:ascii="Arial" w:hAnsi="Arial"/>
                <w:sz w:val="16"/>
                <w:szCs w:val="16"/>
                <w:lang w:val="nn-NO"/>
              </w:rPr>
              <w:t>ettighetsforskriften §§ 14-18 og §§ 22-24, jf</w:t>
            </w:r>
            <w:r w:rsidR="00880299">
              <w:rPr>
                <w:rFonts w:ascii="Arial" w:hAnsi="Arial"/>
                <w:sz w:val="16"/>
                <w:szCs w:val="16"/>
                <w:lang w:val="nn-NO"/>
              </w:rPr>
              <w:t xml:space="preserve"> </w:t>
            </w:r>
            <w:r w:rsidR="004A3016">
              <w:rPr>
                <w:rFonts w:ascii="Arial" w:hAnsi="Arial"/>
                <w:sz w:val="16"/>
                <w:szCs w:val="16"/>
                <w:lang w:val="nn-NO"/>
              </w:rPr>
              <w:t xml:space="preserve"> </w:t>
            </w:r>
            <w:r w:rsidR="00880299">
              <w:rPr>
                <w:rFonts w:ascii="Arial" w:hAnsi="Arial"/>
                <w:sz w:val="16"/>
                <w:szCs w:val="16"/>
                <w:lang w:val="nn-NO"/>
              </w:rPr>
              <w:t>§</w:t>
            </w:r>
            <w:r w:rsidR="00297752">
              <w:rPr>
                <w:rFonts w:ascii="Arial" w:hAnsi="Arial"/>
                <w:sz w:val="16"/>
                <w:szCs w:val="16"/>
                <w:lang w:val="nn-NO"/>
              </w:rPr>
              <w:t xml:space="preserve">§ </w:t>
            </w:r>
            <w:r w:rsidR="00880299">
              <w:rPr>
                <w:rFonts w:ascii="Arial" w:hAnsi="Arial"/>
                <w:sz w:val="16"/>
                <w:szCs w:val="16"/>
                <w:lang w:val="nn-NO"/>
              </w:rPr>
              <w:t xml:space="preserve"> 26 første ledd og </w:t>
            </w:r>
            <w:r w:rsidR="004A3016">
              <w:rPr>
                <w:rFonts w:ascii="Arial" w:hAnsi="Arial"/>
                <w:sz w:val="16"/>
                <w:szCs w:val="16"/>
                <w:lang w:val="nn-NO"/>
              </w:rPr>
              <w:t xml:space="preserve"> 27 andre ledd</w:t>
            </w:r>
          </w:p>
        </w:tc>
        <w:tc>
          <w:tcPr>
            <w:tcW w:w="2259" w:type="dxa"/>
            <w:tcBorders>
              <w:top w:val="single" w:sz="4" w:space="0" w:color="808080"/>
              <w:left w:val="single" w:sz="4" w:space="0" w:color="808080"/>
              <w:bottom w:val="single" w:sz="4" w:space="0" w:color="808080"/>
              <w:right w:val="single" w:sz="4" w:space="0" w:color="auto"/>
            </w:tcBorders>
          </w:tcPr>
          <w:p w:rsidR="00F35A49" w:rsidRPr="00C11D84" w:rsidRDefault="00342021" w:rsidP="00444059">
            <w:pPr>
              <w:ind w:right="567"/>
              <w:rPr>
                <w:sz w:val="16"/>
                <w:szCs w:val="16"/>
                <w:lang w:val="nn-NO"/>
              </w:rPr>
            </w:pPr>
            <w:r>
              <w:rPr>
                <w:sz w:val="16"/>
                <w:szCs w:val="16"/>
                <w:lang w:val="nn-NO"/>
              </w:rPr>
              <w:t>9</w:t>
            </w:r>
          </w:p>
        </w:tc>
      </w:tr>
      <w:tr w:rsidR="00F35A49" w:rsidRPr="00C11D84" w:rsidTr="004A3016">
        <w:trPr>
          <w:trHeight w:hRule="exact" w:val="360"/>
        </w:trPr>
        <w:tc>
          <w:tcPr>
            <w:tcW w:w="5173" w:type="dxa"/>
            <w:tcBorders>
              <w:top w:val="single" w:sz="4" w:space="0" w:color="808080"/>
              <w:left w:val="single" w:sz="4" w:space="0" w:color="auto"/>
              <w:bottom w:val="single" w:sz="4" w:space="0" w:color="808080"/>
            </w:tcBorders>
            <w:shd w:val="clear" w:color="auto" w:fill="B8CCE4" w:themeFill="accent1" w:themeFillTint="66"/>
          </w:tcPr>
          <w:p w:rsidR="00F35A49" w:rsidRDefault="00297752" w:rsidP="00B55388">
            <w:pPr>
              <w:rPr>
                <w:rFonts w:ascii="Arial" w:hAnsi="Arial"/>
                <w:sz w:val="16"/>
                <w:szCs w:val="16"/>
                <w:lang w:val="nn-NO"/>
              </w:rPr>
            </w:pPr>
            <w:r>
              <w:rPr>
                <w:rFonts w:ascii="Arial" w:hAnsi="Arial"/>
                <w:sz w:val="16"/>
                <w:szCs w:val="16"/>
                <w:lang w:val="nn-NO"/>
              </w:rPr>
              <w:t>Klagar over a</w:t>
            </w:r>
            <w:r w:rsidR="00F35A49">
              <w:rPr>
                <w:rFonts w:ascii="Arial" w:hAnsi="Arial"/>
                <w:sz w:val="16"/>
                <w:szCs w:val="16"/>
                <w:lang w:val="nn-NO"/>
              </w:rPr>
              <w:t>ndre br</w:t>
            </w:r>
            <w:r w:rsidR="00A66FBA">
              <w:rPr>
                <w:rFonts w:ascii="Arial" w:hAnsi="Arial"/>
                <w:sz w:val="16"/>
                <w:szCs w:val="16"/>
                <w:lang w:val="nn-NO"/>
              </w:rPr>
              <w:t xml:space="preserve">ot </w:t>
            </w:r>
            <w:r>
              <w:rPr>
                <w:rFonts w:ascii="Arial" w:hAnsi="Arial"/>
                <w:sz w:val="16"/>
                <w:szCs w:val="16"/>
                <w:lang w:val="nn-NO"/>
              </w:rPr>
              <w:t>på forskrifta</w:t>
            </w:r>
            <w:r w:rsidR="0002773D">
              <w:rPr>
                <w:rFonts w:ascii="Arial" w:hAnsi="Arial"/>
                <w:sz w:val="16"/>
                <w:szCs w:val="16"/>
                <w:lang w:val="nn-NO"/>
              </w:rPr>
              <w:t xml:space="preserve">  </w:t>
            </w:r>
            <w:r w:rsidR="00F35A49">
              <w:rPr>
                <w:rFonts w:ascii="Arial" w:hAnsi="Arial"/>
                <w:sz w:val="16"/>
                <w:szCs w:val="16"/>
                <w:lang w:val="nn-NO"/>
              </w:rPr>
              <w:t xml:space="preserve"> jf. § 2</w:t>
            </w:r>
            <w:r>
              <w:rPr>
                <w:rFonts w:ascii="Arial" w:hAnsi="Arial"/>
                <w:sz w:val="16"/>
                <w:szCs w:val="16"/>
                <w:lang w:val="nn-NO"/>
              </w:rPr>
              <w:t>7</w:t>
            </w:r>
            <w:r w:rsidR="003E634C">
              <w:rPr>
                <w:rFonts w:ascii="Arial" w:hAnsi="Arial"/>
                <w:sz w:val="16"/>
                <w:szCs w:val="16"/>
                <w:lang w:val="nn-NO"/>
              </w:rPr>
              <w:t xml:space="preserve"> </w:t>
            </w:r>
            <w:r w:rsidR="00B55388">
              <w:rPr>
                <w:rFonts w:ascii="Arial" w:hAnsi="Arial"/>
                <w:sz w:val="16"/>
                <w:szCs w:val="16"/>
                <w:lang w:val="nn-NO"/>
              </w:rPr>
              <w:t>andre</w:t>
            </w:r>
            <w:r>
              <w:rPr>
                <w:rFonts w:ascii="Arial" w:hAnsi="Arial"/>
                <w:sz w:val="16"/>
                <w:szCs w:val="16"/>
                <w:lang w:val="nn-NO"/>
              </w:rPr>
              <w:t xml:space="preserve"> ledd</w:t>
            </w:r>
          </w:p>
        </w:tc>
        <w:tc>
          <w:tcPr>
            <w:tcW w:w="2259" w:type="dxa"/>
            <w:tcBorders>
              <w:top w:val="single" w:sz="4" w:space="0" w:color="808080"/>
              <w:left w:val="single" w:sz="4" w:space="0" w:color="808080"/>
              <w:bottom w:val="single" w:sz="4" w:space="0" w:color="808080"/>
              <w:right w:val="single" w:sz="4" w:space="0" w:color="auto"/>
            </w:tcBorders>
          </w:tcPr>
          <w:p w:rsidR="00F35A49" w:rsidRPr="00C11D84" w:rsidRDefault="00342021" w:rsidP="00444059">
            <w:pPr>
              <w:ind w:right="567"/>
              <w:rPr>
                <w:sz w:val="16"/>
                <w:szCs w:val="16"/>
                <w:lang w:val="nn-NO"/>
              </w:rPr>
            </w:pPr>
            <w:r>
              <w:rPr>
                <w:sz w:val="16"/>
                <w:szCs w:val="16"/>
                <w:lang w:val="nn-NO"/>
              </w:rPr>
              <w:t>0</w:t>
            </w:r>
          </w:p>
        </w:tc>
      </w:tr>
      <w:tr w:rsidR="00444059" w:rsidRPr="00342021" w:rsidTr="004A3016">
        <w:trPr>
          <w:trHeight w:hRule="exact" w:val="360"/>
        </w:trPr>
        <w:tc>
          <w:tcPr>
            <w:tcW w:w="5173" w:type="dxa"/>
            <w:tcBorders>
              <w:top w:val="single" w:sz="4" w:space="0" w:color="808080"/>
              <w:left w:val="single" w:sz="4" w:space="0" w:color="auto"/>
              <w:bottom w:val="single" w:sz="4" w:space="0" w:color="808080"/>
            </w:tcBorders>
            <w:shd w:val="clear" w:color="auto" w:fill="B8CCE4" w:themeFill="accent1" w:themeFillTint="66"/>
          </w:tcPr>
          <w:p w:rsidR="00444059" w:rsidRPr="00C11D84" w:rsidRDefault="00D81660" w:rsidP="00C11D84">
            <w:pPr>
              <w:rPr>
                <w:rFonts w:ascii="Arial" w:hAnsi="Arial"/>
                <w:sz w:val="16"/>
                <w:szCs w:val="16"/>
                <w:lang w:val="nn-NO"/>
              </w:rPr>
            </w:pPr>
            <w:r>
              <w:rPr>
                <w:rFonts w:ascii="Arial" w:hAnsi="Arial"/>
                <w:sz w:val="16"/>
                <w:szCs w:val="16"/>
                <w:lang w:val="nn-NO"/>
              </w:rPr>
              <w:t>I</w:t>
            </w:r>
            <w:r w:rsidR="00886EFB" w:rsidRPr="00C11D84">
              <w:rPr>
                <w:rFonts w:ascii="Arial" w:hAnsi="Arial"/>
                <w:sz w:val="16"/>
                <w:szCs w:val="16"/>
                <w:lang w:val="nn-NO"/>
              </w:rPr>
              <w:t>kkje</w:t>
            </w:r>
            <w:r w:rsidR="00444059" w:rsidRPr="00C11D84">
              <w:rPr>
                <w:rFonts w:ascii="Arial" w:hAnsi="Arial"/>
                <w:sz w:val="16"/>
                <w:szCs w:val="16"/>
                <w:lang w:val="nn-NO"/>
              </w:rPr>
              <w:t xml:space="preserve"> avslutt</w:t>
            </w:r>
            <w:r w:rsidR="00C11D84" w:rsidRPr="00C11D84">
              <w:rPr>
                <w:rFonts w:ascii="Arial" w:hAnsi="Arial"/>
                <w:sz w:val="16"/>
                <w:szCs w:val="16"/>
                <w:lang w:val="nn-NO"/>
              </w:rPr>
              <w:t xml:space="preserve">a </w:t>
            </w:r>
            <w:r w:rsidR="00444059" w:rsidRPr="00C11D84">
              <w:rPr>
                <w:rFonts w:ascii="Arial" w:hAnsi="Arial"/>
                <w:sz w:val="16"/>
                <w:szCs w:val="16"/>
                <w:lang w:val="nn-NO"/>
              </w:rPr>
              <w:t>saker ved utgangen av 201</w:t>
            </w:r>
            <w:r w:rsidR="00297752">
              <w:rPr>
                <w:rFonts w:ascii="Arial" w:hAnsi="Arial"/>
                <w:sz w:val="16"/>
                <w:szCs w:val="16"/>
                <w:lang w:val="nn-NO"/>
              </w:rPr>
              <w:t>2</w:t>
            </w:r>
          </w:p>
        </w:tc>
        <w:tc>
          <w:tcPr>
            <w:tcW w:w="2259" w:type="dxa"/>
            <w:tcBorders>
              <w:top w:val="single" w:sz="4" w:space="0" w:color="808080"/>
              <w:left w:val="single" w:sz="4" w:space="0" w:color="808080"/>
              <w:bottom w:val="single" w:sz="4" w:space="0" w:color="808080"/>
              <w:right w:val="single" w:sz="4" w:space="0" w:color="auto"/>
            </w:tcBorders>
          </w:tcPr>
          <w:p w:rsidR="00444059" w:rsidRPr="00C11D84" w:rsidRDefault="00342021" w:rsidP="00444059">
            <w:pPr>
              <w:ind w:right="567"/>
              <w:rPr>
                <w:sz w:val="16"/>
                <w:szCs w:val="16"/>
                <w:lang w:val="nn-NO"/>
              </w:rPr>
            </w:pPr>
            <w:r>
              <w:rPr>
                <w:sz w:val="16"/>
                <w:szCs w:val="16"/>
                <w:lang w:val="nn-NO"/>
              </w:rPr>
              <w:t>2</w:t>
            </w:r>
          </w:p>
        </w:tc>
      </w:tr>
    </w:tbl>
    <w:p w:rsidR="00444059" w:rsidRPr="00C11D84" w:rsidRDefault="00444059" w:rsidP="00444059">
      <w:pPr>
        <w:rPr>
          <w:rFonts w:ascii="Arial" w:hAnsi="Arial" w:cs="Arial"/>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34"/>
      </w:tblGrid>
      <w:tr w:rsidR="00444059" w:rsidRPr="00C11D84" w:rsidTr="008C4D30">
        <w:trPr>
          <w:trHeight w:val="325"/>
        </w:trPr>
        <w:tc>
          <w:tcPr>
            <w:tcW w:w="3794" w:type="dxa"/>
            <w:shd w:val="clear" w:color="auto" w:fill="B8CCE4" w:themeFill="accent1" w:themeFillTint="66"/>
          </w:tcPr>
          <w:p w:rsidR="00444059" w:rsidRPr="00C11D84" w:rsidRDefault="00444059" w:rsidP="00C11D84">
            <w:pPr>
              <w:rPr>
                <w:rFonts w:ascii="Arial" w:hAnsi="Arial" w:cs="Arial"/>
                <w:b/>
                <w:sz w:val="16"/>
                <w:szCs w:val="16"/>
                <w:lang w:val="nn-NO"/>
              </w:rPr>
            </w:pPr>
            <w:r w:rsidRPr="00C11D84">
              <w:rPr>
                <w:rFonts w:ascii="Arial" w:hAnsi="Arial" w:cs="Arial"/>
                <w:b/>
                <w:sz w:val="16"/>
                <w:szCs w:val="16"/>
                <w:lang w:val="nn-NO"/>
              </w:rPr>
              <w:t>Utfallet av klagebehandling</w:t>
            </w:r>
            <w:r w:rsidR="00C11D84" w:rsidRPr="00C11D84">
              <w:rPr>
                <w:rFonts w:ascii="Arial" w:hAnsi="Arial" w:cs="Arial"/>
                <w:b/>
                <w:sz w:val="16"/>
                <w:szCs w:val="16"/>
                <w:lang w:val="nn-NO"/>
              </w:rPr>
              <w:t>a</w:t>
            </w:r>
          </w:p>
        </w:tc>
        <w:tc>
          <w:tcPr>
            <w:tcW w:w="1134" w:type="dxa"/>
            <w:shd w:val="clear" w:color="auto" w:fill="B8CCE4" w:themeFill="accent1" w:themeFillTint="66"/>
          </w:tcPr>
          <w:p w:rsidR="00444059" w:rsidRPr="00C11D84" w:rsidRDefault="00886EFB" w:rsidP="004A2D34">
            <w:pPr>
              <w:jc w:val="center"/>
              <w:rPr>
                <w:rFonts w:ascii="Arial" w:hAnsi="Arial" w:cs="Arial"/>
                <w:b/>
                <w:sz w:val="16"/>
                <w:szCs w:val="16"/>
                <w:lang w:val="nn-NO"/>
              </w:rPr>
            </w:pPr>
            <w:r w:rsidRPr="00C11D84">
              <w:rPr>
                <w:rFonts w:ascii="Arial" w:hAnsi="Arial" w:cs="Arial"/>
                <w:b/>
                <w:sz w:val="16"/>
                <w:szCs w:val="16"/>
                <w:lang w:val="nn-NO"/>
              </w:rPr>
              <w:t>Tal</w:t>
            </w:r>
          </w:p>
        </w:tc>
      </w:tr>
      <w:tr w:rsidR="00444059" w:rsidRPr="00C11D84" w:rsidTr="008C4D30">
        <w:tc>
          <w:tcPr>
            <w:tcW w:w="3794" w:type="dxa"/>
            <w:shd w:val="clear" w:color="auto" w:fill="B8CCE4" w:themeFill="accent1" w:themeFillTint="66"/>
          </w:tcPr>
          <w:p w:rsidR="00444059" w:rsidRPr="00C11D84" w:rsidRDefault="00444059" w:rsidP="00444059">
            <w:pPr>
              <w:rPr>
                <w:rFonts w:ascii="Arial" w:hAnsi="Arial" w:cs="Arial"/>
                <w:sz w:val="16"/>
                <w:szCs w:val="16"/>
                <w:lang w:val="nn-NO"/>
              </w:rPr>
            </w:pPr>
            <w:r w:rsidRPr="00C11D84">
              <w:rPr>
                <w:rFonts w:ascii="Arial" w:hAnsi="Arial" w:cs="Arial"/>
                <w:sz w:val="16"/>
                <w:szCs w:val="16"/>
                <w:lang w:val="nn-NO"/>
              </w:rPr>
              <w:t>Avvist</w:t>
            </w:r>
          </w:p>
        </w:tc>
        <w:tc>
          <w:tcPr>
            <w:tcW w:w="1134" w:type="dxa"/>
          </w:tcPr>
          <w:p w:rsidR="00444059" w:rsidRPr="00C11D84" w:rsidRDefault="00342021" w:rsidP="00444059">
            <w:pPr>
              <w:rPr>
                <w:rFonts w:ascii="Arial" w:hAnsi="Arial" w:cs="Arial"/>
                <w:lang w:val="nn-NO"/>
              </w:rPr>
            </w:pPr>
            <w:r>
              <w:rPr>
                <w:rFonts w:ascii="Arial" w:hAnsi="Arial" w:cs="Arial"/>
                <w:lang w:val="nn-NO"/>
              </w:rPr>
              <w:t>0</w:t>
            </w:r>
          </w:p>
        </w:tc>
      </w:tr>
      <w:tr w:rsidR="00444059" w:rsidRPr="00C11D84" w:rsidTr="008C4D30">
        <w:tc>
          <w:tcPr>
            <w:tcW w:w="3794" w:type="dxa"/>
            <w:shd w:val="clear" w:color="auto" w:fill="B8CCE4" w:themeFill="accent1" w:themeFillTint="66"/>
          </w:tcPr>
          <w:p w:rsidR="00444059" w:rsidRPr="00C11D84" w:rsidRDefault="00444059" w:rsidP="00C11D84">
            <w:pPr>
              <w:rPr>
                <w:rFonts w:ascii="Arial" w:hAnsi="Arial" w:cs="Arial"/>
                <w:sz w:val="16"/>
                <w:szCs w:val="16"/>
                <w:lang w:val="nn-NO"/>
              </w:rPr>
            </w:pPr>
            <w:r w:rsidRPr="00C11D84">
              <w:rPr>
                <w:rFonts w:ascii="Arial" w:hAnsi="Arial" w:cs="Arial"/>
                <w:sz w:val="16"/>
                <w:szCs w:val="16"/>
                <w:lang w:val="nn-NO"/>
              </w:rPr>
              <w:t>Medh</w:t>
            </w:r>
            <w:r w:rsidR="00C11D84" w:rsidRPr="00C11D84">
              <w:rPr>
                <w:rFonts w:ascii="Arial" w:hAnsi="Arial" w:cs="Arial"/>
                <w:sz w:val="16"/>
                <w:szCs w:val="16"/>
                <w:lang w:val="nn-NO"/>
              </w:rPr>
              <w:t>al</w:t>
            </w:r>
            <w:r w:rsidRPr="00C11D84">
              <w:rPr>
                <w:rFonts w:ascii="Arial" w:hAnsi="Arial" w:cs="Arial"/>
                <w:sz w:val="16"/>
                <w:szCs w:val="16"/>
                <w:lang w:val="nn-NO"/>
              </w:rPr>
              <w:t>d</w:t>
            </w:r>
          </w:p>
        </w:tc>
        <w:tc>
          <w:tcPr>
            <w:tcW w:w="1134" w:type="dxa"/>
          </w:tcPr>
          <w:p w:rsidR="00444059" w:rsidRPr="00C11D84" w:rsidRDefault="00342021" w:rsidP="00444059">
            <w:pPr>
              <w:rPr>
                <w:rFonts w:ascii="Arial" w:hAnsi="Arial" w:cs="Arial"/>
                <w:lang w:val="nn-NO"/>
              </w:rPr>
            </w:pPr>
            <w:r>
              <w:rPr>
                <w:rFonts w:ascii="Arial" w:hAnsi="Arial" w:cs="Arial"/>
                <w:lang w:val="nn-NO"/>
              </w:rPr>
              <w:t>3</w:t>
            </w:r>
          </w:p>
        </w:tc>
      </w:tr>
      <w:tr w:rsidR="00444059" w:rsidRPr="00C11D84" w:rsidTr="008C4D30">
        <w:tc>
          <w:tcPr>
            <w:tcW w:w="3794" w:type="dxa"/>
            <w:shd w:val="clear" w:color="auto" w:fill="B8CCE4" w:themeFill="accent1" w:themeFillTint="66"/>
          </w:tcPr>
          <w:p w:rsidR="00444059" w:rsidRPr="00C11D84" w:rsidRDefault="00886EFB" w:rsidP="00C11D84">
            <w:pPr>
              <w:rPr>
                <w:rFonts w:ascii="Arial" w:hAnsi="Arial" w:cs="Arial"/>
                <w:sz w:val="16"/>
                <w:szCs w:val="16"/>
                <w:lang w:val="nn-NO"/>
              </w:rPr>
            </w:pPr>
            <w:r w:rsidRPr="00C11D84">
              <w:rPr>
                <w:rFonts w:ascii="Arial" w:hAnsi="Arial" w:cs="Arial"/>
                <w:sz w:val="16"/>
                <w:szCs w:val="16"/>
                <w:lang w:val="nn-NO"/>
              </w:rPr>
              <w:t>Ikkje</w:t>
            </w:r>
            <w:r w:rsidR="00444059" w:rsidRPr="00C11D84">
              <w:rPr>
                <w:rFonts w:ascii="Arial" w:hAnsi="Arial" w:cs="Arial"/>
                <w:sz w:val="16"/>
                <w:szCs w:val="16"/>
                <w:lang w:val="nn-NO"/>
              </w:rPr>
              <w:t xml:space="preserve"> medh</w:t>
            </w:r>
            <w:r w:rsidR="00C11D84" w:rsidRPr="00C11D84">
              <w:rPr>
                <w:rFonts w:ascii="Arial" w:hAnsi="Arial" w:cs="Arial"/>
                <w:sz w:val="16"/>
                <w:szCs w:val="16"/>
                <w:lang w:val="nn-NO"/>
              </w:rPr>
              <w:t>a</w:t>
            </w:r>
            <w:r w:rsidR="00444059" w:rsidRPr="00C11D84">
              <w:rPr>
                <w:rFonts w:ascii="Arial" w:hAnsi="Arial" w:cs="Arial"/>
                <w:sz w:val="16"/>
                <w:szCs w:val="16"/>
                <w:lang w:val="nn-NO"/>
              </w:rPr>
              <w:t>ld</w:t>
            </w:r>
          </w:p>
        </w:tc>
        <w:tc>
          <w:tcPr>
            <w:tcW w:w="1134" w:type="dxa"/>
          </w:tcPr>
          <w:p w:rsidR="00444059" w:rsidRPr="00C11D84" w:rsidRDefault="00342021" w:rsidP="00444059">
            <w:pPr>
              <w:rPr>
                <w:rFonts w:ascii="Arial" w:hAnsi="Arial" w:cs="Arial"/>
                <w:lang w:val="nn-NO"/>
              </w:rPr>
            </w:pPr>
            <w:r>
              <w:rPr>
                <w:rFonts w:ascii="Arial" w:hAnsi="Arial" w:cs="Arial"/>
                <w:lang w:val="nn-NO"/>
              </w:rPr>
              <w:t>6</w:t>
            </w:r>
          </w:p>
        </w:tc>
      </w:tr>
      <w:tr w:rsidR="00444059" w:rsidRPr="00C11D84" w:rsidTr="008C4D30">
        <w:tc>
          <w:tcPr>
            <w:tcW w:w="3794" w:type="dxa"/>
            <w:shd w:val="clear" w:color="auto" w:fill="B8CCE4" w:themeFill="accent1" w:themeFillTint="66"/>
          </w:tcPr>
          <w:p w:rsidR="00444059" w:rsidRPr="00C11D84" w:rsidRDefault="00444059" w:rsidP="00444059">
            <w:pPr>
              <w:rPr>
                <w:rFonts w:ascii="Arial" w:hAnsi="Arial" w:cs="Arial"/>
                <w:sz w:val="16"/>
                <w:szCs w:val="16"/>
                <w:lang w:val="nn-NO"/>
              </w:rPr>
            </w:pPr>
            <w:r w:rsidRPr="00C11D84">
              <w:rPr>
                <w:rFonts w:ascii="Arial" w:hAnsi="Arial" w:cs="Arial"/>
                <w:sz w:val="16"/>
                <w:szCs w:val="16"/>
                <w:lang w:val="nn-NO"/>
              </w:rPr>
              <w:t>Sum</w:t>
            </w:r>
            <w:r w:rsidRPr="00C11D84">
              <w:rPr>
                <w:rStyle w:val="Fotnotereferanse"/>
                <w:rFonts w:ascii="Arial" w:hAnsi="Arial" w:cs="Arial"/>
                <w:sz w:val="16"/>
                <w:szCs w:val="16"/>
                <w:lang w:val="nn-NO"/>
              </w:rPr>
              <w:footnoteReference w:id="8"/>
            </w:r>
          </w:p>
        </w:tc>
        <w:tc>
          <w:tcPr>
            <w:tcW w:w="1134" w:type="dxa"/>
          </w:tcPr>
          <w:p w:rsidR="00444059" w:rsidRPr="00C11D84" w:rsidRDefault="00342021" w:rsidP="00444059">
            <w:pPr>
              <w:rPr>
                <w:rFonts w:ascii="Arial" w:hAnsi="Arial" w:cs="Arial"/>
                <w:lang w:val="nn-NO"/>
              </w:rPr>
            </w:pPr>
            <w:r>
              <w:rPr>
                <w:rFonts w:ascii="Arial" w:hAnsi="Arial" w:cs="Arial"/>
                <w:lang w:val="nn-NO"/>
              </w:rPr>
              <w:t>9</w:t>
            </w:r>
          </w:p>
        </w:tc>
      </w:tr>
    </w:tbl>
    <w:p w:rsidR="004A2D34" w:rsidRDefault="004A2D34" w:rsidP="004A2D34">
      <w:pPr>
        <w:rPr>
          <w:rFonts w:ascii="Arial" w:hAnsi="Arial" w:cs="Arial"/>
          <w:color w:val="0000FF"/>
          <w:lang w:val="nn-NO"/>
        </w:rPr>
      </w:pPr>
    </w:p>
    <w:p w:rsidR="004A2D34" w:rsidRPr="00C53073" w:rsidRDefault="00342021" w:rsidP="004A2D34">
      <w:pPr>
        <w:rPr>
          <w:rFonts w:ascii="Arial" w:hAnsi="Arial" w:cs="Arial"/>
          <w:lang w:val="nn-NO"/>
        </w:rPr>
      </w:pPr>
      <w:r w:rsidRPr="00C53073">
        <w:rPr>
          <w:rFonts w:ascii="Arial" w:hAnsi="Arial" w:cs="Arial"/>
          <w:lang w:val="nn-NO"/>
        </w:rPr>
        <w:t>Dei fleste klagene gjaldt bruk av tvang i akutte faresituasjonar. Det vart gitt medhald til bebuar i 2 slike saker, og medhald i klage som gjaldt begrensning i bruk av telefon</w:t>
      </w:r>
      <w:r w:rsidR="00C53073" w:rsidRPr="00C53073">
        <w:rPr>
          <w:rFonts w:ascii="Arial" w:hAnsi="Arial" w:cs="Arial"/>
          <w:lang w:val="nn-NO"/>
        </w:rPr>
        <w:t>.</w:t>
      </w:r>
    </w:p>
    <w:p w:rsidR="004A2D34" w:rsidRPr="00C11D84" w:rsidRDefault="004A2D34" w:rsidP="004A2D34">
      <w:pPr>
        <w:rPr>
          <w:rFonts w:ascii="Arial" w:hAnsi="Arial"/>
          <w:sz w:val="2"/>
          <w:lang w:val="nn-NO"/>
        </w:rPr>
      </w:pPr>
    </w:p>
    <w:p w:rsidR="004A2D34" w:rsidRPr="00C11D84" w:rsidRDefault="004A2D34" w:rsidP="004A2D34">
      <w:pPr>
        <w:rPr>
          <w:rFonts w:ascii="Arial" w:hAnsi="Arial" w:cs="Arial"/>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519"/>
      </w:tblGrid>
      <w:tr w:rsidR="00444059" w:rsidRPr="00C11D84" w:rsidTr="008C4D30">
        <w:tc>
          <w:tcPr>
            <w:tcW w:w="4928" w:type="dxa"/>
            <w:gridSpan w:val="2"/>
            <w:shd w:val="clear" w:color="auto" w:fill="B8CCE4" w:themeFill="accent1" w:themeFillTint="66"/>
          </w:tcPr>
          <w:p w:rsidR="00444059" w:rsidRPr="00C11D84" w:rsidRDefault="00444059" w:rsidP="00444059">
            <w:pPr>
              <w:rPr>
                <w:rFonts w:ascii="Arial" w:hAnsi="Arial" w:cs="Arial"/>
                <w:sz w:val="16"/>
                <w:szCs w:val="16"/>
                <w:lang w:val="nn-NO"/>
              </w:rPr>
            </w:pPr>
            <w:r w:rsidRPr="00C11D84">
              <w:rPr>
                <w:rFonts w:ascii="Arial" w:hAnsi="Arial" w:cs="Arial"/>
                <w:sz w:val="16"/>
                <w:szCs w:val="16"/>
                <w:lang w:val="nn-NO"/>
              </w:rPr>
              <w:t>Saksbehandlingstid</w:t>
            </w:r>
            <w:r w:rsidRPr="00C11D84">
              <w:rPr>
                <w:rStyle w:val="Fotnotereferanse"/>
                <w:rFonts w:ascii="Arial" w:hAnsi="Arial" w:cs="Arial"/>
                <w:sz w:val="16"/>
                <w:szCs w:val="16"/>
                <w:lang w:val="nn-NO"/>
              </w:rPr>
              <w:footnoteReference w:id="9"/>
            </w:r>
          </w:p>
        </w:tc>
      </w:tr>
      <w:tr w:rsidR="00444059" w:rsidRPr="00C11D84" w:rsidTr="00444059">
        <w:tc>
          <w:tcPr>
            <w:tcW w:w="2409" w:type="dxa"/>
          </w:tcPr>
          <w:p w:rsidR="00444059" w:rsidRPr="00C11D84" w:rsidRDefault="00886EFB" w:rsidP="00C11D84">
            <w:pPr>
              <w:rPr>
                <w:rFonts w:ascii="Arial" w:hAnsi="Arial" w:cs="Arial"/>
                <w:lang w:val="nn-NO"/>
              </w:rPr>
            </w:pPr>
            <w:r w:rsidRPr="00C11D84">
              <w:rPr>
                <w:rFonts w:ascii="Arial" w:hAnsi="Arial" w:cs="Arial"/>
                <w:sz w:val="16"/>
                <w:szCs w:val="16"/>
                <w:lang w:val="nn-NO"/>
              </w:rPr>
              <w:t>Tal</w:t>
            </w:r>
            <w:r w:rsidR="00444059" w:rsidRPr="00C11D84">
              <w:rPr>
                <w:rFonts w:ascii="Arial" w:hAnsi="Arial" w:cs="Arial"/>
                <w:sz w:val="16"/>
                <w:szCs w:val="16"/>
                <w:lang w:val="nn-NO"/>
              </w:rPr>
              <w:t xml:space="preserve"> tre mån</w:t>
            </w:r>
            <w:r w:rsidR="00C11D84" w:rsidRPr="00C11D84">
              <w:rPr>
                <w:rFonts w:ascii="Arial" w:hAnsi="Arial" w:cs="Arial"/>
                <w:sz w:val="16"/>
                <w:szCs w:val="16"/>
                <w:lang w:val="nn-NO"/>
              </w:rPr>
              <w:t>a</w:t>
            </w:r>
            <w:r w:rsidR="00444059" w:rsidRPr="00C11D84">
              <w:rPr>
                <w:rFonts w:ascii="Arial" w:hAnsi="Arial" w:cs="Arial"/>
                <w:sz w:val="16"/>
                <w:szCs w:val="16"/>
                <w:lang w:val="nn-NO"/>
              </w:rPr>
              <w:t>der eller mindre</w:t>
            </w:r>
          </w:p>
        </w:tc>
        <w:tc>
          <w:tcPr>
            <w:tcW w:w="2519" w:type="dxa"/>
          </w:tcPr>
          <w:p w:rsidR="00444059" w:rsidRPr="00C11D84" w:rsidRDefault="00886EFB" w:rsidP="00C11D84">
            <w:pPr>
              <w:rPr>
                <w:rFonts w:ascii="Arial" w:hAnsi="Arial" w:cs="Arial"/>
                <w:lang w:val="nn-NO"/>
              </w:rPr>
            </w:pPr>
            <w:r w:rsidRPr="00C11D84">
              <w:rPr>
                <w:rFonts w:ascii="Arial" w:hAnsi="Arial" w:cs="Arial"/>
                <w:sz w:val="16"/>
                <w:szCs w:val="16"/>
                <w:lang w:val="nn-NO"/>
              </w:rPr>
              <w:t>Tal</w:t>
            </w:r>
            <w:r w:rsidR="00444059" w:rsidRPr="00C11D84">
              <w:rPr>
                <w:rFonts w:ascii="Arial" w:hAnsi="Arial" w:cs="Arial"/>
                <w:sz w:val="16"/>
                <w:szCs w:val="16"/>
                <w:lang w:val="nn-NO"/>
              </w:rPr>
              <w:t xml:space="preserve"> over tre mån</w:t>
            </w:r>
            <w:r w:rsidR="00C11D84" w:rsidRPr="00C11D84">
              <w:rPr>
                <w:rFonts w:ascii="Arial" w:hAnsi="Arial" w:cs="Arial"/>
                <w:sz w:val="16"/>
                <w:szCs w:val="16"/>
                <w:lang w:val="nn-NO"/>
              </w:rPr>
              <w:t>a</w:t>
            </w:r>
            <w:r w:rsidR="00444059" w:rsidRPr="00C11D84">
              <w:rPr>
                <w:rFonts w:ascii="Arial" w:hAnsi="Arial" w:cs="Arial"/>
                <w:sz w:val="16"/>
                <w:szCs w:val="16"/>
                <w:lang w:val="nn-NO"/>
              </w:rPr>
              <w:t>der</w:t>
            </w:r>
          </w:p>
        </w:tc>
      </w:tr>
      <w:tr w:rsidR="00444059" w:rsidRPr="00C11D84" w:rsidTr="00444059">
        <w:tc>
          <w:tcPr>
            <w:tcW w:w="2409" w:type="dxa"/>
          </w:tcPr>
          <w:p w:rsidR="00444059" w:rsidRPr="00C11D84" w:rsidRDefault="00342021" w:rsidP="00444059">
            <w:pPr>
              <w:rPr>
                <w:rFonts w:ascii="Arial" w:hAnsi="Arial" w:cs="Arial"/>
                <w:lang w:val="nn-NO"/>
              </w:rPr>
            </w:pPr>
            <w:r>
              <w:rPr>
                <w:rFonts w:ascii="Arial" w:hAnsi="Arial" w:cs="Arial"/>
                <w:lang w:val="nn-NO"/>
              </w:rPr>
              <w:t>9</w:t>
            </w:r>
          </w:p>
        </w:tc>
        <w:tc>
          <w:tcPr>
            <w:tcW w:w="2519" w:type="dxa"/>
          </w:tcPr>
          <w:p w:rsidR="00444059" w:rsidRPr="00C11D84" w:rsidRDefault="00444059" w:rsidP="00444059">
            <w:pPr>
              <w:rPr>
                <w:rFonts w:ascii="Arial" w:hAnsi="Arial" w:cs="Arial"/>
                <w:lang w:val="nn-NO"/>
              </w:rPr>
            </w:pPr>
          </w:p>
        </w:tc>
      </w:tr>
    </w:tbl>
    <w:p w:rsidR="00AF03D4" w:rsidRPr="00C11D84" w:rsidRDefault="00AF03D4">
      <w:pPr>
        <w:rPr>
          <w:rFonts w:ascii="Arial" w:hAnsi="Arial" w:cs="Arial"/>
          <w:color w:val="0000FF"/>
          <w:lang w:val="nn-NO"/>
        </w:rPr>
      </w:pPr>
    </w:p>
    <w:p w:rsidR="00936474" w:rsidRPr="00C11D84" w:rsidRDefault="00936474">
      <w:pPr>
        <w:rPr>
          <w:lang w:val="nn-NO"/>
        </w:rPr>
      </w:pPr>
    </w:p>
    <w:p w:rsidR="00936474" w:rsidRPr="00C11D84" w:rsidRDefault="00936474" w:rsidP="000B1509">
      <w:pPr>
        <w:numPr>
          <w:ilvl w:val="0"/>
          <w:numId w:val="26"/>
        </w:numPr>
        <w:rPr>
          <w:rFonts w:ascii="Arial" w:hAnsi="Arial"/>
          <w:b/>
          <w:lang w:val="nn-NO"/>
        </w:rPr>
      </w:pPr>
      <w:r w:rsidRPr="00C11D84">
        <w:rPr>
          <w:rFonts w:ascii="Arial" w:hAnsi="Arial"/>
          <w:b/>
          <w:sz w:val="24"/>
          <w:lang w:val="nn-NO"/>
        </w:rPr>
        <w:t xml:space="preserve">RÅD OG </w:t>
      </w:r>
      <w:r w:rsidR="00886EFB" w:rsidRPr="00C11D84">
        <w:rPr>
          <w:rFonts w:ascii="Arial" w:hAnsi="Arial"/>
          <w:b/>
          <w:sz w:val="24"/>
          <w:lang w:val="nn-NO"/>
        </w:rPr>
        <w:t>RETTLEIING</w:t>
      </w:r>
    </w:p>
    <w:p w:rsidR="00936474" w:rsidRPr="00C11D84" w:rsidRDefault="00936474">
      <w:pPr>
        <w:rPr>
          <w:rFonts w:ascii="Arial" w:hAnsi="Arial"/>
          <w:lang w:val="nn-NO"/>
        </w:rPr>
      </w:pPr>
    </w:p>
    <w:p w:rsidR="00936474" w:rsidRPr="00C11D84" w:rsidRDefault="00936474">
      <w:pPr>
        <w:rPr>
          <w:rFonts w:ascii="Arial" w:hAnsi="Arial"/>
          <w:lang w:val="nn-NO"/>
        </w:rPr>
      </w:pPr>
      <w:r w:rsidRPr="00C11D84">
        <w:rPr>
          <w:rFonts w:ascii="Arial" w:hAnsi="Arial"/>
          <w:lang w:val="nn-NO"/>
        </w:rPr>
        <w:t xml:space="preserve">I </w:t>
      </w:r>
      <w:r w:rsidR="00C11D84" w:rsidRPr="00C11D84">
        <w:rPr>
          <w:rFonts w:ascii="Arial" w:hAnsi="Arial"/>
          <w:lang w:val="nn-NO"/>
        </w:rPr>
        <w:t>medhald av</w:t>
      </w:r>
      <w:r w:rsidR="002D61B6">
        <w:rPr>
          <w:rFonts w:ascii="Arial" w:hAnsi="Arial"/>
          <w:lang w:val="nn-NO"/>
        </w:rPr>
        <w:t xml:space="preserve"> barnevernlova</w:t>
      </w:r>
      <w:r w:rsidRPr="00C11D84">
        <w:rPr>
          <w:rFonts w:ascii="Arial" w:hAnsi="Arial"/>
          <w:lang w:val="nn-NO"/>
        </w:rPr>
        <w:t xml:space="preserve"> § 2-3 fjerde ledd bokstav a, skal </w:t>
      </w:r>
      <w:r w:rsidR="004E679B" w:rsidRPr="00C11D84">
        <w:rPr>
          <w:rFonts w:ascii="Arial" w:hAnsi="Arial"/>
          <w:lang w:val="nn-NO"/>
        </w:rPr>
        <w:t>F</w:t>
      </w:r>
      <w:r w:rsidRPr="00C11D84">
        <w:rPr>
          <w:rFonts w:ascii="Arial" w:hAnsi="Arial"/>
          <w:lang w:val="nn-NO"/>
        </w:rPr>
        <w:t>ylkesmannen sørg</w:t>
      </w:r>
      <w:r w:rsidR="00C11D84" w:rsidRPr="00C11D84">
        <w:rPr>
          <w:rFonts w:ascii="Arial" w:hAnsi="Arial"/>
          <w:lang w:val="nn-NO"/>
        </w:rPr>
        <w:t>j</w:t>
      </w:r>
      <w:r w:rsidRPr="00C11D84">
        <w:rPr>
          <w:rFonts w:ascii="Arial" w:hAnsi="Arial"/>
          <w:lang w:val="nn-NO"/>
        </w:rPr>
        <w:t>e for at kommun</w:t>
      </w:r>
      <w:r w:rsidR="00C11D84" w:rsidRPr="00C11D84">
        <w:rPr>
          <w:rFonts w:ascii="Arial" w:hAnsi="Arial"/>
          <w:lang w:val="nn-NO"/>
        </w:rPr>
        <w:t>a</w:t>
      </w:r>
      <w:r w:rsidRPr="00C11D84">
        <w:rPr>
          <w:rFonts w:ascii="Arial" w:hAnsi="Arial"/>
          <w:lang w:val="nn-NO"/>
        </w:rPr>
        <w:t xml:space="preserve">ne får råd og </w:t>
      </w:r>
      <w:r w:rsidR="00886EFB" w:rsidRPr="00C11D84">
        <w:rPr>
          <w:rFonts w:ascii="Arial" w:hAnsi="Arial"/>
          <w:lang w:val="nn-NO"/>
        </w:rPr>
        <w:t>rettleiing</w:t>
      </w:r>
      <w:r w:rsidRPr="00C11D84">
        <w:rPr>
          <w:rFonts w:ascii="Arial" w:hAnsi="Arial"/>
          <w:lang w:val="nn-NO"/>
        </w:rPr>
        <w:t>.</w:t>
      </w:r>
    </w:p>
    <w:p w:rsidR="00936474" w:rsidRPr="00C11D84" w:rsidRDefault="00936474">
      <w:pPr>
        <w:rPr>
          <w:rFonts w:ascii="Arial" w:hAnsi="Arial"/>
          <w:lang w:val="nn-NO"/>
        </w:rPr>
      </w:pPr>
    </w:p>
    <w:p w:rsidR="00936474" w:rsidRDefault="00936474">
      <w:pPr>
        <w:rPr>
          <w:rFonts w:ascii="Arial" w:hAnsi="Arial"/>
          <w:lang w:val="nn-NO"/>
        </w:rPr>
      </w:pPr>
      <w:r w:rsidRPr="00C11D84">
        <w:rPr>
          <w:rFonts w:ascii="Arial" w:hAnsi="Arial"/>
          <w:lang w:val="nn-NO"/>
        </w:rPr>
        <w:t>Fylkesmannen har lø</w:t>
      </w:r>
      <w:r w:rsidR="00C11D84" w:rsidRPr="00C11D84">
        <w:rPr>
          <w:rFonts w:ascii="Arial" w:hAnsi="Arial"/>
          <w:lang w:val="nn-NO"/>
        </w:rPr>
        <w:t xml:space="preserve">yst denne oppgåva </w:t>
      </w:r>
      <w:r w:rsidRPr="00C11D84">
        <w:rPr>
          <w:rFonts w:ascii="Arial" w:hAnsi="Arial"/>
          <w:lang w:val="nn-NO"/>
        </w:rPr>
        <w:t xml:space="preserve">på </w:t>
      </w:r>
      <w:r w:rsidR="00886EFB" w:rsidRPr="00C11D84">
        <w:rPr>
          <w:rFonts w:ascii="Arial" w:hAnsi="Arial"/>
          <w:lang w:val="nn-NO"/>
        </w:rPr>
        <w:t>følgjande</w:t>
      </w:r>
      <w:r w:rsidR="003A31A7">
        <w:rPr>
          <w:rFonts w:ascii="Arial" w:hAnsi="Arial"/>
          <w:lang w:val="nn-NO"/>
        </w:rPr>
        <w:t xml:space="preserve"> vis:</w:t>
      </w:r>
    </w:p>
    <w:p w:rsidR="003A31A7" w:rsidRDefault="003A31A7">
      <w:pPr>
        <w:rPr>
          <w:rFonts w:ascii="Arial" w:hAnsi="Arial"/>
          <w:lang w:val="nn-NO"/>
        </w:rPr>
      </w:pPr>
    </w:p>
    <w:p w:rsidR="003A31A7" w:rsidRPr="0085416B" w:rsidRDefault="003A31A7" w:rsidP="003A31A7">
      <w:pPr>
        <w:rPr>
          <w:rFonts w:ascii="Arial" w:hAnsi="Arial"/>
          <w:b/>
          <w:lang w:val="nn-NO"/>
        </w:rPr>
      </w:pPr>
      <w:r w:rsidRPr="0085416B">
        <w:rPr>
          <w:rFonts w:ascii="Arial" w:hAnsi="Arial"/>
          <w:b/>
          <w:lang w:val="nn-NO"/>
        </w:rPr>
        <w:t>Kurs/seminar/konferanse:</w:t>
      </w:r>
    </w:p>
    <w:p w:rsidR="00DD3976" w:rsidRDefault="003C4A73" w:rsidP="003A31A7">
      <w:pPr>
        <w:rPr>
          <w:rFonts w:ascii="Arial" w:hAnsi="Arial"/>
          <w:lang w:val="nn-NO"/>
        </w:rPr>
      </w:pPr>
      <w:r>
        <w:rPr>
          <w:rFonts w:ascii="Arial" w:hAnsi="Arial"/>
          <w:lang w:val="nn-NO"/>
        </w:rPr>
        <w:t>Fylkesmannen arranger</w:t>
      </w:r>
      <w:r w:rsidR="00F81B5E">
        <w:rPr>
          <w:rFonts w:ascii="Arial" w:hAnsi="Arial"/>
          <w:lang w:val="nn-NO"/>
        </w:rPr>
        <w:t>t</w:t>
      </w:r>
      <w:r>
        <w:rPr>
          <w:rFonts w:ascii="Arial" w:hAnsi="Arial"/>
          <w:lang w:val="nn-NO"/>
        </w:rPr>
        <w:t>e</w:t>
      </w:r>
      <w:r w:rsidR="00F81B5E">
        <w:rPr>
          <w:rFonts w:ascii="Arial" w:hAnsi="Arial"/>
          <w:lang w:val="nn-NO"/>
        </w:rPr>
        <w:t xml:space="preserve"> </w:t>
      </w:r>
      <w:r>
        <w:rPr>
          <w:rFonts w:ascii="Arial" w:hAnsi="Arial"/>
          <w:lang w:val="nn-NO"/>
        </w:rPr>
        <w:t>k</w:t>
      </w:r>
      <w:r w:rsidR="003A31A7">
        <w:rPr>
          <w:rFonts w:ascii="Arial" w:hAnsi="Arial"/>
          <w:lang w:val="nn-NO"/>
        </w:rPr>
        <w:t>urs for nytilsette i barneverntenesta</w:t>
      </w:r>
      <w:r>
        <w:rPr>
          <w:rFonts w:ascii="Arial" w:hAnsi="Arial"/>
          <w:lang w:val="nn-NO"/>
        </w:rPr>
        <w:t xml:space="preserve"> i</w:t>
      </w:r>
      <w:r w:rsidR="00F81B5E">
        <w:rPr>
          <w:rFonts w:ascii="Arial" w:hAnsi="Arial"/>
          <w:lang w:val="nn-NO"/>
        </w:rPr>
        <w:t xml:space="preserve"> april med 49 deltakarar. Kurs</w:t>
      </w:r>
      <w:r w:rsidR="00DD3976">
        <w:rPr>
          <w:rFonts w:ascii="Arial" w:hAnsi="Arial"/>
          <w:lang w:val="nn-NO"/>
        </w:rPr>
        <w:t xml:space="preserve">et omhandla praktisk barnevernsarbeid, barnevernjuss og gjennomgang av rollerne til </w:t>
      </w:r>
      <w:r>
        <w:rPr>
          <w:rFonts w:ascii="Arial" w:hAnsi="Arial"/>
          <w:lang w:val="nn-NO"/>
        </w:rPr>
        <w:t>dei statlege instansane</w:t>
      </w:r>
      <w:r w:rsidR="00DD3976">
        <w:rPr>
          <w:rFonts w:ascii="Arial" w:hAnsi="Arial"/>
          <w:lang w:val="nn-NO"/>
        </w:rPr>
        <w:t xml:space="preserve"> i barnevernet:</w:t>
      </w:r>
      <w:r>
        <w:rPr>
          <w:rFonts w:ascii="Arial" w:hAnsi="Arial"/>
          <w:lang w:val="nn-NO"/>
        </w:rPr>
        <w:t xml:space="preserve"> BUFeta</w:t>
      </w:r>
      <w:r w:rsidR="00DD3976">
        <w:rPr>
          <w:rFonts w:ascii="Arial" w:hAnsi="Arial"/>
          <w:lang w:val="nn-NO"/>
        </w:rPr>
        <w:t>t, fylkesnemnda og fylkesmannen.</w:t>
      </w:r>
      <w:r w:rsidR="002D61B6">
        <w:rPr>
          <w:rFonts w:ascii="Arial" w:hAnsi="Arial"/>
          <w:lang w:val="nn-NO"/>
        </w:rPr>
        <w:t xml:space="preserve"> </w:t>
      </w:r>
    </w:p>
    <w:p w:rsidR="003C4A73" w:rsidRDefault="003C4A73" w:rsidP="003A31A7">
      <w:pPr>
        <w:rPr>
          <w:rFonts w:ascii="Arial" w:hAnsi="Arial"/>
          <w:lang w:val="nn-NO"/>
        </w:rPr>
      </w:pPr>
    </w:p>
    <w:p w:rsidR="003A31A7" w:rsidRDefault="003A31A7" w:rsidP="003A31A7">
      <w:pPr>
        <w:rPr>
          <w:rFonts w:ascii="Arial" w:hAnsi="Arial"/>
          <w:lang w:val="nn-NO"/>
        </w:rPr>
      </w:pPr>
      <w:r>
        <w:rPr>
          <w:rFonts w:ascii="Arial" w:hAnsi="Arial"/>
          <w:lang w:val="nn-NO"/>
        </w:rPr>
        <w:t xml:space="preserve">I november vart det arrangert kurs for barneverntenesta om fosterheimsarbeid med </w:t>
      </w:r>
      <w:r w:rsidR="003C4A73">
        <w:rPr>
          <w:rFonts w:ascii="Arial" w:hAnsi="Arial"/>
          <w:lang w:val="nn-NO"/>
        </w:rPr>
        <w:t xml:space="preserve">57 deltakarar frå kommunalt barnevern. Psykolog og forskar Toril Havik var fagansvarleg for kurset. </w:t>
      </w:r>
    </w:p>
    <w:p w:rsidR="00DD3976" w:rsidRDefault="00DD3976" w:rsidP="003A31A7">
      <w:pPr>
        <w:rPr>
          <w:rFonts w:ascii="Arial" w:hAnsi="Arial"/>
          <w:lang w:val="nn-NO"/>
        </w:rPr>
      </w:pPr>
    </w:p>
    <w:p w:rsidR="003A31A7" w:rsidRPr="0085416B" w:rsidRDefault="003A31A7" w:rsidP="003A31A7">
      <w:pPr>
        <w:rPr>
          <w:rFonts w:ascii="Arial" w:hAnsi="Arial"/>
          <w:b/>
          <w:lang w:val="nn-NO"/>
        </w:rPr>
      </w:pPr>
      <w:r w:rsidRPr="0085416B">
        <w:rPr>
          <w:rFonts w:ascii="Arial" w:hAnsi="Arial"/>
          <w:b/>
          <w:lang w:val="nn-NO"/>
        </w:rPr>
        <w:t>Samarbeid med BUFetat/ fylkesnemnda:</w:t>
      </w:r>
    </w:p>
    <w:p w:rsidR="003A31A7" w:rsidRPr="003C759E" w:rsidRDefault="003A31A7" w:rsidP="003A31A7">
      <w:pPr>
        <w:pStyle w:val="Default"/>
        <w:rPr>
          <w:color w:val="auto"/>
          <w:sz w:val="20"/>
          <w:szCs w:val="20"/>
          <w:lang w:val="nn-NO"/>
        </w:rPr>
      </w:pPr>
      <w:r w:rsidRPr="003C759E">
        <w:rPr>
          <w:color w:val="auto"/>
          <w:sz w:val="20"/>
          <w:szCs w:val="20"/>
          <w:lang w:val="nn-NO"/>
        </w:rPr>
        <w:t>Fylkesmannen koordinerer halvårlege samarbeidsmøte mellom BUFetat lokalt, Fylkesnemnda og Fylkesmannen. Møta vert nytta til informasjonsutveksling og drøfting av situasjonen i kommunane. Forumet vert også nytta til å klargjere samarbeid om aktuelle opplæringstiltak. Det vert gitt informasjon om planar for barneverninstitusjonane. Fylkesmannen formidlar tilsynserfaringar.</w:t>
      </w:r>
    </w:p>
    <w:p w:rsidR="003A31A7" w:rsidRPr="003C759E" w:rsidRDefault="003A31A7" w:rsidP="003A31A7">
      <w:pPr>
        <w:pStyle w:val="Default"/>
        <w:rPr>
          <w:color w:val="auto"/>
          <w:sz w:val="20"/>
          <w:szCs w:val="20"/>
          <w:lang w:val="nn-NO"/>
        </w:rPr>
      </w:pPr>
    </w:p>
    <w:p w:rsidR="003A31A7" w:rsidRPr="003C759E" w:rsidRDefault="003A31A7" w:rsidP="003A31A7">
      <w:pPr>
        <w:rPr>
          <w:rFonts w:ascii="Arial" w:hAnsi="Arial" w:cs="Arial"/>
          <w:lang w:val="nn-NO"/>
        </w:rPr>
      </w:pPr>
      <w:r w:rsidRPr="0036641A">
        <w:rPr>
          <w:rFonts w:ascii="Arial" w:hAnsi="Arial" w:cs="Arial"/>
          <w:lang w:val="nn-NO"/>
        </w:rPr>
        <w:t xml:space="preserve">Fylkesmannen deltek også på halvårlege samarbeidsmøte mellom BUFetat Region Midt Norge og fylkesmennene i Midt Norge. </w:t>
      </w:r>
    </w:p>
    <w:p w:rsidR="003A31A7" w:rsidRDefault="003A31A7" w:rsidP="003A31A7">
      <w:pPr>
        <w:rPr>
          <w:rFonts w:ascii="Arial" w:hAnsi="Arial"/>
          <w:lang w:val="nn-NO"/>
        </w:rPr>
      </w:pPr>
    </w:p>
    <w:p w:rsidR="003A31A7" w:rsidRPr="00862BFB" w:rsidRDefault="003A31A7" w:rsidP="003A31A7">
      <w:pPr>
        <w:rPr>
          <w:rFonts w:ascii="Arial" w:hAnsi="Arial"/>
          <w:b/>
          <w:lang w:val="nn-NO"/>
        </w:rPr>
      </w:pPr>
      <w:r w:rsidRPr="00862BFB">
        <w:rPr>
          <w:rFonts w:ascii="Arial" w:hAnsi="Arial"/>
          <w:b/>
          <w:lang w:val="nn-NO"/>
        </w:rPr>
        <w:t>Presse/media</w:t>
      </w:r>
    </w:p>
    <w:p w:rsidR="0090042D" w:rsidRPr="00C11D84" w:rsidRDefault="003A31A7">
      <w:pPr>
        <w:rPr>
          <w:rFonts w:ascii="Arial" w:hAnsi="Arial"/>
          <w:lang w:val="nn-NO"/>
        </w:rPr>
      </w:pPr>
      <w:r>
        <w:rPr>
          <w:rFonts w:ascii="Arial" w:hAnsi="Arial"/>
          <w:lang w:val="nn-NO"/>
        </w:rPr>
        <w:t>I 2012 har det vore l</w:t>
      </w:r>
      <w:r w:rsidR="00C53073">
        <w:rPr>
          <w:rFonts w:ascii="Arial" w:hAnsi="Arial"/>
          <w:lang w:val="nn-NO"/>
        </w:rPr>
        <w:t>a</w:t>
      </w:r>
      <w:r>
        <w:rPr>
          <w:rFonts w:ascii="Arial" w:hAnsi="Arial"/>
          <w:lang w:val="nn-NO"/>
        </w:rPr>
        <w:t>ngt mindre fokus på barnevern</w:t>
      </w:r>
      <w:r w:rsidRPr="00862BFB">
        <w:rPr>
          <w:rFonts w:ascii="Arial" w:hAnsi="Arial"/>
          <w:lang w:val="nn-NO"/>
        </w:rPr>
        <w:t xml:space="preserve"> i media</w:t>
      </w:r>
      <w:r>
        <w:rPr>
          <w:rFonts w:ascii="Arial" w:hAnsi="Arial"/>
          <w:lang w:val="nn-NO"/>
        </w:rPr>
        <w:t>, enn i åra før.</w:t>
      </w:r>
    </w:p>
    <w:sectPr w:rsidR="0090042D" w:rsidRPr="00C11D84" w:rsidSect="00E1215F">
      <w:headerReference w:type="default" r:id="rId10"/>
      <w:footerReference w:type="default" r:id="rId11"/>
      <w:pgSz w:w="11906" w:h="16838"/>
      <w:pgMar w:top="964" w:right="624" w:bottom="1134" w:left="1077" w:header="708" w:footer="708" w:gutter="0"/>
      <w:cols w:space="708"/>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3BE" w:rsidRDefault="001773BE">
      <w:r>
        <w:separator/>
      </w:r>
    </w:p>
  </w:endnote>
  <w:endnote w:type="continuationSeparator" w:id="0">
    <w:p w:rsidR="001773BE" w:rsidRDefault="0017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4876"/>
      <w:gridCol w:w="454"/>
      <w:gridCol w:w="4876"/>
    </w:tblGrid>
    <w:tr w:rsidR="002D61B6">
      <w:trPr>
        <w:trHeight w:hRule="exact" w:val="360"/>
      </w:trPr>
      <w:tc>
        <w:tcPr>
          <w:tcW w:w="4876" w:type="dxa"/>
        </w:tcPr>
        <w:p w:rsidR="002D61B6" w:rsidRDefault="002D61B6">
          <w:pPr>
            <w:rPr>
              <w:rFonts w:ascii="Arial" w:hAnsi="Arial"/>
              <w:sz w:val="14"/>
              <w:szCs w:val="14"/>
            </w:rPr>
          </w:pPr>
          <w:r>
            <w:rPr>
              <w:rFonts w:ascii="Arial" w:hAnsi="Arial"/>
              <w:sz w:val="14"/>
              <w:szCs w:val="14"/>
            </w:rPr>
            <w:t>Fylkesmannen i Møre og Romsdal</w:t>
          </w:r>
        </w:p>
        <w:p w:rsidR="002D61B6" w:rsidRDefault="002D61B6" w:rsidP="003958B3">
          <w:pPr>
            <w:rPr>
              <w:rFonts w:ascii="Arial" w:hAnsi="Arial"/>
              <w:sz w:val="14"/>
            </w:rPr>
          </w:pPr>
          <w:r>
            <w:rPr>
              <w:rFonts w:ascii="Arial" w:hAnsi="Arial"/>
              <w:sz w:val="14"/>
            </w:rPr>
            <w:t>Årsrapport 2012</w:t>
          </w:r>
        </w:p>
      </w:tc>
      <w:tc>
        <w:tcPr>
          <w:tcW w:w="454" w:type="dxa"/>
        </w:tcPr>
        <w:p w:rsidR="002D61B6" w:rsidRDefault="002D61B6">
          <w:pPr>
            <w:jc w:val="center"/>
            <w:rPr>
              <w:rFonts w:ascii="Arial" w:hAnsi="Arial"/>
              <w:sz w:val="14"/>
            </w:rPr>
          </w:pPr>
          <w:r>
            <w:rPr>
              <w:rFonts w:ascii="Arial" w:hAnsi="Arial"/>
              <w:sz w:val="14"/>
            </w:rPr>
            <w:fldChar w:fldCharType="begin"/>
          </w:r>
          <w:r>
            <w:rPr>
              <w:rFonts w:ascii="Arial" w:hAnsi="Arial"/>
              <w:sz w:val="14"/>
            </w:rPr>
            <w:instrText xml:space="preserve"> PAGE  \* MERGEFORMAT </w:instrText>
          </w:r>
          <w:r>
            <w:rPr>
              <w:rFonts w:ascii="Arial" w:hAnsi="Arial"/>
              <w:sz w:val="14"/>
            </w:rPr>
            <w:fldChar w:fldCharType="separate"/>
          </w:r>
          <w:r w:rsidR="00994503">
            <w:rPr>
              <w:rFonts w:ascii="Arial" w:hAnsi="Arial"/>
              <w:noProof/>
              <w:sz w:val="14"/>
            </w:rPr>
            <w:t>1</w:t>
          </w:r>
          <w:r>
            <w:rPr>
              <w:rFonts w:ascii="Arial" w:hAnsi="Arial"/>
              <w:sz w:val="14"/>
            </w:rPr>
            <w:fldChar w:fldCharType="end"/>
          </w:r>
        </w:p>
      </w:tc>
      <w:tc>
        <w:tcPr>
          <w:tcW w:w="4876" w:type="dxa"/>
        </w:tcPr>
        <w:p w:rsidR="002D61B6" w:rsidRDefault="002D61B6">
          <w:pPr>
            <w:rPr>
              <w:rFonts w:ascii="Arial" w:hAnsi="Arial"/>
              <w:sz w:val="14"/>
            </w:rPr>
          </w:pPr>
        </w:p>
      </w:tc>
    </w:tr>
  </w:tbl>
  <w:p w:rsidR="002D61B6" w:rsidRDefault="002D61B6">
    <w:pPr>
      <w:pStyle w:val="Bunntekst"/>
      <w:rPr>
        <w:rFonts w:ascii="Arial" w:hAns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3BE" w:rsidRDefault="001773BE">
      <w:r>
        <w:separator/>
      </w:r>
    </w:p>
  </w:footnote>
  <w:footnote w:type="continuationSeparator" w:id="0">
    <w:p w:rsidR="001773BE" w:rsidRDefault="001773BE">
      <w:r>
        <w:continuationSeparator/>
      </w:r>
    </w:p>
  </w:footnote>
  <w:footnote w:id="1">
    <w:p w:rsidR="002D61B6" w:rsidRPr="006D3FA9" w:rsidRDefault="002D61B6" w:rsidP="005042AF">
      <w:pPr>
        <w:rPr>
          <w:lang w:val="nn-NO"/>
        </w:rPr>
      </w:pPr>
      <w:r>
        <w:rPr>
          <w:rStyle w:val="Fotnotereferanse"/>
        </w:rPr>
        <w:footnoteRef/>
      </w:r>
      <w:r>
        <w:t xml:space="preserve"> </w:t>
      </w:r>
      <w:r w:rsidRPr="006D3FA9">
        <w:rPr>
          <w:lang w:val="nn-NO"/>
        </w:rPr>
        <w:t xml:space="preserve">Tilsynssak er ei sak der Fylkesmannen har vurdert at motteken informasjon krev tilsynsmessig oppfølging.  </w:t>
      </w:r>
    </w:p>
    <w:p w:rsidR="002D61B6" w:rsidRDefault="002D61B6">
      <w:pPr>
        <w:pStyle w:val="Fotnotetekst"/>
      </w:pPr>
    </w:p>
  </w:footnote>
  <w:footnote w:id="2">
    <w:p w:rsidR="002D61B6" w:rsidRDefault="002D61B6" w:rsidP="009B1973">
      <w:r>
        <w:rPr>
          <w:rStyle w:val="Fotnotereferanse"/>
        </w:rPr>
        <w:footnoteRef/>
      </w:r>
      <w:r>
        <w:t xml:space="preserve"> Tilsynssak er ei sak der Fylkesmannen har vurdert at motteken informasjon krev tilsynsmessig oppfølging. </w:t>
      </w:r>
    </w:p>
    <w:p w:rsidR="002D61B6" w:rsidRDefault="002D61B6">
      <w:pPr>
        <w:pStyle w:val="Fotnotetekst"/>
      </w:pPr>
    </w:p>
  </w:footnote>
  <w:footnote w:id="3">
    <w:p w:rsidR="002D61B6" w:rsidRPr="00C11D84" w:rsidRDefault="002D61B6" w:rsidP="00690EBE">
      <w:pPr>
        <w:pStyle w:val="Fotnotetekst"/>
        <w:rPr>
          <w:lang w:val="nn-NO"/>
        </w:rPr>
      </w:pPr>
      <w:r>
        <w:rPr>
          <w:rStyle w:val="Fotnotereferanse"/>
        </w:rPr>
        <w:footnoteRef/>
      </w:r>
      <w:r w:rsidRPr="00C11D84">
        <w:rPr>
          <w:lang w:val="nn-NO"/>
        </w:rPr>
        <w:t xml:space="preserve"> Med lovbrot meiner vi også brot på forskrift, fordi forskrift er heimla i lov.</w:t>
      </w:r>
    </w:p>
  </w:footnote>
  <w:footnote w:id="4">
    <w:p w:rsidR="002D61B6" w:rsidRPr="00730942" w:rsidRDefault="002D61B6">
      <w:pPr>
        <w:pStyle w:val="Fotnotetekst"/>
        <w:rPr>
          <w:lang w:val="nn-NO"/>
        </w:rPr>
      </w:pPr>
      <w:r>
        <w:rPr>
          <w:rStyle w:val="Fotnotereferanse"/>
        </w:rPr>
        <w:footnoteRef/>
      </w:r>
      <w:r w:rsidRPr="0027006D">
        <w:rPr>
          <w:lang w:val="nn-NO"/>
        </w:rPr>
        <w:t xml:space="preserve"> </w:t>
      </w:r>
      <w:r w:rsidRPr="00730942">
        <w:rPr>
          <w:lang w:val="nn-NO"/>
        </w:rPr>
        <w:t xml:space="preserve">Institusjonar som tek imot barn plassert etter §§ 4-24/4-26 skal besøkast minst fire gonger kvart år, dei øvrige minst to. Har institusjonen berre vore i drift ein del av året, kan kravet endrast forholdsmessig. </w:t>
      </w:r>
    </w:p>
  </w:footnote>
  <w:footnote w:id="5">
    <w:p w:rsidR="002D61B6" w:rsidRPr="007A31C9" w:rsidRDefault="002D61B6">
      <w:pPr>
        <w:pStyle w:val="Fotnotetekst"/>
        <w:rPr>
          <w:lang w:val="nn-NO"/>
        </w:rPr>
      </w:pPr>
      <w:r>
        <w:rPr>
          <w:rStyle w:val="Fotnotereferanse"/>
        </w:rPr>
        <w:footnoteRef/>
      </w:r>
      <w:r w:rsidRPr="007A31C9">
        <w:rPr>
          <w:lang w:val="nn-NO"/>
        </w:rPr>
        <w:t xml:space="preserve"> Skal vere lik tal behandla klag</w:t>
      </w:r>
      <w:r>
        <w:rPr>
          <w:lang w:val="nn-NO"/>
        </w:rPr>
        <w:t>a</w:t>
      </w:r>
      <w:r w:rsidRPr="007A31C9">
        <w:rPr>
          <w:lang w:val="nn-NO"/>
        </w:rPr>
        <w:t>r</w:t>
      </w:r>
      <w:r>
        <w:rPr>
          <w:lang w:val="nn-NO"/>
        </w:rPr>
        <w:t xml:space="preserve">  i 2012</w:t>
      </w:r>
      <w:r w:rsidRPr="007A31C9">
        <w:rPr>
          <w:lang w:val="nn-NO"/>
        </w:rPr>
        <w:t xml:space="preserve"> i tabellen over.</w:t>
      </w:r>
    </w:p>
  </w:footnote>
  <w:footnote w:id="6">
    <w:p w:rsidR="002D61B6" w:rsidRPr="007A31C9" w:rsidRDefault="002D61B6">
      <w:pPr>
        <w:pStyle w:val="Fotnotetekst"/>
        <w:rPr>
          <w:lang w:val="nn-NO"/>
        </w:rPr>
      </w:pPr>
      <w:r>
        <w:rPr>
          <w:rStyle w:val="Fotnotereferanse"/>
        </w:rPr>
        <w:footnoteRef/>
      </w:r>
      <w:r w:rsidRPr="007A31C9">
        <w:rPr>
          <w:lang w:val="nn-NO"/>
        </w:rPr>
        <w:t xml:space="preserve"> Saksbehandlingstid er tida frå klagen kom inn hos Fylkesmannen til behandlinga var avslutt</w:t>
      </w:r>
      <w:r>
        <w:rPr>
          <w:lang w:val="nn-NO"/>
        </w:rPr>
        <w:t>a</w:t>
      </w:r>
      <w:r w:rsidRPr="007A31C9">
        <w:rPr>
          <w:lang w:val="nn-NO"/>
        </w:rPr>
        <w:t>.</w:t>
      </w:r>
    </w:p>
  </w:footnote>
  <w:footnote w:id="7">
    <w:p w:rsidR="002D61B6" w:rsidRPr="0027006D" w:rsidRDefault="002D61B6">
      <w:pPr>
        <w:pStyle w:val="Fotnotetekst"/>
        <w:rPr>
          <w:lang w:val="nn-NO"/>
        </w:rPr>
      </w:pPr>
      <w:r>
        <w:rPr>
          <w:rStyle w:val="Fotnotereferanse"/>
        </w:rPr>
        <w:footnoteRef/>
      </w:r>
      <w:r w:rsidRPr="0027006D">
        <w:rPr>
          <w:lang w:val="nn-NO"/>
        </w:rPr>
        <w:t xml:space="preserve"> Ska</w:t>
      </w:r>
      <w:r>
        <w:rPr>
          <w:lang w:val="nn-NO"/>
        </w:rPr>
        <w:t>l vere lik summen av dei to rade</w:t>
      </w:r>
      <w:r w:rsidRPr="0027006D">
        <w:rPr>
          <w:lang w:val="nn-NO"/>
        </w:rPr>
        <w:t>ne under (</w:t>
      </w:r>
      <w:r>
        <w:rPr>
          <w:lang w:val="nn-NO"/>
        </w:rPr>
        <w:t>k</w:t>
      </w:r>
      <w:r w:rsidRPr="0027006D">
        <w:rPr>
          <w:lang w:val="nn-NO"/>
        </w:rPr>
        <w:t>lag</w:t>
      </w:r>
      <w:r>
        <w:rPr>
          <w:lang w:val="nn-NO"/>
        </w:rPr>
        <w:t>e</w:t>
      </w:r>
      <w:r w:rsidRPr="0027006D">
        <w:rPr>
          <w:lang w:val="nn-NO"/>
        </w:rPr>
        <w:t xml:space="preserve">r over </w:t>
      </w:r>
      <w:r>
        <w:rPr>
          <w:lang w:val="nn-NO"/>
        </w:rPr>
        <w:t>einskildvedtak og klager over</w:t>
      </w:r>
      <w:r w:rsidRPr="0027006D">
        <w:rPr>
          <w:lang w:val="nn-NO"/>
        </w:rPr>
        <w:t xml:space="preserve"> </w:t>
      </w:r>
      <w:r>
        <w:rPr>
          <w:lang w:val="nn-NO"/>
        </w:rPr>
        <w:t>a</w:t>
      </w:r>
      <w:r w:rsidRPr="0027006D">
        <w:rPr>
          <w:lang w:val="nn-NO"/>
        </w:rPr>
        <w:t xml:space="preserve">ndre </w:t>
      </w:r>
      <w:r>
        <w:rPr>
          <w:lang w:val="nn-NO"/>
        </w:rPr>
        <w:t>brot på forskrifta</w:t>
      </w:r>
      <w:r w:rsidRPr="0027006D">
        <w:rPr>
          <w:lang w:val="nn-NO"/>
        </w:rPr>
        <w:t>)</w:t>
      </w:r>
      <w:r>
        <w:rPr>
          <w:lang w:val="nn-NO"/>
        </w:rPr>
        <w:t>.</w:t>
      </w:r>
    </w:p>
  </w:footnote>
  <w:footnote w:id="8">
    <w:p w:rsidR="002D61B6" w:rsidRPr="007A31C9" w:rsidRDefault="002D61B6" w:rsidP="00444059">
      <w:pPr>
        <w:pStyle w:val="Fotnotetekst"/>
        <w:rPr>
          <w:lang w:val="nn-NO"/>
        </w:rPr>
      </w:pPr>
      <w:r>
        <w:rPr>
          <w:rStyle w:val="Fotnotereferanse"/>
        </w:rPr>
        <w:footnoteRef/>
      </w:r>
      <w:r w:rsidRPr="007A31C9">
        <w:rPr>
          <w:lang w:val="nn-NO"/>
        </w:rPr>
        <w:t xml:space="preserve"> Skal vere lik tal behandla klag</w:t>
      </w:r>
      <w:r>
        <w:rPr>
          <w:lang w:val="nn-NO"/>
        </w:rPr>
        <w:t>e</w:t>
      </w:r>
      <w:r w:rsidRPr="007A31C9">
        <w:rPr>
          <w:lang w:val="nn-NO"/>
        </w:rPr>
        <w:t>r i 201</w:t>
      </w:r>
      <w:r>
        <w:rPr>
          <w:lang w:val="nn-NO"/>
        </w:rPr>
        <w:t>2</w:t>
      </w:r>
      <w:r w:rsidRPr="007A31C9">
        <w:rPr>
          <w:lang w:val="nn-NO"/>
        </w:rPr>
        <w:t xml:space="preserve"> i tabellen over.</w:t>
      </w:r>
    </w:p>
  </w:footnote>
  <w:footnote w:id="9">
    <w:p w:rsidR="002D61B6" w:rsidRPr="007A31C9" w:rsidRDefault="002D61B6" w:rsidP="00444059">
      <w:pPr>
        <w:pStyle w:val="Fotnotetekst"/>
        <w:rPr>
          <w:lang w:val="nn-NO"/>
        </w:rPr>
      </w:pPr>
      <w:r>
        <w:rPr>
          <w:rStyle w:val="Fotnotereferanse"/>
        </w:rPr>
        <w:footnoteRef/>
      </w:r>
      <w:r>
        <w:t xml:space="preserve"> </w:t>
      </w:r>
      <w:r w:rsidRPr="007A31C9">
        <w:rPr>
          <w:lang w:val="nn-NO"/>
        </w:rPr>
        <w:t>Saksbehandlingstid er tida frå klagen kom inn hos Fylkesmannen til behandlinga var avslutt</w:t>
      </w:r>
      <w:r>
        <w:rPr>
          <w:lang w:val="nn-NO"/>
        </w:rPr>
        <w: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10206"/>
    </w:tblGrid>
    <w:tr w:rsidR="002D61B6">
      <w:trPr>
        <w:trHeight w:hRule="exact" w:val="280"/>
      </w:trPr>
      <w:tc>
        <w:tcPr>
          <w:tcW w:w="10206" w:type="dxa"/>
          <w:shd w:val="solid" w:color="5F7FAF" w:fill="auto"/>
        </w:tcPr>
        <w:p w:rsidR="002D61B6" w:rsidRDefault="002D61B6">
          <w:pPr>
            <w:pStyle w:val="Topptekst"/>
          </w:pPr>
        </w:p>
      </w:tc>
    </w:tr>
    <w:tr w:rsidR="002D61B6">
      <w:trPr>
        <w:trHeight w:hRule="exact" w:val="120"/>
      </w:trPr>
      <w:tc>
        <w:tcPr>
          <w:tcW w:w="10206" w:type="dxa"/>
          <w:shd w:val="solid" w:color="A3B8D9" w:fill="auto"/>
        </w:tcPr>
        <w:p w:rsidR="002D61B6" w:rsidRDefault="002D61B6">
          <w:pPr>
            <w:pStyle w:val="Topptekst"/>
          </w:pPr>
        </w:p>
      </w:tc>
    </w:tr>
    <w:tr w:rsidR="002D61B6">
      <w:trPr>
        <w:trHeight w:hRule="exact" w:val="120"/>
      </w:trPr>
      <w:tc>
        <w:tcPr>
          <w:tcW w:w="10206" w:type="dxa"/>
          <w:shd w:val="clear" w:color="C0C0C0" w:fill="auto"/>
        </w:tcPr>
        <w:p w:rsidR="002D61B6" w:rsidRDefault="002D61B6">
          <w:pPr>
            <w:pStyle w:val="Topptekst"/>
          </w:pPr>
        </w:p>
      </w:tc>
    </w:tr>
  </w:tbl>
  <w:p w:rsidR="002D61B6" w:rsidRDefault="002D61B6">
    <w:pPr>
      <w:pStyle w:val="Topptekst"/>
      <w:rPr>
        <w:rFonts w:ascii="Arial" w:hAns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D15C65EC"/>
    <w:lvl w:ilvl="0">
      <w:start w:val="1"/>
      <w:numFmt w:val="bullet"/>
      <w:pStyle w:val="Punktliste4"/>
      <w:lvlText w:val=""/>
      <w:lvlJc w:val="left"/>
      <w:pPr>
        <w:tabs>
          <w:tab w:val="num" w:pos="1209"/>
        </w:tabs>
        <w:ind w:left="1209" w:hanging="360"/>
      </w:pPr>
      <w:rPr>
        <w:rFonts w:ascii="Symbol" w:hAnsi="Symbol" w:hint="default"/>
      </w:rPr>
    </w:lvl>
  </w:abstractNum>
  <w:abstractNum w:abstractNumId="1">
    <w:nsid w:val="00160720"/>
    <w:multiLevelType w:val="singleLevel"/>
    <w:tmpl w:val="EFC05B2E"/>
    <w:lvl w:ilvl="0">
      <w:start w:val="10"/>
      <w:numFmt w:val="none"/>
      <w:lvlText w:val="2.4"/>
      <w:lvlJc w:val="left"/>
      <w:pPr>
        <w:tabs>
          <w:tab w:val="num" w:pos="454"/>
        </w:tabs>
        <w:ind w:left="454" w:hanging="454"/>
      </w:pPr>
      <w:rPr>
        <w:rFonts w:ascii="Arial (W1)" w:hAnsi="Arial (W1)" w:hint="default"/>
        <w:b w:val="0"/>
        <w:i w:val="0"/>
        <w:sz w:val="24"/>
      </w:rPr>
    </w:lvl>
  </w:abstractNum>
  <w:abstractNum w:abstractNumId="2">
    <w:nsid w:val="00487350"/>
    <w:multiLevelType w:val="singleLevel"/>
    <w:tmpl w:val="0194CC96"/>
    <w:lvl w:ilvl="0">
      <w:start w:val="10"/>
      <w:numFmt w:val="none"/>
      <w:lvlText w:val="4.1"/>
      <w:lvlJc w:val="left"/>
      <w:pPr>
        <w:tabs>
          <w:tab w:val="num" w:pos="454"/>
        </w:tabs>
        <w:ind w:left="454" w:hanging="454"/>
      </w:pPr>
      <w:rPr>
        <w:rFonts w:ascii="Arial (W1)" w:hAnsi="Arial (W1)" w:hint="default"/>
        <w:b w:val="0"/>
        <w:i w:val="0"/>
        <w:sz w:val="24"/>
      </w:rPr>
    </w:lvl>
  </w:abstractNum>
  <w:abstractNum w:abstractNumId="3">
    <w:nsid w:val="02C14842"/>
    <w:multiLevelType w:val="singleLevel"/>
    <w:tmpl w:val="AE92A4B0"/>
    <w:lvl w:ilvl="0">
      <w:start w:val="10"/>
      <w:numFmt w:val="none"/>
      <w:lvlText w:val="2.6"/>
      <w:lvlJc w:val="left"/>
      <w:pPr>
        <w:tabs>
          <w:tab w:val="num" w:pos="454"/>
        </w:tabs>
        <w:ind w:left="454" w:hanging="454"/>
      </w:pPr>
      <w:rPr>
        <w:rFonts w:ascii="Arial (W1)" w:hAnsi="Arial (W1)" w:hint="default"/>
        <w:b w:val="0"/>
        <w:i w:val="0"/>
        <w:sz w:val="24"/>
      </w:rPr>
    </w:lvl>
  </w:abstractNum>
  <w:abstractNum w:abstractNumId="4">
    <w:nsid w:val="0CEE4253"/>
    <w:multiLevelType w:val="singleLevel"/>
    <w:tmpl w:val="1F5A0A22"/>
    <w:lvl w:ilvl="0">
      <w:start w:val="10"/>
      <w:numFmt w:val="none"/>
      <w:lvlText w:val="3.0"/>
      <w:lvlJc w:val="left"/>
      <w:pPr>
        <w:tabs>
          <w:tab w:val="num" w:pos="454"/>
        </w:tabs>
        <w:ind w:left="454" w:hanging="454"/>
      </w:pPr>
      <w:rPr>
        <w:rFonts w:ascii="Arial (W1)" w:hAnsi="Arial (W1)" w:hint="default"/>
        <w:b/>
        <w:i w:val="0"/>
        <w:sz w:val="24"/>
      </w:rPr>
    </w:lvl>
  </w:abstractNum>
  <w:abstractNum w:abstractNumId="5">
    <w:nsid w:val="0D1F0B95"/>
    <w:multiLevelType w:val="singleLevel"/>
    <w:tmpl w:val="75E07486"/>
    <w:lvl w:ilvl="0">
      <w:start w:val="10"/>
      <w:numFmt w:val="none"/>
      <w:lvlText w:val="2.5"/>
      <w:lvlJc w:val="left"/>
      <w:pPr>
        <w:tabs>
          <w:tab w:val="num" w:pos="454"/>
        </w:tabs>
        <w:ind w:left="454" w:hanging="454"/>
      </w:pPr>
      <w:rPr>
        <w:rFonts w:ascii="Arial (W1)" w:hAnsi="Arial (W1)" w:hint="default"/>
        <w:b w:val="0"/>
        <w:i w:val="0"/>
        <w:sz w:val="24"/>
      </w:rPr>
    </w:lvl>
  </w:abstractNum>
  <w:abstractNum w:abstractNumId="6">
    <w:nsid w:val="0EDD5A2B"/>
    <w:multiLevelType w:val="singleLevel"/>
    <w:tmpl w:val="A4DC3906"/>
    <w:lvl w:ilvl="0">
      <w:start w:val="10"/>
      <w:numFmt w:val="none"/>
      <w:lvlText w:val="4.3"/>
      <w:lvlJc w:val="left"/>
      <w:pPr>
        <w:tabs>
          <w:tab w:val="num" w:pos="567"/>
        </w:tabs>
        <w:ind w:left="567" w:hanging="567"/>
      </w:pPr>
      <w:rPr>
        <w:rFonts w:ascii="Arial (W1)" w:hAnsi="Arial (W1)" w:hint="default"/>
        <w:b/>
        <w:i w:val="0"/>
        <w:sz w:val="20"/>
      </w:rPr>
    </w:lvl>
  </w:abstractNum>
  <w:abstractNum w:abstractNumId="7">
    <w:nsid w:val="0F7D700F"/>
    <w:multiLevelType w:val="singleLevel"/>
    <w:tmpl w:val="28B2C2D0"/>
    <w:lvl w:ilvl="0">
      <w:start w:val="10"/>
      <w:numFmt w:val="none"/>
      <w:lvlText w:val="2.2"/>
      <w:lvlJc w:val="left"/>
      <w:pPr>
        <w:tabs>
          <w:tab w:val="num" w:pos="567"/>
        </w:tabs>
        <w:ind w:left="567" w:hanging="567"/>
      </w:pPr>
      <w:rPr>
        <w:rFonts w:ascii="Arial (W1)" w:hAnsi="Arial (W1)" w:hint="default"/>
        <w:b/>
        <w:i w:val="0"/>
        <w:sz w:val="20"/>
      </w:rPr>
    </w:lvl>
  </w:abstractNum>
  <w:abstractNum w:abstractNumId="8">
    <w:nsid w:val="128417D7"/>
    <w:multiLevelType w:val="singleLevel"/>
    <w:tmpl w:val="38FECB36"/>
    <w:lvl w:ilvl="0">
      <w:start w:val="10"/>
      <w:numFmt w:val="none"/>
      <w:lvlText w:val="2.1"/>
      <w:lvlJc w:val="left"/>
      <w:pPr>
        <w:tabs>
          <w:tab w:val="num" w:pos="567"/>
        </w:tabs>
        <w:ind w:left="567" w:hanging="567"/>
      </w:pPr>
      <w:rPr>
        <w:rFonts w:ascii="Arial (W1)" w:hAnsi="Arial (W1)" w:hint="default"/>
        <w:b/>
        <w:i w:val="0"/>
        <w:sz w:val="20"/>
      </w:rPr>
    </w:lvl>
  </w:abstractNum>
  <w:abstractNum w:abstractNumId="9">
    <w:nsid w:val="19877CC9"/>
    <w:multiLevelType w:val="hybridMultilevel"/>
    <w:tmpl w:val="098213DA"/>
    <w:lvl w:ilvl="0" w:tplc="01347DE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129534B"/>
    <w:multiLevelType w:val="singleLevel"/>
    <w:tmpl w:val="D994C4E0"/>
    <w:lvl w:ilvl="0">
      <w:start w:val="10"/>
      <w:numFmt w:val="none"/>
      <w:lvlText w:val="3.0"/>
      <w:lvlJc w:val="left"/>
      <w:pPr>
        <w:tabs>
          <w:tab w:val="num" w:pos="567"/>
        </w:tabs>
        <w:ind w:left="567" w:hanging="567"/>
      </w:pPr>
      <w:rPr>
        <w:rFonts w:ascii="Arial (W1)" w:hAnsi="Arial (W1)" w:hint="default"/>
        <w:b/>
        <w:i w:val="0"/>
        <w:sz w:val="24"/>
      </w:rPr>
    </w:lvl>
  </w:abstractNum>
  <w:abstractNum w:abstractNumId="11">
    <w:nsid w:val="21933EC7"/>
    <w:multiLevelType w:val="singleLevel"/>
    <w:tmpl w:val="119E3504"/>
    <w:lvl w:ilvl="0">
      <w:start w:val="10"/>
      <w:numFmt w:val="none"/>
      <w:lvlText w:val="3.1"/>
      <w:lvlJc w:val="left"/>
      <w:pPr>
        <w:tabs>
          <w:tab w:val="num" w:pos="454"/>
        </w:tabs>
        <w:ind w:left="454" w:hanging="454"/>
      </w:pPr>
      <w:rPr>
        <w:rFonts w:ascii="Arial (W1)" w:hAnsi="Arial (W1)" w:hint="default"/>
        <w:b w:val="0"/>
        <w:i w:val="0"/>
        <w:sz w:val="24"/>
      </w:rPr>
    </w:lvl>
  </w:abstractNum>
  <w:abstractNum w:abstractNumId="12">
    <w:nsid w:val="24CA1763"/>
    <w:multiLevelType w:val="singleLevel"/>
    <w:tmpl w:val="6D3CFC4E"/>
    <w:lvl w:ilvl="0">
      <w:start w:val="10"/>
      <w:numFmt w:val="none"/>
      <w:lvlText w:val="2.3"/>
      <w:lvlJc w:val="left"/>
      <w:pPr>
        <w:tabs>
          <w:tab w:val="num" w:pos="454"/>
        </w:tabs>
        <w:ind w:left="454" w:hanging="454"/>
      </w:pPr>
      <w:rPr>
        <w:rFonts w:ascii="Arial (W1)" w:hAnsi="Arial (W1)" w:hint="default"/>
        <w:b w:val="0"/>
        <w:i w:val="0"/>
        <w:sz w:val="24"/>
      </w:rPr>
    </w:lvl>
  </w:abstractNum>
  <w:abstractNum w:abstractNumId="13">
    <w:nsid w:val="285E6159"/>
    <w:multiLevelType w:val="singleLevel"/>
    <w:tmpl w:val="AA4C9F4A"/>
    <w:lvl w:ilvl="0">
      <w:start w:val="10"/>
      <w:numFmt w:val="none"/>
      <w:lvlText w:val="5.0"/>
      <w:lvlJc w:val="left"/>
      <w:pPr>
        <w:tabs>
          <w:tab w:val="num" w:pos="567"/>
        </w:tabs>
        <w:ind w:left="567" w:hanging="567"/>
      </w:pPr>
      <w:rPr>
        <w:rFonts w:ascii="Arial (W1)" w:hAnsi="Arial (W1)" w:hint="default"/>
        <w:b/>
        <w:i w:val="0"/>
        <w:sz w:val="24"/>
      </w:rPr>
    </w:lvl>
  </w:abstractNum>
  <w:abstractNum w:abstractNumId="14">
    <w:nsid w:val="2BE35162"/>
    <w:multiLevelType w:val="singleLevel"/>
    <w:tmpl w:val="847E5518"/>
    <w:lvl w:ilvl="0">
      <w:start w:val="10"/>
      <w:numFmt w:val="none"/>
      <w:lvlText w:val="4.3"/>
      <w:lvlJc w:val="left"/>
      <w:pPr>
        <w:tabs>
          <w:tab w:val="num" w:pos="454"/>
        </w:tabs>
        <w:ind w:left="454" w:hanging="454"/>
      </w:pPr>
      <w:rPr>
        <w:rFonts w:ascii="Arial (W1)" w:hAnsi="Arial (W1)" w:hint="default"/>
        <w:b w:val="0"/>
        <w:i w:val="0"/>
        <w:sz w:val="24"/>
      </w:rPr>
    </w:lvl>
  </w:abstractNum>
  <w:abstractNum w:abstractNumId="15">
    <w:nsid w:val="34420500"/>
    <w:multiLevelType w:val="singleLevel"/>
    <w:tmpl w:val="EDDA53C6"/>
    <w:lvl w:ilvl="0">
      <w:start w:val="10"/>
      <w:numFmt w:val="none"/>
      <w:lvlText w:val="2.0"/>
      <w:lvlJc w:val="left"/>
      <w:pPr>
        <w:tabs>
          <w:tab w:val="num" w:pos="567"/>
        </w:tabs>
        <w:ind w:left="567" w:hanging="567"/>
      </w:pPr>
      <w:rPr>
        <w:rFonts w:ascii="Arial (W1)" w:hAnsi="Arial (W1)" w:hint="default"/>
        <w:b/>
        <w:i w:val="0"/>
        <w:sz w:val="24"/>
      </w:rPr>
    </w:lvl>
  </w:abstractNum>
  <w:abstractNum w:abstractNumId="16">
    <w:nsid w:val="3AD6667F"/>
    <w:multiLevelType w:val="singleLevel"/>
    <w:tmpl w:val="C86A1170"/>
    <w:lvl w:ilvl="0">
      <w:start w:val="10"/>
      <w:numFmt w:val="none"/>
      <w:lvlText w:val="2.2"/>
      <w:lvlJc w:val="left"/>
      <w:pPr>
        <w:tabs>
          <w:tab w:val="num" w:pos="454"/>
        </w:tabs>
        <w:ind w:left="454" w:hanging="454"/>
      </w:pPr>
      <w:rPr>
        <w:rFonts w:ascii="Arial (W1)" w:hAnsi="Arial (W1)" w:hint="default"/>
        <w:b w:val="0"/>
        <w:i w:val="0"/>
        <w:sz w:val="24"/>
      </w:rPr>
    </w:lvl>
  </w:abstractNum>
  <w:abstractNum w:abstractNumId="17">
    <w:nsid w:val="3FA154C6"/>
    <w:multiLevelType w:val="hybridMultilevel"/>
    <w:tmpl w:val="0B04D8F4"/>
    <w:lvl w:ilvl="0" w:tplc="61F438B6">
      <w:start w:val="1"/>
      <w:numFmt w:val="none"/>
      <w:lvlText w:val="%11.0"/>
      <w:lvlJc w:val="left"/>
      <w:pPr>
        <w:tabs>
          <w:tab w:val="num" w:pos="567"/>
        </w:tabs>
        <w:ind w:left="567" w:hanging="567"/>
      </w:pPr>
      <w:rPr>
        <w:rFonts w:ascii="Arial" w:hAnsi="Arial" w:hint="default"/>
        <w:b/>
        <w:i w:val="0"/>
        <w:sz w:val="24"/>
      </w:rPr>
    </w:lvl>
    <w:lvl w:ilvl="1" w:tplc="0E0C4D4C" w:tentative="1">
      <w:start w:val="1"/>
      <w:numFmt w:val="lowerLetter"/>
      <w:lvlText w:val="%2."/>
      <w:lvlJc w:val="left"/>
      <w:pPr>
        <w:tabs>
          <w:tab w:val="num" w:pos="1440"/>
        </w:tabs>
        <w:ind w:left="1440" w:hanging="360"/>
      </w:pPr>
    </w:lvl>
    <w:lvl w:ilvl="2" w:tplc="AE162888" w:tentative="1">
      <w:start w:val="1"/>
      <w:numFmt w:val="lowerRoman"/>
      <w:lvlText w:val="%3."/>
      <w:lvlJc w:val="right"/>
      <w:pPr>
        <w:tabs>
          <w:tab w:val="num" w:pos="2160"/>
        </w:tabs>
        <w:ind w:left="2160" w:hanging="180"/>
      </w:pPr>
    </w:lvl>
    <w:lvl w:ilvl="3" w:tplc="54E43298" w:tentative="1">
      <w:start w:val="1"/>
      <w:numFmt w:val="decimal"/>
      <w:lvlText w:val="%4."/>
      <w:lvlJc w:val="left"/>
      <w:pPr>
        <w:tabs>
          <w:tab w:val="num" w:pos="2880"/>
        </w:tabs>
        <w:ind w:left="2880" w:hanging="360"/>
      </w:pPr>
    </w:lvl>
    <w:lvl w:ilvl="4" w:tplc="4538E0D2" w:tentative="1">
      <w:start w:val="1"/>
      <w:numFmt w:val="lowerLetter"/>
      <w:lvlText w:val="%5."/>
      <w:lvlJc w:val="left"/>
      <w:pPr>
        <w:tabs>
          <w:tab w:val="num" w:pos="3600"/>
        </w:tabs>
        <w:ind w:left="3600" w:hanging="360"/>
      </w:pPr>
    </w:lvl>
    <w:lvl w:ilvl="5" w:tplc="5D4206A6" w:tentative="1">
      <w:start w:val="1"/>
      <w:numFmt w:val="lowerRoman"/>
      <w:lvlText w:val="%6."/>
      <w:lvlJc w:val="right"/>
      <w:pPr>
        <w:tabs>
          <w:tab w:val="num" w:pos="4320"/>
        </w:tabs>
        <w:ind w:left="4320" w:hanging="180"/>
      </w:pPr>
    </w:lvl>
    <w:lvl w:ilvl="6" w:tplc="7584E2E2" w:tentative="1">
      <w:start w:val="1"/>
      <w:numFmt w:val="decimal"/>
      <w:lvlText w:val="%7."/>
      <w:lvlJc w:val="left"/>
      <w:pPr>
        <w:tabs>
          <w:tab w:val="num" w:pos="5040"/>
        </w:tabs>
        <w:ind w:left="5040" w:hanging="360"/>
      </w:pPr>
    </w:lvl>
    <w:lvl w:ilvl="7" w:tplc="ABAC70E6" w:tentative="1">
      <w:start w:val="1"/>
      <w:numFmt w:val="lowerLetter"/>
      <w:lvlText w:val="%8."/>
      <w:lvlJc w:val="left"/>
      <w:pPr>
        <w:tabs>
          <w:tab w:val="num" w:pos="5760"/>
        </w:tabs>
        <w:ind w:left="5760" w:hanging="360"/>
      </w:pPr>
    </w:lvl>
    <w:lvl w:ilvl="8" w:tplc="80E2CA04" w:tentative="1">
      <w:start w:val="1"/>
      <w:numFmt w:val="lowerRoman"/>
      <w:lvlText w:val="%9."/>
      <w:lvlJc w:val="right"/>
      <w:pPr>
        <w:tabs>
          <w:tab w:val="num" w:pos="6480"/>
        </w:tabs>
        <w:ind w:left="6480" w:hanging="180"/>
      </w:pPr>
    </w:lvl>
  </w:abstractNum>
  <w:abstractNum w:abstractNumId="18">
    <w:nsid w:val="3FCC25EA"/>
    <w:multiLevelType w:val="singleLevel"/>
    <w:tmpl w:val="1336579C"/>
    <w:lvl w:ilvl="0">
      <w:start w:val="10"/>
      <w:numFmt w:val="none"/>
      <w:lvlText w:val="1.0"/>
      <w:lvlJc w:val="left"/>
      <w:pPr>
        <w:tabs>
          <w:tab w:val="num" w:pos="454"/>
        </w:tabs>
        <w:ind w:left="454" w:hanging="454"/>
      </w:pPr>
      <w:rPr>
        <w:rFonts w:ascii="Arial (W1)" w:hAnsi="Arial (W1)" w:hint="default"/>
        <w:b/>
        <w:i w:val="0"/>
        <w:sz w:val="24"/>
      </w:rPr>
    </w:lvl>
  </w:abstractNum>
  <w:abstractNum w:abstractNumId="19">
    <w:nsid w:val="424B7E98"/>
    <w:multiLevelType w:val="singleLevel"/>
    <w:tmpl w:val="69A8E624"/>
    <w:lvl w:ilvl="0">
      <w:start w:val="10"/>
      <w:numFmt w:val="none"/>
      <w:lvlText w:val="2.0"/>
      <w:lvlJc w:val="left"/>
      <w:pPr>
        <w:tabs>
          <w:tab w:val="num" w:pos="454"/>
        </w:tabs>
        <w:ind w:left="454" w:hanging="454"/>
      </w:pPr>
      <w:rPr>
        <w:rFonts w:ascii="Arial (W1)" w:hAnsi="Arial (W1)" w:hint="default"/>
        <w:b/>
        <w:i w:val="0"/>
        <w:sz w:val="24"/>
      </w:rPr>
    </w:lvl>
  </w:abstractNum>
  <w:abstractNum w:abstractNumId="20">
    <w:nsid w:val="42AC1159"/>
    <w:multiLevelType w:val="singleLevel"/>
    <w:tmpl w:val="4DD65B64"/>
    <w:lvl w:ilvl="0">
      <w:start w:val="10"/>
      <w:numFmt w:val="none"/>
      <w:lvlText w:val="4.0"/>
      <w:lvlJc w:val="left"/>
      <w:pPr>
        <w:tabs>
          <w:tab w:val="num" w:pos="567"/>
        </w:tabs>
        <w:ind w:left="567" w:hanging="567"/>
      </w:pPr>
      <w:rPr>
        <w:rFonts w:ascii="Arial (W1)" w:hAnsi="Arial (W1)" w:hint="default"/>
        <w:b/>
        <w:i w:val="0"/>
        <w:sz w:val="24"/>
      </w:rPr>
    </w:lvl>
  </w:abstractNum>
  <w:abstractNum w:abstractNumId="21">
    <w:nsid w:val="444E23E6"/>
    <w:multiLevelType w:val="singleLevel"/>
    <w:tmpl w:val="3268299A"/>
    <w:lvl w:ilvl="0">
      <w:start w:val="10"/>
      <w:numFmt w:val="none"/>
      <w:lvlText w:val="3.2"/>
      <w:lvlJc w:val="left"/>
      <w:pPr>
        <w:tabs>
          <w:tab w:val="num" w:pos="454"/>
        </w:tabs>
        <w:ind w:left="454" w:hanging="454"/>
      </w:pPr>
      <w:rPr>
        <w:rFonts w:ascii="Arial (W1)" w:hAnsi="Arial (W1)" w:hint="default"/>
        <w:b w:val="0"/>
        <w:i w:val="0"/>
        <w:sz w:val="24"/>
      </w:rPr>
    </w:lvl>
  </w:abstractNum>
  <w:abstractNum w:abstractNumId="22">
    <w:nsid w:val="4C3A1B0C"/>
    <w:multiLevelType w:val="singleLevel"/>
    <w:tmpl w:val="26E6B022"/>
    <w:lvl w:ilvl="0">
      <w:start w:val="10"/>
      <w:numFmt w:val="none"/>
      <w:lvlText w:val="4.2"/>
      <w:lvlJc w:val="left"/>
      <w:pPr>
        <w:tabs>
          <w:tab w:val="num" w:pos="567"/>
        </w:tabs>
        <w:ind w:left="567" w:hanging="567"/>
      </w:pPr>
      <w:rPr>
        <w:rFonts w:ascii="Arial (W1)" w:hAnsi="Arial (W1)" w:hint="default"/>
        <w:b/>
        <w:i w:val="0"/>
        <w:sz w:val="20"/>
      </w:rPr>
    </w:lvl>
  </w:abstractNum>
  <w:abstractNum w:abstractNumId="23">
    <w:nsid w:val="539B1C1A"/>
    <w:multiLevelType w:val="singleLevel"/>
    <w:tmpl w:val="78D62FC6"/>
    <w:lvl w:ilvl="0">
      <w:start w:val="10"/>
      <w:numFmt w:val="none"/>
      <w:lvlText w:val="2.1"/>
      <w:lvlJc w:val="left"/>
      <w:pPr>
        <w:tabs>
          <w:tab w:val="num" w:pos="454"/>
        </w:tabs>
        <w:ind w:left="454" w:hanging="454"/>
      </w:pPr>
      <w:rPr>
        <w:rFonts w:ascii="Arial (W1)" w:hAnsi="Arial (W1)" w:hint="default"/>
        <w:b w:val="0"/>
        <w:i w:val="0"/>
        <w:sz w:val="24"/>
      </w:rPr>
    </w:lvl>
  </w:abstractNum>
  <w:abstractNum w:abstractNumId="24">
    <w:nsid w:val="60223FD5"/>
    <w:multiLevelType w:val="singleLevel"/>
    <w:tmpl w:val="1B4220B8"/>
    <w:lvl w:ilvl="0">
      <w:start w:val="10"/>
      <w:numFmt w:val="none"/>
      <w:lvlText w:val="4.2"/>
      <w:lvlJc w:val="left"/>
      <w:pPr>
        <w:tabs>
          <w:tab w:val="num" w:pos="454"/>
        </w:tabs>
        <w:ind w:left="454" w:hanging="454"/>
      </w:pPr>
      <w:rPr>
        <w:rFonts w:ascii="Arial (W1)" w:hAnsi="Arial (W1)" w:hint="default"/>
        <w:b w:val="0"/>
        <w:i w:val="0"/>
        <w:sz w:val="24"/>
      </w:rPr>
    </w:lvl>
  </w:abstractNum>
  <w:abstractNum w:abstractNumId="25">
    <w:nsid w:val="63905903"/>
    <w:multiLevelType w:val="singleLevel"/>
    <w:tmpl w:val="88AC9222"/>
    <w:lvl w:ilvl="0">
      <w:start w:val="10"/>
      <w:numFmt w:val="none"/>
      <w:lvlText w:val="4.1"/>
      <w:lvlJc w:val="left"/>
      <w:pPr>
        <w:tabs>
          <w:tab w:val="num" w:pos="567"/>
        </w:tabs>
        <w:ind w:left="567" w:hanging="567"/>
      </w:pPr>
      <w:rPr>
        <w:rFonts w:ascii="Arial (W1)" w:hAnsi="Arial (W1)" w:hint="default"/>
        <w:b/>
        <w:i w:val="0"/>
        <w:sz w:val="20"/>
      </w:rPr>
    </w:lvl>
  </w:abstractNum>
  <w:abstractNum w:abstractNumId="26">
    <w:nsid w:val="678A6892"/>
    <w:multiLevelType w:val="singleLevel"/>
    <w:tmpl w:val="0E46FFFC"/>
    <w:lvl w:ilvl="0">
      <w:start w:val="10"/>
      <w:numFmt w:val="none"/>
      <w:lvlText w:val="5.0"/>
      <w:lvlJc w:val="left"/>
      <w:pPr>
        <w:tabs>
          <w:tab w:val="num" w:pos="454"/>
        </w:tabs>
        <w:ind w:left="454" w:hanging="454"/>
      </w:pPr>
      <w:rPr>
        <w:rFonts w:ascii="Arial (W1)" w:hAnsi="Arial (W1)" w:hint="default"/>
        <w:b/>
        <w:i w:val="0"/>
        <w:sz w:val="24"/>
      </w:rPr>
    </w:lvl>
  </w:abstractNum>
  <w:abstractNum w:abstractNumId="27">
    <w:nsid w:val="690D6792"/>
    <w:multiLevelType w:val="singleLevel"/>
    <w:tmpl w:val="2EE0C80C"/>
    <w:lvl w:ilvl="0">
      <w:start w:val="10"/>
      <w:numFmt w:val="none"/>
      <w:lvlText w:val="4.0"/>
      <w:lvlJc w:val="left"/>
      <w:pPr>
        <w:tabs>
          <w:tab w:val="num" w:pos="454"/>
        </w:tabs>
        <w:ind w:left="454" w:hanging="454"/>
      </w:pPr>
      <w:rPr>
        <w:rFonts w:ascii="Arial (W1)" w:hAnsi="Arial (W1)" w:hint="default"/>
        <w:b/>
        <w:i w:val="0"/>
        <w:sz w:val="24"/>
      </w:rPr>
    </w:lvl>
  </w:abstractNum>
  <w:abstractNum w:abstractNumId="28">
    <w:nsid w:val="695D6AF6"/>
    <w:multiLevelType w:val="multilevel"/>
    <w:tmpl w:val="4AC4CE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BAF55D0"/>
    <w:multiLevelType w:val="multilevel"/>
    <w:tmpl w:val="160658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772E3B"/>
    <w:multiLevelType w:val="multilevel"/>
    <w:tmpl w:val="7EE245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6"/>
  </w:num>
  <w:num w:numId="3">
    <w:abstractNumId w:val="12"/>
  </w:num>
  <w:num w:numId="4">
    <w:abstractNumId w:val="1"/>
  </w:num>
  <w:num w:numId="5">
    <w:abstractNumId w:val="5"/>
  </w:num>
  <w:num w:numId="6">
    <w:abstractNumId w:val="3"/>
  </w:num>
  <w:num w:numId="7">
    <w:abstractNumId w:val="4"/>
  </w:num>
  <w:num w:numId="8">
    <w:abstractNumId w:val="11"/>
  </w:num>
  <w:num w:numId="9">
    <w:abstractNumId w:val="21"/>
  </w:num>
  <w:num w:numId="10">
    <w:abstractNumId w:val="27"/>
  </w:num>
  <w:num w:numId="11">
    <w:abstractNumId w:val="2"/>
  </w:num>
  <w:num w:numId="12">
    <w:abstractNumId w:val="24"/>
  </w:num>
  <w:num w:numId="13">
    <w:abstractNumId w:val="14"/>
  </w:num>
  <w:num w:numId="14">
    <w:abstractNumId w:val="26"/>
  </w:num>
  <w:num w:numId="15">
    <w:abstractNumId w:val="18"/>
  </w:num>
  <w:num w:numId="16">
    <w:abstractNumId w:val="19"/>
  </w:num>
  <w:num w:numId="17">
    <w:abstractNumId w:val="15"/>
  </w:num>
  <w:num w:numId="18">
    <w:abstractNumId w:val="8"/>
  </w:num>
  <w:num w:numId="19">
    <w:abstractNumId w:val="17"/>
  </w:num>
  <w:num w:numId="20">
    <w:abstractNumId w:val="7"/>
  </w:num>
  <w:num w:numId="21">
    <w:abstractNumId w:val="10"/>
  </w:num>
  <w:num w:numId="22">
    <w:abstractNumId w:val="20"/>
  </w:num>
  <w:num w:numId="23">
    <w:abstractNumId w:val="25"/>
  </w:num>
  <w:num w:numId="24">
    <w:abstractNumId w:val="22"/>
  </w:num>
  <w:num w:numId="25">
    <w:abstractNumId w:val="6"/>
  </w:num>
  <w:num w:numId="26">
    <w:abstractNumId w:val="13"/>
  </w:num>
  <w:num w:numId="27">
    <w:abstractNumId w:val="29"/>
  </w:num>
  <w:num w:numId="28">
    <w:abstractNumId w:val="30"/>
  </w:num>
  <w:num w:numId="29">
    <w:abstractNumId w:val="28"/>
  </w:num>
  <w:num w:numId="30">
    <w:abstractNumId w:val="0"/>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DF"/>
    <w:rsid w:val="000003BF"/>
    <w:rsid w:val="00003890"/>
    <w:rsid w:val="0000579E"/>
    <w:rsid w:val="000068F0"/>
    <w:rsid w:val="0001311D"/>
    <w:rsid w:val="0002773D"/>
    <w:rsid w:val="00034755"/>
    <w:rsid w:val="00040F36"/>
    <w:rsid w:val="000459E5"/>
    <w:rsid w:val="00053F5B"/>
    <w:rsid w:val="000546CC"/>
    <w:rsid w:val="0005577E"/>
    <w:rsid w:val="00060D35"/>
    <w:rsid w:val="000744DF"/>
    <w:rsid w:val="00076EF8"/>
    <w:rsid w:val="00090869"/>
    <w:rsid w:val="000A322A"/>
    <w:rsid w:val="000A57C4"/>
    <w:rsid w:val="000B1509"/>
    <w:rsid w:val="000B430F"/>
    <w:rsid w:val="000B4759"/>
    <w:rsid w:val="000C0166"/>
    <w:rsid w:val="000C64C4"/>
    <w:rsid w:val="000D5745"/>
    <w:rsid w:val="000D6575"/>
    <w:rsid w:val="0012136F"/>
    <w:rsid w:val="00127447"/>
    <w:rsid w:val="001276CE"/>
    <w:rsid w:val="00135134"/>
    <w:rsid w:val="00136380"/>
    <w:rsid w:val="001436E0"/>
    <w:rsid w:val="00152561"/>
    <w:rsid w:val="00157920"/>
    <w:rsid w:val="001773BE"/>
    <w:rsid w:val="0019395F"/>
    <w:rsid w:val="001C0D37"/>
    <w:rsid w:val="001C2912"/>
    <w:rsid w:val="001D2681"/>
    <w:rsid w:val="001D6D9B"/>
    <w:rsid w:val="001E1101"/>
    <w:rsid w:val="001E7AFE"/>
    <w:rsid w:val="0022135B"/>
    <w:rsid w:val="00256872"/>
    <w:rsid w:val="0027006D"/>
    <w:rsid w:val="0027267B"/>
    <w:rsid w:val="00294181"/>
    <w:rsid w:val="002973D3"/>
    <w:rsid w:val="00297752"/>
    <w:rsid w:val="002A0845"/>
    <w:rsid w:val="002A7DA7"/>
    <w:rsid w:val="002B3519"/>
    <w:rsid w:val="002D61B6"/>
    <w:rsid w:val="002E1675"/>
    <w:rsid w:val="002E2C99"/>
    <w:rsid w:val="0030111F"/>
    <w:rsid w:val="00306B3C"/>
    <w:rsid w:val="0031719F"/>
    <w:rsid w:val="00342021"/>
    <w:rsid w:val="003958B3"/>
    <w:rsid w:val="003A31A7"/>
    <w:rsid w:val="003A4DA4"/>
    <w:rsid w:val="003B32A3"/>
    <w:rsid w:val="003C01DC"/>
    <w:rsid w:val="003C38A5"/>
    <w:rsid w:val="003C4A73"/>
    <w:rsid w:val="003E634C"/>
    <w:rsid w:val="004026D8"/>
    <w:rsid w:val="00406DF1"/>
    <w:rsid w:val="0042611A"/>
    <w:rsid w:val="00434E67"/>
    <w:rsid w:val="00436379"/>
    <w:rsid w:val="00436B93"/>
    <w:rsid w:val="00436BD7"/>
    <w:rsid w:val="004433C9"/>
    <w:rsid w:val="00444059"/>
    <w:rsid w:val="004561A5"/>
    <w:rsid w:val="00456E32"/>
    <w:rsid w:val="0046220A"/>
    <w:rsid w:val="00475A96"/>
    <w:rsid w:val="00480106"/>
    <w:rsid w:val="004824EC"/>
    <w:rsid w:val="00484A4E"/>
    <w:rsid w:val="0049023A"/>
    <w:rsid w:val="00492257"/>
    <w:rsid w:val="00492AE6"/>
    <w:rsid w:val="00497113"/>
    <w:rsid w:val="004A17F4"/>
    <w:rsid w:val="004A2D34"/>
    <w:rsid w:val="004A3016"/>
    <w:rsid w:val="004B4D63"/>
    <w:rsid w:val="004B5140"/>
    <w:rsid w:val="004C2DCB"/>
    <w:rsid w:val="004D0D17"/>
    <w:rsid w:val="004E329B"/>
    <w:rsid w:val="004E359B"/>
    <w:rsid w:val="004E679B"/>
    <w:rsid w:val="00500270"/>
    <w:rsid w:val="005042AF"/>
    <w:rsid w:val="00507FC7"/>
    <w:rsid w:val="005219E4"/>
    <w:rsid w:val="00536C37"/>
    <w:rsid w:val="0053782D"/>
    <w:rsid w:val="005429D5"/>
    <w:rsid w:val="00573093"/>
    <w:rsid w:val="00594556"/>
    <w:rsid w:val="005A7939"/>
    <w:rsid w:val="005D1995"/>
    <w:rsid w:val="005D63F0"/>
    <w:rsid w:val="006000F1"/>
    <w:rsid w:val="00613778"/>
    <w:rsid w:val="0063574A"/>
    <w:rsid w:val="00636ADF"/>
    <w:rsid w:val="00636C27"/>
    <w:rsid w:val="00643914"/>
    <w:rsid w:val="0065028F"/>
    <w:rsid w:val="00650A66"/>
    <w:rsid w:val="00671F95"/>
    <w:rsid w:val="00674110"/>
    <w:rsid w:val="00690EBE"/>
    <w:rsid w:val="00691FBB"/>
    <w:rsid w:val="006A0EDC"/>
    <w:rsid w:val="006A6E6E"/>
    <w:rsid w:val="006B7C8A"/>
    <w:rsid w:val="006C7548"/>
    <w:rsid w:val="006D1BB1"/>
    <w:rsid w:val="006D2670"/>
    <w:rsid w:val="006D3934"/>
    <w:rsid w:val="006D3FA9"/>
    <w:rsid w:val="006D5951"/>
    <w:rsid w:val="006D5E86"/>
    <w:rsid w:val="006F49A1"/>
    <w:rsid w:val="00705D82"/>
    <w:rsid w:val="00706A6E"/>
    <w:rsid w:val="0070782A"/>
    <w:rsid w:val="00730942"/>
    <w:rsid w:val="00734903"/>
    <w:rsid w:val="0075612A"/>
    <w:rsid w:val="00763C7B"/>
    <w:rsid w:val="00764831"/>
    <w:rsid w:val="00775A81"/>
    <w:rsid w:val="007775C3"/>
    <w:rsid w:val="00796C17"/>
    <w:rsid w:val="007A31C9"/>
    <w:rsid w:val="007A58EB"/>
    <w:rsid w:val="007A7D61"/>
    <w:rsid w:val="007B0610"/>
    <w:rsid w:val="007B6CB0"/>
    <w:rsid w:val="007E11AC"/>
    <w:rsid w:val="007E46CD"/>
    <w:rsid w:val="007F2911"/>
    <w:rsid w:val="007F4601"/>
    <w:rsid w:val="008058BC"/>
    <w:rsid w:val="00832939"/>
    <w:rsid w:val="008365EF"/>
    <w:rsid w:val="0084677D"/>
    <w:rsid w:val="0086019D"/>
    <w:rsid w:val="00860291"/>
    <w:rsid w:val="00862944"/>
    <w:rsid w:val="008742FC"/>
    <w:rsid w:val="008763E3"/>
    <w:rsid w:val="00880299"/>
    <w:rsid w:val="00882BF9"/>
    <w:rsid w:val="00886EFB"/>
    <w:rsid w:val="008A133F"/>
    <w:rsid w:val="008B37F6"/>
    <w:rsid w:val="008B4DE9"/>
    <w:rsid w:val="008B7DB7"/>
    <w:rsid w:val="008C4D30"/>
    <w:rsid w:val="008C7547"/>
    <w:rsid w:val="008D2523"/>
    <w:rsid w:val="008E4756"/>
    <w:rsid w:val="008E71D0"/>
    <w:rsid w:val="008F3E35"/>
    <w:rsid w:val="008F5ED5"/>
    <w:rsid w:val="0090042D"/>
    <w:rsid w:val="00912889"/>
    <w:rsid w:val="00912D8B"/>
    <w:rsid w:val="0091762E"/>
    <w:rsid w:val="009201E5"/>
    <w:rsid w:val="00936474"/>
    <w:rsid w:val="00947E44"/>
    <w:rsid w:val="00947F0D"/>
    <w:rsid w:val="00954502"/>
    <w:rsid w:val="00980269"/>
    <w:rsid w:val="009810E3"/>
    <w:rsid w:val="0098196F"/>
    <w:rsid w:val="00994503"/>
    <w:rsid w:val="009A7D05"/>
    <w:rsid w:val="009B0051"/>
    <w:rsid w:val="009B1973"/>
    <w:rsid w:val="009C0BFA"/>
    <w:rsid w:val="009C0E37"/>
    <w:rsid w:val="009C315B"/>
    <w:rsid w:val="009C50F7"/>
    <w:rsid w:val="009D4FB0"/>
    <w:rsid w:val="009F26E4"/>
    <w:rsid w:val="009F663B"/>
    <w:rsid w:val="00A0209D"/>
    <w:rsid w:val="00A21261"/>
    <w:rsid w:val="00A30DC8"/>
    <w:rsid w:val="00A360D8"/>
    <w:rsid w:val="00A47BF1"/>
    <w:rsid w:val="00A54CD0"/>
    <w:rsid w:val="00A66FBA"/>
    <w:rsid w:val="00A76274"/>
    <w:rsid w:val="00A857F5"/>
    <w:rsid w:val="00A93117"/>
    <w:rsid w:val="00AA4B09"/>
    <w:rsid w:val="00AA5A57"/>
    <w:rsid w:val="00AB1120"/>
    <w:rsid w:val="00AB5A12"/>
    <w:rsid w:val="00AB64EA"/>
    <w:rsid w:val="00AB7D5D"/>
    <w:rsid w:val="00AD2575"/>
    <w:rsid w:val="00AD2CBA"/>
    <w:rsid w:val="00AE392A"/>
    <w:rsid w:val="00AE7F6B"/>
    <w:rsid w:val="00AF03D4"/>
    <w:rsid w:val="00AF761B"/>
    <w:rsid w:val="00B005FB"/>
    <w:rsid w:val="00B10F3F"/>
    <w:rsid w:val="00B25853"/>
    <w:rsid w:val="00B4332D"/>
    <w:rsid w:val="00B55388"/>
    <w:rsid w:val="00B70BA5"/>
    <w:rsid w:val="00B72793"/>
    <w:rsid w:val="00B728C0"/>
    <w:rsid w:val="00B74DB2"/>
    <w:rsid w:val="00B75A1E"/>
    <w:rsid w:val="00B75ADA"/>
    <w:rsid w:val="00B84471"/>
    <w:rsid w:val="00B84DD6"/>
    <w:rsid w:val="00B92818"/>
    <w:rsid w:val="00BA7B9A"/>
    <w:rsid w:val="00BC7A06"/>
    <w:rsid w:val="00BD7789"/>
    <w:rsid w:val="00BF6ADA"/>
    <w:rsid w:val="00C021BD"/>
    <w:rsid w:val="00C0408C"/>
    <w:rsid w:val="00C059CF"/>
    <w:rsid w:val="00C07B57"/>
    <w:rsid w:val="00C11D84"/>
    <w:rsid w:val="00C17EA4"/>
    <w:rsid w:val="00C20F60"/>
    <w:rsid w:val="00C311AC"/>
    <w:rsid w:val="00C34C1B"/>
    <w:rsid w:val="00C37692"/>
    <w:rsid w:val="00C43ECD"/>
    <w:rsid w:val="00C47774"/>
    <w:rsid w:val="00C53073"/>
    <w:rsid w:val="00C57F45"/>
    <w:rsid w:val="00C60858"/>
    <w:rsid w:val="00C61FE6"/>
    <w:rsid w:val="00C63A3D"/>
    <w:rsid w:val="00C8351E"/>
    <w:rsid w:val="00C92C77"/>
    <w:rsid w:val="00C97E78"/>
    <w:rsid w:val="00CB3770"/>
    <w:rsid w:val="00CB553C"/>
    <w:rsid w:val="00CC1861"/>
    <w:rsid w:val="00CC191E"/>
    <w:rsid w:val="00CC4966"/>
    <w:rsid w:val="00CC72A5"/>
    <w:rsid w:val="00CD4390"/>
    <w:rsid w:val="00CD45C6"/>
    <w:rsid w:val="00CD4C5A"/>
    <w:rsid w:val="00CE452B"/>
    <w:rsid w:val="00CE5ABC"/>
    <w:rsid w:val="00CF5A7F"/>
    <w:rsid w:val="00CF7214"/>
    <w:rsid w:val="00D007DE"/>
    <w:rsid w:val="00D05D21"/>
    <w:rsid w:val="00D1377C"/>
    <w:rsid w:val="00D170B2"/>
    <w:rsid w:val="00D17ED4"/>
    <w:rsid w:val="00D20347"/>
    <w:rsid w:val="00D2726A"/>
    <w:rsid w:val="00D427CB"/>
    <w:rsid w:val="00D46DFB"/>
    <w:rsid w:val="00D61C7B"/>
    <w:rsid w:val="00D74C60"/>
    <w:rsid w:val="00D81660"/>
    <w:rsid w:val="00D8249C"/>
    <w:rsid w:val="00D85540"/>
    <w:rsid w:val="00D96223"/>
    <w:rsid w:val="00DA154A"/>
    <w:rsid w:val="00DB1EE9"/>
    <w:rsid w:val="00DC66E5"/>
    <w:rsid w:val="00DD2EAF"/>
    <w:rsid w:val="00DD3976"/>
    <w:rsid w:val="00DD5D21"/>
    <w:rsid w:val="00DE1DB8"/>
    <w:rsid w:val="00DF38B9"/>
    <w:rsid w:val="00DF4CAC"/>
    <w:rsid w:val="00DF615F"/>
    <w:rsid w:val="00E1215F"/>
    <w:rsid w:val="00E13C4E"/>
    <w:rsid w:val="00E23638"/>
    <w:rsid w:val="00E27B30"/>
    <w:rsid w:val="00E30A58"/>
    <w:rsid w:val="00E347A8"/>
    <w:rsid w:val="00E4776A"/>
    <w:rsid w:val="00E47B03"/>
    <w:rsid w:val="00E52FBF"/>
    <w:rsid w:val="00E539C0"/>
    <w:rsid w:val="00E5427B"/>
    <w:rsid w:val="00E5430F"/>
    <w:rsid w:val="00E61211"/>
    <w:rsid w:val="00E62E6A"/>
    <w:rsid w:val="00E7451D"/>
    <w:rsid w:val="00E8141C"/>
    <w:rsid w:val="00E9392F"/>
    <w:rsid w:val="00EC2512"/>
    <w:rsid w:val="00EC55A7"/>
    <w:rsid w:val="00ED2B2F"/>
    <w:rsid w:val="00EF7B68"/>
    <w:rsid w:val="00F10C3D"/>
    <w:rsid w:val="00F27FB6"/>
    <w:rsid w:val="00F35A49"/>
    <w:rsid w:val="00F408CC"/>
    <w:rsid w:val="00F47C86"/>
    <w:rsid w:val="00F62E33"/>
    <w:rsid w:val="00F63B42"/>
    <w:rsid w:val="00F66581"/>
    <w:rsid w:val="00F70B84"/>
    <w:rsid w:val="00F80F9C"/>
    <w:rsid w:val="00F81B5E"/>
    <w:rsid w:val="00F84471"/>
    <w:rsid w:val="00FC2525"/>
    <w:rsid w:val="00FC69E0"/>
    <w:rsid w:val="00FD1934"/>
    <w:rsid w:val="00FE44A3"/>
    <w:rsid w:val="00FE57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D92490-634D-49BB-8C5F-A68EC507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912"/>
  </w:style>
  <w:style w:type="paragraph" w:styleId="Overskrift1">
    <w:name w:val="heading 1"/>
    <w:basedOn w:val="Normal"/>
    <w:next w:val="Normal"/>
    <w:link w:val="Overskrift1Tegn"/>
    <w:uiPriority w:val="9"/>
    <w:qFormat/>
    <w:rsid w:val="00127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rsid w:val="001C2912"/>
    <w:pPr>
      <w:tabs>
        <w:tab w:val="center" w:pos="4536"/>
        <w:tab w:val="right" w:pos="9072"/>
      </w:tabs>
    </w:pPr>
  </w:style>
  <w:style w:type="paragraph" w:styleId="Bunntekst">
    <w:name w:val="footer"/>
    <w:basedOn w:val="Normal"/>
    <w:semiHidden/>
    <w:rsid w:val="001C2912"/>
    <w:pPr>
      <w:tabs>
        <w:tab w:val="center" w:pos="4536"/>
        <w:tab w:val="right" w:pos="9072"/>
      </w:tabs>
    </w:pPr>
  </w:style>
  <w:style w:type="paragraph" w:styleId="Bobletekst">
    <w:name w:val="Balloon Text"/>
    <w:basedOn w:val="Normal"/>
    <w:semiHidden/>
    <w:rsid w:val="001C2912"/>
    <w:rPr>
      <w:rFonts w:ascii="Tahoma" w:hAnsi="Tahoma" w:cs="Tahoma"/>
      <w:sz w:val="16"/>
      <w:szCs w:val="16"/>
    </w:rPr>
  </w:style>
  <w:style w:type="character" w:styleId="Merknadsreferanse">
    <w:name w:val="annotation reference"/>
    <w:basedOn w:val="Standardskriftforavsnitt"/>
    <w:semiHidden/>
    <w:rsid w:val="001C2912"/>
    <w:rPr>
      <w:sz w:val="16"/>
      <w:szCs w:val="16"/>
    </w:rPr>
  </w:style>
  <w:style w:type="paragraph" w:styleId="Merknadstekst">
    <w:name w:val="annotation text"/>
    <w:basedOn w:val="Normal"/>
    <w:semiHidden/>
    <w:rsid w:val="001C2912"/>
  </w:style>
  <w:style w:type="character" w:customStyle="1" w:styleId="TegnTegn1">
    <w:name w:val="Tegn Tegn1"/>
    <w:basedOn w:val="Standardskriftforavsnitt"/>
    <w:rsid w:val="001C2912"/>
  </w:style>
  <w:style w:type="paragraph" w:styleId="Kommentaremne">
    <w:name w:val="annotation subject"/>
    <w:basedOn w:val="Merknadstekst"/>
    <w:next w:val="Merknadstekst"/>
    <w:rsid w:val="001C2912"/>
    <w:rPr>
      <w:b/>
      <w:bCs/>
    </w:rPr>
  </w:style>
  <w:style w:type="character" w:customStyle="1" w:styleId="TegnTegn">
    <w:name w:val="Tegn Tegn"/>
    <w:basedOn w:val="TegnTegn1"/>
    <w:rsid w:val="001C2912"/>
    <w:rPr>
      <w:b/>
      <w:bCs/>
    </w:rPr>
  </w:style>
  <w:style w:type="paragraph" w:styleId="Fotnotetekst">
    <w:name w:val="footnote text"/>
    <w:basedOn w:val="Normal"/>
    <w:link w:val="FotnotetekstTegn"/>
    <w:uiPriority w:val="99"/>
    <w:semiHidden/>
    <w:unhideWhenUsed/>
    <w:rsid w:val="00C60858"/>
  </w:style>
  <w:style w:type="character" w:customStyle="1" w:styleId="FotnotetekstTegn">
    <w:name w:val="Fotnotetekst Tegn"/>
    <w:basedOn w:val="Standardskriftforavsnitt"/>
    <w:link w:val="Fotnotetekst"/>
    <w:uiPriority w:val="99"/>
    <w:semiHidden/>
    <w:rsid w:val="00C60858"/>
  </w:style>
  <w:style w:type="character" w:styleId="Fotnotereferanse">
    <w:name w:val="footnote reference"/>
    <w:basedOn w:val="Standardskriftforavsnitt"/>
    <w:uiPriority w:val="99"/>
    <w:semiHidden/>
    <w:unhideWhenUsed/>
    <w:rsid w:val="00C60858"/>
    <w:rPr>
      <w:vertAlign w:val="superscript"/>
    </w:rPr>
  </w:style>
  <w:style w:type="table" w:styleId="Tabellrutenett">
    <w:name w:val="Table Grid"/>
    <w:basedOn w:val="Vanligtabell"/>
    <w:uiPriority w:val="59"/>
    <w:rsid w:val="00CB3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1D2681"/>
    <w:pPr>
      <w:ind w:left="720"/>
      <w:contextualSpacing/>
    </w:pPr>
  </w:style>
  <w:style w:type="character" w:styleId="Plassholdertekst">
    <w:name w:val="Placeholder Text"/>
    <w:basedOn w:val="Standardskriftforavsnitt"/>
    <w:uiPriority w:val="99"/>
    <w:semiHidden/>
    <w:rsid w:val="001276CE"/>
    <w:rPr>
      <w:color w:val="808080"/>
    </w:rPr>
  </w:style>
  <w:style w:type="character" w:customStyle="1" w:styleId="Overskrift1Tegn">
    <w:name w:val="Overskrift 1 Tegn"/>
    <w:basedOn w:val="Standardskriftforavsnitt"/>
    <w:link w:val="Overskrift1"/>
    <w:uiPriority w:val="9"/>
    <w:rsid w:val="001276CE"/>
    <w:rPr>
      <w:rFonts w:asciiTheme="majorHAnsi" w:eastAsiaTheme="majorEastAsia" w:hAnsiTheme="majorHAnsi" w:cstheme="majorBidi"/>
      <w:b/>
      <w:bCs/>
      <w:color w:val="365F91" w:themeColor="accent1" w:themeShade="BF"/>
      <w:sz w:val="28"/>
      <w:szCs w:val="28"/>
    </w:rPr>
  </w:style>
  <w:style w:type="paragraph" w:styleId="Liste">
    <w:name w:val="List"/>
    <w:basedOn w:val="Normal"/>
    <w:uiPriority w:val="99"/>
    <w:unhideWhenUsed/>
    <w:rsid w:val="001276CE"/>
    <w:pPr>
      <w:ind w:left="283" w:hanging="283"/>
      <w:contextualSpacing/>
    </w:pPr>
  </w:style>
  <w:style w:type="paragraph" w:styleId="Liste2">
    <w:name w:val="List 2"/>
    <w:basedOn w:val="Normal"/>
    <w:uiPriority w:val="99"/>
    <w:unhideWhenUsed/>
    <w:rsid w:val="001276CE"/>
    <w:pPr>
      <w:ind w:left="566" w:hanging="283"/>
      <w:contextualSpacing/>
    </w:pPr>
  </w:style>
  <w:style w:type="paragraph" w:styleId="Liste3">
    <w:name w:val="List 3"/>
    <w:basedOn w:val="Normal"/>
    <w:uiPriority w:val="99"/>
    <w:unhideWhenUsed/>
    <w:rsid w:val="001276CE"/>
    <w:pPr>
      <w:ind w:left="849" w:hanging="283"/>
      <w:contextualSpacing/>
    </w:pPr>
  </w:style>
  <w:style w:type="paragraph" w:styleId="Liste4">
    <w:name w:val="List 4"/>
    <w:basedOn w:val="Normal"/>
    <w:uiPriority w:val="99"/>
    <w:unhideWhenUsed/>
    <w:rsid w:val="001276CE"/>
    <w:pPr>
      <w:ind w:left="1132" w:hanging="283"/>
      <w:contextualSpacing/>
    </w:pPr>
  </w:style>
  <w:style w:type="paragraph" w:styleId="Punktliste4">
    <w:name w:val="List Bullet 4"/>
    <w:basedOn w:val="Normal"/>
    <w:uiPriority w:val="99"/>
    <w:unhideWhenUsed/>
    <w:rsid w:val="001276CE"/>
    <w:pPr>
      <w:numPr>
        <w:numId w:val="30"/>
      </w:numPr>
      <w:contextualSpacing/>
    </w:pPr>
  </w:style>
  <w:style w:type="paragraph" w:styleId="Liste-forts2">
    <w:name w:val="List Continue 2"/>
    <w:basedOn w:val="Normal"/>
    <w:uiPriority w:val="99"/>
    <w:unhideWhenUsed/>
    <w:rsid w:val="001276CE"/>
    <w:pPr>
      <w:spacing w:after="120"/>
      <w:ind w:left="566"/>
      <w:contextualSpacing/>
    </w:pPr>
  </w:style>
  <w:style w:type="paragraph" w:styleId="Liste-forts3">
    <w:name w:val="List Continue 3"/>
    <w:basedOn w:val="Normal"/>
    <w:uiPriority w:val="99"/>
    <w:unhideWhenUsed/>
    <w:rsid w:val="001276CE"/>
    <w:pPr>
      <w:spacing w:after="120"/>
      <w:ind w:left="849"/>
      <w:contextualSpacing/>
    </w:pPr>
  </w:style>
  <w:style w:type="paragraph" w:styleId="Brdtekst">
    <w:name w:val="Body Text"/>
    <w:basedOn w:val="Normal"/>
    <w:link w:val="BrdtekstTegn"/>
    <w:uiPriority w:val="99"/>
    <w:unhideWhenUsed/>
    <w:rsid w:val="001276CE"/>
    <w:pPr>
      <w:spacing w:after="120"/>
    </w:pPr>
  </w:style>
  <w:style w:type="character" w:customStyle="1" w:styleId="BrdtekstTegn">
    <w:name w:val="Brødtekst Tegn"/>
    <w:basedOn w:val="Standardskriftforavsnitt"/>
    <w:link w:val="Brdtekst"/>
    <w:uiPriority w:val="99"/>
    <w:rsid w:val="001276CE"/>
  </w:style>
  <w:style w:type="paragraph" w:customStyle="1" w:styleId="Default">
    <w:name w:val="Default"/>
    <w:uiPriority w:val="99"/>
    <w:rsid w:val="003A31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ECEEF-FA18-4D1C-8936-F886D678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2308</Words>
  <Characters>12237</Characters>
  <Application>Microsoft Office Word</Application>
  <DocSecurity>4</DocSecurity>
  <Lines>101</Lines>
  <Paragraphs>29</Paragraphs>
  <ScaleCrop>false</ScaleCrop>
  <HeadingPairs>
    <vt:vector size="2" baseType="variant">
      <vt:variant>
        <vt:lpstr>Tittel</vt:lpstr>
      </vt:variant>
      <vt:variant>
        <vt:i4>1</vt:i4>
      </vt:variant>
    </vt:vector>
  </HeadingPairs>
  <TitlesOfParts>
    <vt:vector size="1" baseType="lpstr">
      <vt:lpstr>Årsrapport for Fylkesmannens tilsyn</vt:lpstr>
    </vt:vector>
  </TitlesOfParts>
  <Company>Helsetilsynet</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for Fylkesmannens tilsyn</dc:title>
  <dc:creator>SignForm</dc:creator>
  <cp:lastModifiedBy>Røshol Elin</cp:lastModifiedBy>
  <cp:revision>2</cp:revision>
  <cp:lastPrinted>2012-12-03T07:48:00Z</cp:lastPrinted>
  <dcterms:created xsi:type="dcterms:W3CDTF">2014-01-07T14:53:00Z</dcterms:created>
  <dcterms:modified xsi:type="dcterms:W3CDTF">2014-01-07T14:53:00Z</dcterms:modified>
</cp:coreProperties>
</file>