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3B1C" w:rsidR="003A0060" w:rsidP="37C727BE" w:rsidRDefault="119E508E" w14:paraId="7B6F75A3" w14:textId="3E00F6D1">
      <w:pPr>
        <w:tabs>
          <w:tab w:val="left" w:pos="6767"/>
        </w:tabs>
        <w:rPr>
          <w:rFonts w:ascii="Calibri" w:hAnsi="Calibri" w:eastAsia="Calibri" w:cs="Calibri"/>
          <w:b/>
          <w:color w:val="FF0000"/>
          <w:sz w:val="40"/>
          <w:szCs w:val="40"/>
          <w:lang w:val="nn-NO"/>
        </w:rPr>
      </w:pPr>
      <w:r w:rsidRPr="00A73B1C">
        <w:rPr>
          <w:rFonts w:ascii="Calibri" w:hAnsi="Calibri" w:eastAsia="Calibri" w:cs="Calibri"/>
          <w:b/>
          <w:bCs/>
          <w:sz w:val="40"/>
          <w:szCs w:val="40"/>
          <w:lang w:val="nn-NO"/>
        </w:rPr>
        <w:t xml:space="preserve">Avfallsplan for </w:t>
      </w:r>
      <w:r w:rsidRPr="00A73B1C">
        <w:rPr>
          <w:rFonts w:ascii="Calibri" w:hAnsi="Calibri" w:eastAsia="Calibri" w:cs="Calibri"/>
          <w:b/>
          <w:color w:val="FF0000"/>
          <w:sz w:val="40"/>
          <w:szCs w:val="40"/>
          <w:lang w:val="nn-NO"/>
        </w:rPr>
        <w:t>[namn på hamn</w:t>
      </w:r>
      <w:r w:rsidR="00CC7CB0">
        <w:rPr>
          <w:rFonts w:ascii="Calibri" w:hAnsi="Calibri" w:eastAsia="Calibri" w:cs="Calibri"/>
          <w:b/>
          <w:color w:val="FF0000"/>
          <w:sz w:val="40"/>
          <w:szCs w:val="40"/>
          <w:lang w:val="nn-NO"/>
        </w:rPr>
        <w:t>a</w:t>
      </w:r>
      <w:r w:rsidRPr="00A73B1C">
        <w:rPr>
          <w:rFonts w:ascii="Calibri" w:hAnsi="Calibri" w:eastAsia="Calibri" w:cs="Calibri"/>
          <w:b/>
          <w:color w:val="FF0000"/>
          <w:sz w:val="40"/>
          <w:szCs w:val="40"/>
          <w:lang w:val="nn-NO"/>
        </w:rPr>
        <w:t>]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48"/>
        <w:gridCol w:w="2911"/>
        <w:gridCol w:w="706"/>
        <w:gridCol w:w="3861"/>
      </w:tblGrid>
      <w:tr w:rsidRPr="00A73B1C" w:rsidR="003A0060" w:rsidTr="001723B4" w14:paraId="1A68CC8B" w14:textId="77777777">
        <w:trPr>
          <w:trHeight w:val="298"/>
        </w:trPr>
        <w:tc>
          <w:tcPr>
            <w:tcW w:w="1555" w:type="dxa"/>
          </w:tcPr>
          <w:p w:rsidRPr="00A73B1C" w:rsidR="003A0060" w:rsidP="37C727BE" w:rsidRDefault="001723B4" w14:paraId="4AE42FE5" w14:textId="51B9008F">
            <w:pPr>
              <w:tabs>
                <w:tab w:val="left" w:pos="6767"/>
              </w:tabs>
              <w:rPr>
                <w:rFonts w:ascii="Calibri" w:hAnsi="Calibri" w:eastAsia="Calibri" w:cs="Calibri"/>
                <w:b/>
                <w:color w:val="FF0000"/>
                <w:sz w:val="40"/>
                <w:szCs w:val="40"/>
                <w:lang w:val="nn-NO"/>
              </w:rPr>
            </w:pPr>
            <w:r w:rsidRPr="00A73B1C">
              <w:rPr>
                <w:lang w:val="nn-NO"/>
              </w:rPr>
              <w:t>Utarbeidd av:</w:t>
            </w:r>
          </w:p>
        </w:tc>
        <w:tc>
          <w:tcPr>
            <w:tcW w:w="2953" w:type="dxa"/>
          </w:tcPr>
          <w:p w:rsidRPr="00A73B1C" w:rsidR="003A0060" w:rsidP="37C727BE" w:rsidRDefault="003A0060" w14:paraId="2F0E4DD7" w14:textId="77777777">
            <w:pPr>
              <w:tabs>
                <w:tab w:val="left" w:pos="6767"/>
              </w:tabs>
              <w:rPr>
                <w:rFonts w:ascii="Calibri" w:hAnsi="Calibri" w:eastAsia="Calibri" w:cs="Calibri"/>
                <w:b/>
                <w:color w:val="FF0000"/>
                <w:sz w:val="40"/>
                <w:szCs w:val="40"/>
                <w:lang w:val="nn-NO"/>
              </w:rPr>
            </w:pPr>
          </w:p>
        </w:tc>
        <w:tc>
          <w:tcPr>
            <w:tcW w:w="590" w:type="dxa"/>
          </w:tcPr>
          <w:p w:rsidRPr="00A73B1C" w:rsidR="003A0060" w:rsidP="37C727BE" w:rsidRDefault="001723B4" w14:paraId="52CD0F4A" w14:textId="3555DD64">
            <w:pPr>
              <w:tabs>
                <w:tab w:val="left" w:pos="6767"/>
              </w:tabs>
              <w:rPr>
                <w:rFonts w:ascii="Calibri" w:hAnsi="Calibri" w:eastAsia="Calibri" w:cs="Calibri"/>
                <w:b/>
                <w:color w:val="FF0000"/>
                <w:sz w:val="40"/>
                <w:szCs w:val="40"/>
                <w:lang w:val="nn-NO"/>
              </w:rPr>
            </w:pPr>
            <w:r w:rsidRPr="00A73B1C">
              <w:rPr>
                <w:lang w:val="nn-NO"/>
              </w:rPr>
              <w:t>Dato:</w:t>
            </w:r>
          </w:p>
        </w:tc>
        <w:tc>
          <w:tcPr>
            <w:tcW w:w="3918" w:type="dxa"/>
          </w:tcPr>
          <w:p w:rsidRPr="00A73B1C" w:rsidR="003A0060" w:rsidP="37C727BE" w:rsidRDefault="003A0060" w14:paraId="1FD07016" w14:textId="77777777">
            <w:pPr>
              <w:tabs>
                <w:tab w:val="left" w:pos="6767"/>
              </w:tabs>
              <w:rPr>
                <w:rFonts w:ascii="Calibri" w:hAnsi="Calibri" w:eastAsia="Calibri" w:cs="Calibri"/>
                <w:b/>
                <w:color w:val="FF0000"/>
                <w:sz w:val="40"/>
                <w:szCs w:val="40"/>
                <w:lang w:val="nn-NO"/>
              </w:rPr>
            </w:pPr>
          </w:p>
        </w:tc>
      </w:tr>
    </w:tbl>
    <w:p w:rsidRPr="00A73B1C" w:rsidR="003A0060" w:rsidRDefault="119E508E" w14:paraId="5F53A1B6" w14:textId="73063B60">
      <w:pPr>
        <w:rPr>
          <w:rFonts w:ascii="Calibri" w:hAnsi="Calibri" w:eastAsia="Calibri" w:cs="Calibri"/>
          <w:b/>
          <w:bCs/>
          <w:color w:val="FF0000"/>
          <w:sz w:val="24"/>
          <w:szCs w:val="24"/>
          <w:lang w:val="nn-NO"/>
        </w:rPr>
      </w:pPr>
      <w:r w:rsidRPr="00A73B1C">
        <w:rPr>
          <w:rFonts w:ascii="Calibri" w:hAnsi="Calibri" w:eastAsia="Calibri" w:cs="Calibri"/>
          <w:b/>
          <w:bCs/>
          <w:color w:val="FF0000"/>
          <w:sz w:val="24"/>
          <w:szCs w:val="24"/>
          <w:lang w:val="nn-NO"/>
        </w:rPr>
        <w:t>Om malen</w:t>
      </w:r>
    </w:p>
    <w:p w:rsidRPr="00A73B1C" w:rsidR="003A0060" w:rsidP="00382203" w:rsidRDefault="00C622A4" w14:paraId="0F62892E" w14:textId="0488152B">
      <w:pPr>
        <w:rPr>
          <w:rFonts w:ascii="Calibri" w:hAnsi="Calibri" w:eastAsia="Calibri" w:cs="Calibri"/>
          <w:color w:val="FF0000"/>
          <w:lang w:val="nn-NO"/>
        </w:rPr>
      </w:pPr>
      <w:r w:rsidRPr="00A73B1C">
        <w:rPr>
          <w:rFonts w:ascii="Calibri" w:hAnsi="Calibri" w:eastAsia="Calibri" w:cs="Calibri"/>
          <w:color w:val="FF0000"/>
          <w:lang w:val="nn-NO"/>
        </w:rPr>
        <w:t>Hjelpetekst er markert med raudt</w:t>
      </w:r>
      <w:r w:rsidR="006B1CC9">
        <w:rPr>
          <w:rFonts w:ascii="Calibri" w:hAnsi="Calibri" w:eastAsia="Calibri" w:cs="Calibri"/>
          <w:color w:val="FF0000"/>
          <w:lang w:val="nn-NO"/>
        </w:rPr>
        <w:t xml:space="preserve">. Du må slette hjelpeteksten før du sender inn avfallsplanen til </w:t>
      </w:r>
      <w:r w:rsidRPr="00A73B1C">
        <w:rPr>
          <w:rFonts w:ascii="Calibri" w:hAnsi="Calibri" w:eastAsia="Calibri" w:cs="Calibri"/>
          <w:color w:val="FF0000"/>
          <w:lang w:val="nn-NO"/>
        </w:rPr>
        <w:t xml:space="preserve"> Statsforvalt</w:t>
      </w:r>
      <w:r w:rsidR="00A73B1C">
        <w:rPr>
          <w:rFonts w:ascii="Calibri" w:hAnsi="Calibri" w:eastAsia="Calibri" w:cs="Calibri"/>
          <w:color w:val="FF0000"/>
          <w:lang w:val="nn-NO"/>
        </w:rPr>
        <w:t>a</w:t>
      </w:r>
      <w:r w:rsidRPr="00A73B1C">
        <w:rPr>
          <w:rFonts w:ascii="Calibri" w:hAnsi="Calibri" w:eastAsia="Calibri" w:cs="Calibri"/>
          <w:color w:val="FF0000"/>
          <w:lang w:val="nn-NO"/>
        </w:rPr>
        <w:t>ren.</w:t>
      </w:r>
    </w:p>
    <w:p w:rsidR="003A0060" w:rsidP="00382203" w:rsidRDefault="009568CB" w14:paraId="7B6F4CA6" w14:textId="5939AF7B">
      <w:pPr>
        <w:rPr>
          <w:rFonts w:ascii="Calibri" w:hAnsi="Calibri" w:eastAsia="Calibri" w:cs="Calibri"/>
          <w:color w:val="FF0000"/>
          <w:lang w:val="nn-NO"/>
        </w:rPr>
      </w:pPr>
      <w:r w:rsidRPr="00A73B1C">
        <w:rPr>
          <w:rFonts w:ascii="Calibri" w:hAnsi="Calibri" w:eastAsia="Calibri" w:cs="Calibri"/>
          <w:color w:val="FF0000"/>
          <w:lang w:val="nn-NO"/>
        </w:rPr>
        <w:t>Denne malen er utarbeidd av Statsforvalt</w:t>
      </w:r>
      <w:r w:rsidR="00A73B1C">
        <w:rPr>
          <w:rFonts w:ascii="Calibri" w:hAnsi="Calibri" w:eastAsia="Calibri" w:cs="Calibri"/>
          <w:color w:val="FF0000"/>
          <w:lang w:val="nn-NO"/>
        </w:rPr>
        <w:t>a</w:t>
      </w:r>
      <w:r w:rsidRPr="00A73B1C">
        <w:rPr>
          <w:rFonts w:ascii="Calibri" w:hAnsi="Calibri" w:eastAsia="Calibri" w:cs="Calibri"/>
          <w:color w:val="FF0000"/>
          <w:lang w:val="nn-NO"/>
        </w:rPr>
        <w:t xml:space="preserve">ren og skal vere eit hjelpemiddel til </w:t>
      </w:r>
      <w:r w:rsidR="00236937">
        <w:rPr>
          <w:rFonts w:ascii="Calibri" w:hAnsi="Calibri" w:eastAsia="Calibri" w:cs="Calibri"/>
          <w:color w:val="FF0000"/>
          <w:lang w:val="nn-NO"/>
        </w:rPr>
        <w:t xml:space="preserve">deg som </w:t>
      </w:r>
      <w:r w:rsidRPr="00A73B1C">
        <w:rPr>
          <w:rFonts w:ascii="Calibri" w:hAnsi="Calibri" w:eastAsia="Calibri" w:cs="Calibri"/>
          <w:color w:val="FF0000"/>
          <w:lang w:val="nn-NO"/>
        </w:rPr>
        <w:t>hamn</w:t>
      </w:r>
      <w:r w:rsidR="006B1CC9">
        <w:rPr>
          <w:rFonts w:ascii="Calibri" w:hAnsi="Calibri" w:eastAsia="Calibri" w:cs="Calibri"/>
          <w:color w:val="FF0000"/>
          <w:lang w:val="nn-NO"/>
        </w:rPr>
        <w:t>eansvarleg</w:t>
      </w:r>
      <w:r w:rsidRPr="00A73B1C">
        <w:rPr>
          <w:rFonts w:ascii="Calibri" w:hAnsi="Calibri" w:eastAsia="Calibri" w:cs="Calibri"/>
          <w:color w:val="FF0000"/>
          <w:lang w:val="nn-NO"/>
        </w:rPr>
        <w:t xml:space="preserve"> for å oppfylle plikta </w:t>
      </w:r>
      <w:r w:rsidR="00236937">
        <w:rPr>
          <w:rFonts w:ascii="Calibri" w:hAnsi="Calibri" w:eastAsia="Calibri" w:cs="Calibri"/>
          <w:color w:val="FF0000"/>
          <w:lang w:val="nn-NO"/>
        </w:rPr>
        <w:t>di</w:t>
      </w:r>
      <w:r w:rsidRPr="00A73B1C" w:rsidR="00236937">
        <w:rPr>
          <w:rFonts w:ascii="Calibri" w:hAnsi="Calibri" w:eastAsia="Calibri" w:cs="Calibri"/>
          <w:color w:val="FF0000"/>
          <w:lang w:val="nn-NO"/>
        </w:rPr>
        <w:t xml:space="preserve"> </w:t>
      </w:r>
      <w:r w:rsidRPr="00A73B1C">
        <w:rPr>
          <w:rFonts w:ascii="Calibri" w:hAnsi="Calibri" w:eastAsia="Calibri" w:cs="Calibri"/>
          <w:color w:val="FF0000"/>
          <w:lang w:val="nn-NO"/>
        </w:rPr>
        <w:t>til å utarbeide ein avfa</w:t>
      </w:r>
      <w:r w:rsidRPr="00A73B1C" w:rsidR="009046D5">
        <w:rPr>
          <w:rFonts w:ascii="Calibri" w:hAnsi="Calibri" w:eastAsia="Calibri" w:cs="Calibri"/>
          <w:color w:val="FF0000"/>
          <w:lang w:val="nn-NO"/>
        </w:rPr>
        <w:t>l</w:t>
      </w:r>
      <w:r w:rsidRPr="00A73B1C">
        <w:rPr>
          <w:rFonts w:ascii="Calibri" w:hAnsi="Calibri" w:eastAsia="Calibri" w:cs="Calibri"/>
          <w:color w:val="FF0000"/>
          <w:lang w:val="nn-NO"/>
        </w:rPr>
        <w:t xml:space="preserve">lsplan, jf. </w:t>
      </w:r>
      <w:hyperlink w:history="1" r:id="rId9">
        <w:r w:rsidRPr="00A73B1C">
          <w:rPr>
            <w:rStyle w:val="Hyperkobling"/>
            <w:rFonts w:ascii="Calibri" w:hAnsi="Calibri" w:eastAsia="Calibri" w:cs="Calibri"/>
            <w:lang w:val="nn-NO"/>
          </w:rPr>
          <w:t>forureiningsforskrifta kap. 20</w:t>
        </w:r>
      </w:hyperlink>
      <w:r w:rsidRPr="00A73B1C">
        <w:rPr>
          <w:rFonts w:ascii="Calibri" w:hAnsi="Calibri" w:eastAsia="Calibri" w:cs="Calibri"/>
          <w:color w:val="FF0000"/>
          <w:lang w:val="nn-NO"/>
        </w:rPr>
        <w:t xml:space="preserve">. Krava til innhald i planen er spesifiserte i Vedlegg I til forskrifta. Malen er tilpassa krava i forskrifta. Sjå òg </w:t>
      </w:r>
      <w:hyperlink w:history="1" r:id="rId10">
        <w:r w:rsidRPr="00A73B1C">
          <w:rPr>
            <w:rStyle w:val="Hyperkobling"/>
            <w:rFonts w:ascii="Calibri" w:hAnsi="Calibri" w:eastAsia="Calibri" w:cs="Calibri"/>
            <w:lang w:val="nn-NO"/>
          </w:rPr>
          <w:t>rettle</w:t>
        </w:r>
        <w:r w:rsidRPr="00A73B1C">
          <w:rPr>
            <w:rStyle w:val="Hyperkobling"/>
            <w:rFonts w:ascii="Calibri" w:hAnsi="Calibri" w:eastAsia="Calibri" w:cs="Calibri"/>
            <w:lang w:val="nn-NO"/>
          </w:rPr>
          <w:t>i</w:t>
        </w:r>
        <w:r w:rsidR="006B1CC9">
          <w:rPr>
            <w:rStyle w:val="Hyperkobling"/>
            <w:rFonts w:ascii="Calibri" w:hAnsi="Calibri" w:eastAsia="Calibri" w:cs="Calibri"/>
            <w:lang w:val="nn-NO"/>
          </w:rPr>
          <w:t>a</w:t>
        </w:r>
        <w:r w:rsidRPr="00A73B1C">
          <w:rPr>
            <w:rStyle w:val="Hyperkobling"/>
            <w:rFonts w:ascii="Calibri" w:hAnsi="Calibri" w:eastAsia="Calibri" w:cs="Calibri"/>
            <w:lang w:val="nn-NO"/>
          </w:rPr>
          <w:t>r</w:t>
        </w:r>
        <w:r w:rsidR="006B1CC9">
          <w:rPr>
            <w:rStyle w:val="Hyperkobling"/>
            <w:rFonts w:ascii="Calibri" w:hAnsi="Calibri" w:eastAsia="Calibri" w:cs="Calibri"/>
            <w:lang w:val="nn-NO"/>
          </w:rPr>
          <w:t>en til Miljødirektoratet</w:t>
        </w:r>
        <w:r w:rsidRPr="00A73B1C">
          <w:rPr>
            <w:rStyle w:val="Hyperkobling"/>
            <w:rFonts w:ascii="Calibri" w:hAnsi="Calibri" w:eastAsia="Calibri" w:cs="Calibri"/>
            <w:lang w:val="nn-NO"/>
          </w:rPr>
          <w:t xml:space="preserve"> </w:t>
        </w:r>
      </w:hyperlink>
      <w:r w:rsidRPr="00A73B1C">
        <w:rPr>
          <w:rFonts w:ascii="Calibri" w:hAnsi="Calibri" w:eastAsia="Calibri" w:cs="Calibri"/>
          <w:color w:val="FF0000"/>
          <w:lang w:val="nn-NO"/>
        </w:rPr>
        <w:t xml:space="preserve">for utarbeiding av avfallsplanar </w:t>
      </w:r>
      <w:r w:rsidR="00F06074">
        <w:rPr>
          <w:rFonts w:ascii="Calibri" w:hAnsi="Calibri" w:eastAsia="Calibri" w:cs="Calibri"/>
          <w:color w:val="FF0000"/>
          <w:lang w:val="nn-NO"/>
        </w:rPr>
        <w:t>for</w:t>
      </w:r>
      <w:r w:rsidRPr="00A73B1C">
        <w:rPr>
          <w:rFonts w:ascii="Calibri" w:hAnsi="Calibri" w:eastAsia="Calibri" w:cs="Calibri"/>
          <w:color w:val="FF0000"/>
          <w:lang w:val="nn-NO"/>
        </w:rPr>
        <w:t xml:space="preserve"> hamner.</w:t>
      </w:r>
    </w:p>
    <w:p w:rsidR="006B4895" w:rsidP="00382203" w:rsidRDefault="006B4895" w14:paraId="189332B2" w14:textId="620C9839">
      <w:pPr>
        <w:rPr>
          <w:rFonts w:ascii="Calibri" w:hAnsi="Calibri" w:eastAsia="Calibri" w:cs="Calibri"/>
          <w:color w:val="FF0000"/>
          <w:lang w:val="nn-NO"/>
        </w:rPr>
      </w:pPr>
    </w:p>
    <w:p w:rsidRPr="00B36722" w:rsidR="006B4895" w:rsidP="00382203" w:rsidRDefault="006B4895" w14:paraId="1838C071" w14:textId="139D18DB">
      <w:pPr>
        <w:rPr>
          <w:rFonts w:ascii="Calibri" w:hAnsi="Calibri" w:eastAsia="Calibri" w:cs="Calibri"/>
          <w:color w:val="FF0000"/>
          <w:lang w:val="nn-NO"/>
        </w:rPr>
      </w:pPr>
      <w:r w:rsidRPr="00B36722">
        <w:rPr>
          <w:rFonts w:ascii="Calibri" w:hAnsi="Calibri" w:eastAsia="Calibri" w:cs="Calibri"/>
          <w:color w:val="FF0000"/>
          <w:lang w:val="nn-NO"/>
        </w:rPr>
        <w:t xml:space="preserve">I denne malen </w:t>
      </w:r>
      <w:r w:rsidRPr="00B36722" w:rsidR="008818BC">
        <w:rPr>
          <w:rFonts w:ascii="Calibri" w:hAnsi="Calibri" w:eastAsia="Calibri" w:cs="Calibri"/>
          <w:color w:val="FF0000"/>
          <w:lang w:val="nn-NO"/>
        </w:rPr>
        <w:t xml:space="preserve">tyder </w:t>
      </w:r>
      <w:r w:rsidRPr="00424D07" w:rsidR="008818BC">
        <w:rPr>
          <w:rFonts w:ascii="Calibri" w:hAnsi="Calibri" w:eastAsia="Calibri" w:cs="Calibri"/>
          <w:color w:val="FF0000"/>
          <w:lang w:val="nn-NO"/>
        </w:rPr>
        <w:t>«</w:t>
      </w:r>
      <w:r w:rsidRPr="00236937" w:rsidR="008818BC">
        <w:rPr>
          <w:rFonts w:ascii="Calibri" w:hAnsi="Calibri" w:eastAsia="Calibri" w:cs="Calibri"/>
          <w:color w:val="FF0000"/>
          <w:lang w:val="nn-NO"/>
        </w:rPr>
        <w:t>s</w:t>
      </w:r>
      <w:r w:rsidRPr="00EF6855" w:rsidR="008818BC">
        <w:rPr>
          <w:rFonts w:ascii="Calibri" w:hAnsi="Calibri" w:eastAsia="Calibri" w:cs="Calibri"/>
          <w:color w:val="FF0000"/>
          <w:lang w:val="nn-NO"/>
        </w:rPr>
        <w:t xml:space="preserve">kip» </w:t>
      </w:r>
      <w:r w:rsidRPr="00EF6855" w:rsidR="00684FFC">
        <w:rPr>
          <w:rFonts w:ascii="Calibri" w:hAnsi="Calibri" w:eastAsia="Calibri" w:cs="Calibri"/>
          <w:color w:val="FF0000"/>
          <w:lang w:val="nn-NO"/>
        </w:rPr>
        <w:t>alle typ</w:t>
      </w:r>
      <w:r w:rsidR="00EF6855">
        <w:rPr>
          <w:rFonts w:ascii="Calibri" w:hAnsi="Calibri" w:eastAsia="Calibri" w:cs="Calibri"/>
          <w:color w:val="FF0000"/>
          <w:lang w:val="nn-NO"/>
        </w:rPr>
        <w:t>a</w:t>
      </w:r>
      <w:r w:rsidRPr="00EF6855" w:rsidR="00684FFC">
        <w:rPr>
          <w:rFonts w:ascii="Calibri" w:hAnsi="Calibri" w:eastAsia="Calibri" w:cs="Calibri"/>
          <w:color w:val="FF0000"/>
          <w:lang w:val="nn-NO"/>
        </w:rPr>
        <w:t>r sjøgåande fartøy, inkluder</w:t>
      </w:r>
      <w:r w:rsidR="00424D07">
        <w:rPr>
          <w:rFonts w:ascii="Calibri" w:hAnsi="Calibri" w:eastAsia="Calibri" w:cs="Calibri"/>
          <w:color w:val="FF0000"/>
          <w:lang w:val="nn-NO"/>
        </w:rPr>
        <w:t>t</w:t>
      </w:r>
      <w:r w:rsidRPr="00EF6855" w:rsidR="00684FFC">
        <w:rPr>
          <w:rFonts w:ascii="Calibri" w:hAnsi="Calibri" w:eastAsia="Calibri" w:cs="Calibri"/>
          <w:color w:val="FF0000"/>
          <w:lang w:val="nn-NO"/>
        </w:rPr>
        <w:t xml:space="preserve"> </w:t>
      </w:r>
      <w:r w:rsidRPr="00EF6855" w:rsidR="00937A06">
        <w:rPr>
          <w:rFonts w:ascii="Calibri" w:hAnsi="Calibri" w:eastAsia="Calibri" w:cs="Calibri"/>
          <w:color w:val="FF0000"/>
          <w:lang w:val="nn-NO"/>
        </w:rPr>
        <w:t xml:space="preserve">fiskebåt og fritidsbåt. Men </w:t>
      </w:r>
      <w:r w:rsidRPr="00EF6855" w:rsidR="00EB00F5">
        <w:rPr>
          <w:rFonts w:ascii="Calibri" w:hAnsi="Calibri" w:eastAsia="Calibri" w:cs="Calibri"/>
          <w:color w:val="FF0000"/>
          <w:lang w:val="nn-NO"/>
        </w:rPr>
        <w:t xml:space="preserve">«hamn» </w:t>
      </w:r>
      <w:r w:rsidRPr="00EF6855" w:rsidR="00B36722">
        <w:rPr>
          <w:rFonts w:ascii="Calibri" w:hAnsi="Calibri" w:eastAsia="Calibri" w:cs="Calibri"/>
          <w:color w:val="FF0000"/>
          <w:lang w:val="nn-NO"/>
        </w:rPr>
        <w:t>meinast</w:t>
      </w:r>
      <w:r w:rsidR="00B36722">
        <w:rPr>
          <w:rFonts w:ascii="Calibri" w:hAnsi="Calibri" w:eastAsia="Calibri" w:cs="Calibri"/>
          <w:color w:val="FF0000"/>
          <w:lang w:val="nn-NO"/>
        </w:rPr>
        <w:t xml:space="preserve"> </w:t>
      </w:r>
      <w:r w:rsidRPr="00EF6855" w:rsidR="00B36722">
        <w:rPr>
          <w:rFonts w:ascii="Calibri" w:hAnsi="Calibri" w:eastAsia="Calibri" w:cs="Calibri"/>
          <w:color w:val="FF0000"/>
          <w:lang w:val="nn-NO"/>
        </w:rPr>
        <w:t>ei</w:t>
      </w:r>
      <w:r w:rsidR="00671B08">
        <w:rPr>
          <w:rFonts w:ascii="Calibri" w:hAnsi="Calibri" w:eastAsia="Calibri" w:cs="Calibri"/>
          <w:color w:val="FF0000"/>
          <w:lang w:val="nn-NO"/>
        </w:rPr>
        <w:t>n stad der det går an å ta imot skip</w:t>
      </w:r>
      <w:r w:rsidR="00424D07">
        <w:rPr>
          <w:rFonts w:ascii="Calibri" w:hAnsi="Calibri" w:eastAsia="Calibri" w:cs="Calibri"/>
          <w:color w:val="FF0000"/>
          <w:lang w:val="nn-NO"/>
        </w:rPr>
        <w:t>. Dette</w:t>
      </w:r>
      <w:r w:rsidR="00671B08">
        <w:rPr>
          <w:rFonts w:ascii="Calibri" w:hAnsi="Calibri" w:eastAsia="Calibri" w:cs="Calibri"/>
          <w:color w:val="FF0000"/>
          <w:lang w:val="nn-NO"/>
        </w:rPr>
        <w:t xml:space="preserve"> inkluder</w:t>
      </w:r>
      <w:r w:rsidR="00424D07">
        <w:rPr>
          <w:rFonts w:ascii="Calibri" w:hAnsi="Calibri" w:eastAsia="Calibri" w:cs="Calibri"/>
          <w:color w:val="FF0000"/>
          <w:lang w:val="nn-NO"/>
        </w:rPr>
        <w:t>er</w:t>
      </w:r>
      <w:r w:rsidR="00671B08">
        <w:rPr>
          <w:rFonts w:ascii="Calibri" w:hAnsi="Calibri" w:eastAsia="Calibri" w:cs="Calibri"/>
          <w:color w:val="FF0000"/>
          <w:lang w:val="nn-NO"/>
        </w:rPr>
        <w:t xml:space="preserve"> kaier og brygger. </w:t>
      </w:r>
    </w:p>
    <w:p w:rsidRPr="00A73B1C" w:rsidR="003A0060" w:rsidP="79D843B0" w:rsidRDefault="00382203" w14:paraId="16FE7E61" w14:textId="6850EF58">
      <w:pPr>
        <w:rPr>
          <w:rFonts w:ascii="Segoe UI" w:hAnsi="Segoe UI" w:eastAsia="Segoe UI" w:cs="Segoe UI"/>
          <w:color w:val="333333"/>
          <w:sz w:val="18"/>
          <w:szCs w:val="18"/>
          <w:lang w:val="nn-NO"/>
        </w:rPr>
      </w:pPr>
      <w:r w:rsidRPr="00A73B1C">
        <w:rPr>
          <w:rFonts w:ascii="Calibri" w:hAnsi="Calibri" w:eastAsia="Calibri" w:cs="Calibri"/>
          <w:b/>
          <w:bCs/>
          <w:lang w:val="nn-NO"/>
        </w:rPr>
        <w:t xml:space="preserve">Endringslogg: </w:t>
      </w:r>
      <w:r w:rsidRPr="00A73B1C">
        <w:rPr>
          <w:rFonts w:ascii="Segoe UI" w:hAnsi="Segoe UI" w:eastAsia="Segoe UI" w:cs="Segoe UI"/>
          <w:color w:val="FF0000"/>
          <w:sz w:val="18"/>
          <w:szCs w:val="18"/>
          <w:lang w:val="nn-NO"/>
        </w:rPr>
        <w:t xml:space="preserve">Fyll ut her dersom dette er ei </w:t>
      </w:r>
      <w:r w:rsidR="006B1CC9">
        <w:rPr>
          <w:rFonts w:ascii="Segoe UI" w:hAnsi="Segoe UI" w:eastAsia="Segoe UI" w:cs="Segoe UI"/>
          <w:color w:val="FF0000"/>
          <w:sz w:val="18"/>
          <w:szCs w:val="18"/>
          <w:lang w:val="nn-NO"/>
        </w:rPr>
        <w:t>endring</w:t>
      </w:r>
      <w:r w:rsidRPr="00A73B1C" w:rsidR="006B1CC9">
        <w:rPr>
          <w:rFonts w:ascii="Segoe UI" w:hAnsi="Segoe UI" w:eastAsia="Segoe UI" w:cs="Segoe UI"/>
          <w:color w:val="FF0000"/>
          <w:sz w:val="18"/>
          <w:szCs w:val="18"/>
          <w:lang w:val="nn-NO"/>
        </w:rPr>
        <w:t xml:space="preserve"> </w:t>
      </w:r>
      <w:r w:rsidRPr="00A73B1C">
        <w:rPr>
          <w:rFonts w:ascii="Segoe UI" w:hAnsi="Segoe UI" w:eastAsia="Segoe UI" w:cs="Segoe UI"/>
          <w:color w:val="FF0000"/>
          <w:sz w:val="18"/>
          <w:szCs w:val="18"/>
          <w:lang w:val="nn-NO"/>
        </w:rPr>
        <w:t>av tidlegare godkjen</w:t>
      </w:r>
      <w:r w:rsidR="006B1CC9">
        <w:rPr>
          <w:rFonts w:ascii="Segoe UI" w:hAnsi="Segoe UI" w:eastAsia="Segoe UI" w:cs="Segoe UI"/>
          <w:color w:val="FF0000"/>
          <w:sz w:val="18"/>
          <w:szCs w:val="18"/>
          <w:lang w:val="nn-NO"/>
        </w:rPr>
        <w:t>d</w:t>
      </w:r>
      <w:r w:rsidRPr="00A73B1C">
        <w:rPr>
          <w:rFonts w:ascii="Segoe UI" w:hAnsi="Segoe UI" w:eastAsia="Segoe UI" w:cs="Segoe UI"/>
          <w:color w:val="FF0000"/>
          <w:sz w:val="18"/>
          <w:szCs w:val="18"/>
          <w:lang w:val="nn-NO"/>
        </w:rPr>
        <w:t xml:space="preserve"> plan</w:t>
      </w:r>
      <w:r w:rsidR="006B1CC9">
        <w:rPr>
          <w:rFonts w:ascii="Segoe UI" w:hAnsi="Segoe UI" w:eastAsia="Segoe UI" w:cs="Segoe UI"/>
          <w:color w:val="FF0000"/>
          <w:sz w:val="18"/>
          <w:szCs w:val="18"/>
          <w:lang w:val="nn-NO"/>
        </w:rPr>
        <w:t>.</w:t>
      </w:r>
    </w:p>
    <w:tbl>
      <w:tblPr>
        <w:tblStyle w:val="Tabellrutenett"/>
        <w:tblW w:w="9015" w:type="dxa"/>
        <w:tblLayout w:type="fixed"/>
        <w:tblLook w:val="01E0" w:firstRow="1" w:lastRow="1" w:firstColumn="1" w:lastColumn="1" w:noHBand="0" w:noVBand="0"/>
      </w:tblPr>
      <w:tblGrid>
        <w:gridCol w:w="1340"/>
        <w:gridCol w:w="961"/>
        <w:gridCol w:w="1515"/>
        <w:gridCol w:w="5199"/>
      </w:tblGrid>
      <w:tr w:rsidRPr="00A73B1C" w:rsidR="003A0060" w:rsidTr="00F2073D" w14:paraId="2E68DB57" w14:textId="77777777">
        <w:trPr>
          <w:trHeight w:val="390"/>
        </w:trPr>
        <w:tc>
          <w:tcPr>
            <w:tcW w:w="1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</w:tcPr>
          <w:p w:rsidRPr="00A73B1C" w:rsidR="003A0060" w:rsidP="00305A74" w:rsidRDefault="00382203" w14:paraId="3C431718" w14:textId="77777777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Dato</w:t>
            </w:r>
          </w:p>
        </w:tc>
        <w:tc>
          <w:tcPr>
            <w:tcW w:w="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</w:tcPr>
          <w:p w:rsidRPr="00A73B1C" w:rsidR="003A0060" w:rsidP="00305A74" w:rsidRDefault="00382203" w14:paraId="74D9D4F9" w14:textId="77777777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Versjon</w:t>
            </w:r>
          </w:p>
        </w:tc>
        <w:tc>
          <w:tcPr>
            <w:tcW w:w="1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</w:tcPr>
          <w:p w:rsidRPr="00A73B1C" w:rsidR="003A0060" w:rsidP="00305A74" w:rsidRDefault="00382203" w14:paraId="63CC4BD1" w14:textId="03FAEDF8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Lag</w:t>
            </w:r>
            <w:r w:rsidR="006B1CC9">
              <w:rPr>
                <w:rFonts w:ascii="Calibri" w:hAnsi="Calibri" w:eastAsia="Calibri" w:cs="Calibri"/>
                <w:b/>
                <w:bCs/>
                <w:lang w:val="nn-NO"/>
              </w:rPr>
              <w:t>a</w:t>
            </w: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 xml:space="preserve"> av</w:t>
            </w:r>
          </w:p>
        </w:tc>
        <w:tc>
          <w:tcPr>
            <w:tcW w:w="51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</w:tcPr>
          <w:p w:rsidRPr="00A73B1C" w:rsidR="003A0060" w:rsidP="00305A74" w:rsidRDefault="00382203" w14:paraId="2F857867" w14:textId="77777777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Skildring av endring</w:t>
            </w:r>
          </w:p>
        </w:tc>
      </w:tr>
      <w:tr w:rsidRPr="00A73B1C" w:rsidR="003A0060" w:rsidTr="00CF7C51" w14:paraId="5F2E517F" w14:textId="77777777">
        <w:trPr>
          <w:trHeight w:val="390"/>
        </w:trPr>
        <w:tc>
          <w:tcPr>
            <w:tcW w:w="1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07B35CDE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06FE7656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1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6B0E71DE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51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24334D6F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  <w:tr w:rsidRPr="00A73B1C" w:rsidR="003A0060" w:rsidTr="00CF7C51" w14:paraId="47D0DD6C" w14:textId="77777777">
        <w:trPr>
          <w:trHeight w:val="390"/>
        </w:trPr>
        <w:tc>
          <w:tcPr>
            <w:tcW w:w="1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0EF95B7E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0F37A8E6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1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655734E7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51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73B1C" w:rsidR="003A0060" w:rsidP="00305A74" w:rsidRDefault="003A0060" w14:paraId="5D956858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</w:tbl>
    <w:p w:rsidRPr="00A73B1C" w:rsidR="003A0060" w:rsidP="00811E7E" w:rsidRDefault="006B1CC9" w14:paraId="08212FA1" w14:textId="4C880541">
      <w:pPr>
        <w:pStyle w:val="Overskrift1"/>
        <w:rPr>
          <w:lang w:val="nn-NO"/>
        </w:rPr>
      </w:pPr>
      <w:r>
        <w:rPr>
          <w:lang w:val="nn-NO"/>
        </w:rPr>
        <w:t>Føremål</w:t>
      </w:r>
    </w:p>
    <w:p w:rsidRPr="00A73B1C" w:rsidR="003A0060" w:rsidP="00B4259D" w:rsidRDefault="006B1CC9" w14:paraId="6525CD19" w14:textId="27D5ABD5">
      <w:pPr>
        <w:rPr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>føremålet med</w:t>
      </w:r>
      <w:r w:rsidRPr="00A73B1C" w:rsidR="002E0D1F">
        <w:rPr>
          <w:color w:val="FF0000"/>
          <w:lang w:val="nn-NO"/>
        </w:rPr>
        <w:t xml:space="preserve"> planen. </w:t>
      </w:r>
      <w:r>
        <w:rPr>
          <w:color w:val="FF0000"/>
          <w:lang w:val="nn-NO"/>
        </w:rPr>
        <w:t>Du lyt ha med eit s</w:t>
      </w:r>
      <w:r w:rsidRPr="00A73B1C" w:rsidR="002E0D1F">
        <w:rPr>
          <w:color w:val="FF0000"/>
          <w:lang w:val="nn-NO"/>
        </w:rPr>
        <w:t xml:space="preserve">amandrag av gjeldande </w:t>
      </w:r>
      <w:r w:rsidRPr="00A73B1C" w:rsidR="00A73B1C">
        <w:rPr>
          <w:color w:val="FF0000"/>
          <w:lang w:val="nn-NO"/>
        </w:rPr>
        <w:t>lovgiving</w:t>
      </w:r>
      <w:r>
        <w:rPr>
          <w:color w:val="FF0000"/>
          <w:lang w:val="nn-NO"/>
        </w:rPr>
        <w:t xml:space="preserve"> i dette avsnittet. </w:t>
      </w:r>
      <w:r w:rsidRPr="00A73B1C" w:rsidR="002E0D1F">
        <w:rPr>
          <w:color w:val="FF0000"/>
          <w:lang w:val="nn-NO"/>
        </w:rPr>
        <w:t xml:space="preserve"> </w:t>
      </w:r>
    </w:p>
    <w:p w:rsidRPr="00A73B1C" w:rsidR="003A0060" w:rsidP="00811E7E" w:rsidRDefault="00382203" w14:paraId="32CB4FD4" w14:textId="4B2DDAC7">
      <w:pPr>
        <w:pStyle w:val="Overskrift1"/>
        <w:rPr>
          <w:lang w:val="nn-NO"/>
        </w:rPr>
      </w:pPr>
      <w:r w:rsidRPr="00A73B1C">
        <w:rPr>
          <w:lang w:val="nn-NO"/>
        </w:rPr>
        <w:t xml:space="preserve">Om hamna </w:t>
      </w:r>
    </w:p>
    <w:p w:rsidRPr="006B1CC9" w:rsidR="003A0060" w:rsidP="418BBE72" w:rsidRDefault="091C1448" w14:paraId="4E199F37" w14:textId="784C28DC">
      <w:pPr>
        <w:rPr>
          <w:rFonts w:ascii="Calibri" w:hAnsi="Calibri" w:eastAsia="Calibri" w:cs="Calibri"/>
          <w:color w:val="FF0000"/>
          <w:sz w:val="24"/>
          <w:szCs w:val="24"/>
          <w:lang w:val="nn-NO"/>
        </w:rPr>
      </w:pPr>
      <w:r w:rsidRPr="00F144E1">
        <w:rPr>
          <w:rFonts w:ascii="Calibri" w:hAnsi="Calibri" w:eastAsia="Calibri" w:cs="Calibri"/>
          <w:color w:val="FF0000"/>
          <w:sz w:val="24"/>
          <w:szCs w:val="24"/>
          <w:lang w:val="nn-NO"/>
        </w:rPr>
        <w:t>Fyll ut tabellen under.</w:t>
      </w:r>
      <w:r w:rsidRPr="00F144E1" w:rsidR="006B1CC9">
        <w:rPr>
          <w:rFonts w:ascii="Calibri" w:hAnsi="Calibri" w:eastAsia="Calibri" w:cs="Calibri"/>
          <w:color w:val="FF0000"/>
          <w:sz w:val="24"/>
          <w:szCs w:val="24"/>
          <w:lang w:val="nn-NO"/>
        </w:rPr>
        <w:t xml:space="preserve"> </w:t>
      </w:r>
      <w:r w:rsidRPr="00EF6855" w:rsidR="00EF6855">
        <w:rPr>
          <w:rFonts w:ascii="Calibri" w:hAnsi="Calibri" w:eastAsia="Calibri" w:cs="Calibri"/>
          <w:color w:val="FF0000"/>
          <w:sz w:val="24"/>
          <w:szCs w:val="24"/>
          <w:lang w:val="nn-NO"/>
        </w:rPr>
        <w:t>Dersom avfallsplanen gjeld for fleire hamnar, må du kopiera og fylla ut punkt 2 for kvar enkelt hamn.</w:t>
      </w:r>
    </w:p>
    <w:tbl>
      <w:tblPr>
        <w:tblStyle w:val="Tabellrutenett"/>
        <w:tblW w:w="8932" w:type="dxa"/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924"/>
        <w:gridCol w:w="918"/>
        <w:gridCol w:w="2700"/>
      </w:tblGrid>
      <w:tr w:rsidRPr="00A73B1C" w:rsidR="003A0060" w:rsidTr="0001FC9C" w14:paraId="58B74114" w14:textId="77777777">
        <w:trPr>
          <w:trHeight w:val="300"/>
        </w:trPr>
        <w:tc>
          <w:tcPr>
            <w:tcW w:w="1980" w:type="dxa"/>
          </w:tcPr>
          <w:p w:rsidRPr="00A73B1C" w:rsidR="003A0060" w:rsidP="37C727BE" w:rsidRDefault="00711C63" w14:paraId="6905A211" w14:textId="392EDA50">
            <w:pPr>
              <w:rPr>
                <w:rFonts w:ascii="Calibri" w:hAnsi="Calibri" w:eastAsia="Calibri" w:cs="Calibri"/>
                <w:b/>
                <w:bCs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Namn på hamn</w:t>
            </w:r>
            <w:r w:rsidR="006B1CC9">
              <w:rPr>
                <w:rFonts w:ascii="Calibri" w:hAnsi="Calibri" w:eastAsia="Calibri" w:cs="Calibri"/>
                <w:b/>
                <w:bCs/>
                <w:lang w:val="nn-NO"/>
              </w:rPr>
              <w:t>a</w:t>
            </w:r>
          </w:p>
        </w:tc>
        <w:tc>
          <w:tcPr>
            <w:tcW w:w="2410" w:type="dxa"/>
          </w:tcPr>
          <w:p w:rsidRPr="00A73B1C" w:rsidR="003A0060" w:rsidP="37C727BE" w:rsidRDefault="003A0060" w14:paraId="5AAFBEF1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1842" w:type="dxa"/>
            <w:gridSpan w:val="2"/>
          </w:tcPr>
          <w:p w:rsidRPr="00A73B1C" w:rsidR="003A0060" w:rsidP="37C727BE" w:rsidRDefault="00711C63" w14:paraId="233D0722" w14:textId="5579F69E">
            <w:pPr>
              <w:rPr>
                <w:rFonts w:ascii="Calibri" w:hAnsi="Calibri" w:eastAsia="Calibri" w:cs="Calibri"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Eigar</w:t>
            </w:r>
          </w:p>
        </w:tc>
        <w:tc>
          <w:tcPr>
            <w:tcW w:w="2700" w:type="dxa"/>
          </w:tcPr>
          <w:p w:rsidRPr="00A73B1C" w:rsidR="003A0060" w:rsidP="37C727BE" w:rsidRDefault="003A0060" w14:paraId="584636B4" w14:textId="24AEA2FE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  <w:tr w:rsidRPr="00A73B1C" w:rsidR="003A0060" w:rsidTr="0001FC9C" w14:paraId="5B404BA5" w14:textId="77777777">
        <w:trPr>
          <w:trHeight w:val="300"/>
        </w:trPr>
        <w:tc>
          <w:tcPr>
            <w:tcW w:w="1980" w:type="dxa"/>
          </w:tcPr>
          <w:p w:rsidRPr="00A73B1C" w:rsidR="003A0060" w:rsidRDefault="00452162" w14:paraId="1CB08A09" w14:textId="42F6F725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Adresse</w:t>
            </w:r>
          </w:p>
        </w:tc>
        <w:tc>
          <w:tcPr>
            <w:tcW w:w="2410" w:type="dxa"/>
          </w:tcPr>
          <w:p w:rsidRPr="00A73B1C" w:rsidR="003A0060" w:rsidP="37C727BE" w:rsidRDefault="003A0060" w14:paraId="60ACDC31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1842" w:type="dxa"/>
            <w:gridSpan w:val="2"/>
          </w:tcPr>
          <w:p w:rsidRPr="00A73B1C" w:rsidR="003A0060" w:rsidP="37C727BE" w:rsidRDefault="00452162" w14:paraId="6288317E" w14:textId="10B7D47D">
            <w:pPr>
              <w:rPr>
                <w:rFonts w:ascii="Calibri" w:hAnsi="Calibri" w:eastAsia="Calibri" w:cs="Calibri"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Gards- og bruksn</w:t>
            </w:r>
            <w:r w:rsidR="006B1CC9">
              <w:rPr>
                <w:rFonts w:ascii="Calibri" w:hAnsi="Calibri" w:eastAsia="Calibri" w:cs="Calibri"/>
                <w:b/>
                <w:bCs/>
                <w:lang w:val="nn-NO"/>
              </w:rPr>
              <w:t>umme</w:t>
            </w: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r</w:t>
            </w:r>
          </w:p>
        </w:tc>
        <w:tc>
          <w:tcPr>
            <w:tcW w:w="2700" w:type="dxa"/>
          </w:tcPr>
          <w:p w:rsidRPr="00A73B1C" w:rsidR="003A0060" w:rsidP="37C727BE" w:rsidRDefault="003A0060" w14:paraId="39295D8F" w14:textId="6289EF44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  <w:tr w:rsidRPr="00A73B1C" w:rsidR="003A0060" w:rsidTr="0001FC9C" w14:paraId="267E6D4F" w14:textId="77777777">
        <w:trPr>
          <w:trHeight w:val="390"/>
        </w:trPr>
        <w:tc>
          <w:tcPr>
            <w:tcW w:w="1980" w:type="dxa"/>
          </w:tcPr>
          <w:p w:rsidRPr="00A73B1C" w:rsidR="003A0060" w:rsidRDefault="002A6BFD" w14:paraId="4DC8965C" w14:textId="506A11B0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Ha</w:t>
            </w:r>
            <w:r w:rsidR="006B1CC9">
              <w:rPr>
                <w:rFonts w:ascii="Calibri" w:hAnsi="Calibri" w:eastAsia="Calibri" w:cs="Calibri"/>
                <w:b/>
                <w:bCs/>
                <w:lang w:val="nn-NO"/>
              </w:rPr>
              <w:t>m</w:t>
            </w: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neansvarl</w:t>
            </w:r>
            <w:r w:rsidR="006B1CC9">
              <w:rPr>
                <w:rFonts w:ascii="Calibri" w:hAnsi="Calibri" w:eastAsia="Calibri" w:cs="Calibri"/>
                <w:b/>
                <w:bCs/>
                <w:lang w:val="nn-NO"/>
              </w:rPr>
              <w:t>e</w:t>
            </w: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g</w:t>
            </w:r>
          </w:p>
        </w:tc>
        <w:tc>
          <w:tcPr>
            <w:tcW w:w="2410" w:type="dxa"/>
          </w:tcPr>
          <w:p w:rsidRPr="00A73B1C" w:rsidR="003A0060" w:rsidP="37C727BE" w:rsidRDefault="003A0060" w14:paraId="1C20A4CD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1842" w:type="dxa"/>
            <w:gridSpan w:val="2"/>
          </w:tcPr>
          <w:p w:rsidRPr="00A73B1C" w:rsidR="003A0060" w:rsidP="37C727BE" w:rsidRDefault="002A6BFD" w14:paraId="2B5F0425" w14:textId="1035711F">
            <w:pPr>
              <w:rPr>
                <w:rFonts w:ascii="Calibri" w:hAnsi="Calibri" w:eastAsia="Calibri" w:cs="Calibri"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Kontakt</w:t>
            </w:r>
          </w:p>
        </w:tc>
        <w:tc>
          <w:tcPr>
            <w:tcW w:w="2700" w:type="dxa"/>
          </w:tcPr>
          <w:p w:rsidRPr="00A73B1C" w:rsidR="003A0060" w:rsidP="37C727BE" w:rsidRDefault="003A0060" w14:paraId="0C8D12C7" w14:textId="755A1691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  <w:tr w:rsidRPr="00A73B1C" w:rsidR="003A0060" w:rsidTr="0001FC9C" w14:paraId="5CD4F3C6" w14:textId="77777777">
        <w:trPr>
          <w:trHeight w:val="300"/>
        </w:trPr>
        <w:tc>
          <w:tcPr>
            <w:tcW w:w="1980" w:type="dxa"/>
          </w:tcPr>
          <w:p w:rsidRPr="00A73B1C" w:rsidR="003A0060" w:rsidRDefault="00030468" w14:paraId="7AAC9BB0" w14:textId="40349618">
            <w:pPr>
              <w:rPr>
                <w:rFonts w:ascii="Calibri" w:hAnsi="Calibri" w:eastAsia="Calibri" w:cs="Calibri"/>
                <w:b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lang w:val="nn-NO"/>
              </w:rPr>
              <w:t>Ansvarleg for gjennomføring av planen</w:t>
            </w:r>
          </w:p>
        </w:tc>
        <w:tc>
          <w:tcPr>
            <w:tcW w:w="2410" w:type="dxa"/>
          </w:tcPr>
          <w:p w:rsidRPr="00A73B1C" w:rsidR="003A0060" w:rsidP="37C727BE" w:rsidRDefault="003A0060" w14:paraId="7F1DAB26" w14:textId="77777777">
            <w:pPr>
              <w:rPr>
                <w:rFonts w:ascii="Calibri" w:hAnsi="Calibri" w:eastAsia="Calibri" w:cs="Calibri"/>
                <w:lang w:val="nn-NO"/>
              </w:rPr>
            </w:pPr>
          </w:p>
        </w:tc>
        <w:tc>
          <w:tcPr>
            <w:tcW w:w="1842" w:type="dxa"/>
            <w:gridSpan w:val="2"/>
          </w:tcPr>
          <w:p w:rsidRPr="00A73B1C" w:rsidR="003A0060" w:rsidP="37C727BE" w:rsidRDefault="00030468" w14:paraId="303BDCEC" w14:textId="6D41601E">
            <w:pPr>
              <w:rPr>
                <w:rFonts w:ascii="Calibri" w:hAnsi="Calibri" w:eastAsia="Calibri" w:cs="Calibri"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Kontakt for brukarar</w:t>
            </w:r>
          </w:p>
        </w:tc>
        <w:tc>
          <w:tcPr>
            <w:tcW w:w="2700" w:type="dxa"/>
          </w:tcPr>
          <w:p w:rsidRPr="00A73B1C" w:rsidR="003A0060" w:rsidP="37C727BE" w:rsidRDefault="003A0060" w14:paraId="5E2D7170" w14:textId="00029BBF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  <w:tr w:rsidRPr="00EF6855" w:rsidR="003A0060" w:rsidTr="0001FC9C" w14:paraId="67649B34" w14:textId="77777777">
        <w:trPr>
          <w:trHeight w:val="300"/>
        </w:trPr>
        <w:tc>
          <w:tcPr>
            <w:tcW w:w="1980" w:type="dxa"/>
          </w:tcPr>
          <w:p w:rsidRPr="00A73B1C" w:rsidR="003A0060" w:rsidP="37C727BE" w:rsidRDefault="03D13626" w14:paraId="78F0B3B1" w14:textId="4FC34195">
            <w:pPr>
              <w:rPr>
                <w:rFonts w:ascii="Calibri" w:hAnsi="Calibri" w:eastAsia="Calibri" w:cs="Calibri"/>
                <w:b/>
                <w:bCs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IMO nr. (</w:t>
            </w:r>
            <w:r w:rsidR="006B1CC9">
              <w:rPr>
                <w:rFonts w:ascii="Calibri" w:hAnsi="Calibri" w:eastAsia="Calibri" w:cs="Calibri"/>
                <w:b/>
                <w:bCs/>
                <w:lang w:val="nn-NO"/>
              </w:rPr>
              <w:t>dersom</w:t>
            </w:r>
            <w:r w:rsidRPr="00A73B1C" w:rsidR="006B1CC9">
              <w:rPr>
                <w:rFonts w:ascii="Calibri" w:hAnsi="Calibri" w:eastAsia="Calibri" w:cs="Calibri"/>
                <w:b/>
                <w:bCs/>
                <w:lang w:val="nn-NO"/>
              </w:rPr>
              <w:t xml:space="preserve"> </w:t>
            </w: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det er ein ISPS-ha</w:t>
            </w:r>
            <w:r w:rsidR="00EF6855">
              <w:rPr>
                <w:rFonts w:ascii="Calibri" w:hAnsi="Calibri" w:eastAsia="Calibri" w:cs="Calibri"/>
                <w:b/>
                <w:bCs/>
                <w:lang w:val="nn-NO"/>
              </w:rPr>
              <w:t>m</w:t>
            </w: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n)</w:t>
            </w:r>
          </w:p>
        </w:tc>
        <w:tc>
          <w:tcPr>
            <w:tcW w:w="6952" w:type="dxa"/>
            <w:gridSpan w:val="4"/>
          </w:tcPr>
          <w:p w:rsidRPr="00A73B1C" w:rsidR="003A0060" w:rsidP="37C727BE" w:rsidRDefault="003A0060" w14:paraId="6A22B4DC" w14:textId="410A6614">
            <w:pPr>
              <w:rPr>
                <w:rFonts w:ascii="Calibri" w:hAnsi="Calibri" w:eastAsia="Calibri" w:cs="Calibri"/>
                <w:lang w:val="nn-NO"/>
              </w:rPr>
            </w:pPr>
          </w:p>
        </w:tc>
      </w:tr>
      <w:tr w:rsidRPr="00A73B1C" w:rsidR="009046D5" w:rsidTr="0001FC9C" w14:paraId="5F92C322" w14:textId="77777777">
        <w:trPr>
          <w:trHeight w:val="300"/>
        </w:trPr>
        <w:tc>
          <w:tcPr>
            <w:tcW w:w="1980" w:type="dxa"/>
            <w:tcBorders>
              <w:right w:val="single" w:color="auto" w:sz="4" w:space="0"/>
            </w:tcBorders>
          </w:tcPr>
          <w:p w:rsidRPr="00A73B1C" w:rsidR="009046D5" w:rsidP="009046D5" w:rsidRDefault="009046D5" w14:paraId="5FD6236F" w14:textId="1EAE1B37">
            <w:pPr>
              <w:rPr>
                <w:rFonts w:ascii="Calibri" w:hAnsi="Calibri" w:eastAsia="Calibri" w:cs="Calibri"/>
                <w:b/>
                <w:bCs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Organisasjonsform</w:t>
            </w:r>
          </w:p>
        </w:tc>
        <w:tc>
          <w:tcPr>
            <w:tcW w:w="3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A73B1C" w:rsidR="009046D5" w:rsidP="009046D5" w:rsidRDefault="00EF6855" w14:paraId="579466F6" w14:textId="7B8D6746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13447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Statleg</w:t>
            </w:r>
          </w:p>
          <w:p w:rsidRPr="00A73B1C" w:rsidR="009046D5" w:rsidP="009046D5" w:rsidRDefault="00EF6855" w14:paraId="733ED670" w14:textId="77777777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18290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Kommunal</w:t>
            </w:r>
          </w:p>
          <w:p w:rsidRPr="00A73B1C" w:rsidR="009046D5" w:rsidP="009046D5" w:rsidRDefault="00EF6855" w14:paraId="7C671A11" w14:textId="4CB5762E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3474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Interkommunal</w:t>
            </w:r>
          </w:p>
        </w:tc>
        <w:tc>
          <w:tcPr>
            <w:tcW w:w="3618" w:type="dxa"/>
            <w:gridSpan w:val="2"/>
            <w:tcBorders>
              <w:left w:val="nil"/>
            </w:tcBorders>
          </w:tcPr>
          <w:p w:rsidRPr="006211AA" w:rsidR="009046D5" w:rsidP="009046D5" w:rsidRDefault="00EF6855" w14:paraId="1DB78C46" w14:textId="09761126">
            <w:pPr>
              <w:rPr>
                <w:rFonts w:ascii="Calibri" w:hAnsi="Calibri" w:eastAsia="Calibri" w:cs="Calibri"/>
                <w:sz w:val="18"/>
                <w:szCs w:val="18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</w:rPr>
                <w:id w:val="14983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AA" w:rsidR="009046D5">
                  <w:rPr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>Privatei</w:t>
            </w:r>
            <w:r w:rsidR="006B1CC9">
              <w:rPr>
                <w:rFonts w:ascii="Calibri" w:hAnsi="Calibri" w:eastAsia="Calibri" w:cs="Calibri"/>
                <w:sz w:val="18"/>
                <w:szCs w:val="18"/>
              </w:rPr>
              <w:t>g</w:t>
            </w:r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>d</w:t>
            </w:r>
            <w:proofErr w:type="spellEnd"/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 xml:space="preserve">, </w:t>
            </w:r>
            <w:proofErr w:type="spellStart"/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>føretak</w:t>
            </w:r>
            <w:proofErr w:type="spellEnd"/>
          </w:p>
          <w:p w:rsidRPr="006211AA" w:rsidR="009046D5" w:rsidP="009046D5" w:rsidRDefault="00EF6855" w14:paraId="258D20D7" w14:textId="117C9308">
            <w:pPr>
              <w:rPr>
                <w:rFonts w:ascii="Calibri" w:hAnsi="Calibri" w:eastAsia="Calibri" w:cs="Calibri"/>
                <w:sz w:val="18"/>
                <w:szCs w:val="18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</w:rPr>
                <w:id w:val="18935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AA" w:rsidR="009046D5">
                  <w:rPr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>Privatei</w:t>
            </w:r>
            <w:r w:rsidR="006B1CC9">
              <w:rPr>
                <w:rFonts w:ascii="Calibri" w:hAnsi="Calibri" w:eastAsia="Calibri" w:cs="Calibri"/>
                <w:sz w:val="18"/>
                <w:szCs w:val="18"/>
              </w:rPr>
              <w:t>g</w:t>
            </w:r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>d</w:t>
            </w:r>
            <w:proofErr w:type="spellEnd"/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>, privatperson</w:t>
            </w:r>
          </w:p>
          <w:p w:rsidRPr="006211AA" w:rsidR="009046D5" w:rsidP="009046D5" w:rsidRDefault="00EF6855" w14:paraId="7F37DD30" w14:textId="30ABF18B">
            <w:pPr>
              <w:rPr>
                <w:rFonts w:ascii="Calibri" w:hAnsi="Calibri" w:eastAsia="Calibri" w:cs="Calibri"/>
                <w:sz w:val="18"/>
                <w:szCs w:val="18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</w:rPr>
                <w:id w:val="16577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AA" w:rsidR="009046D5">
                  <w:rPr>
                    <w:rFonts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211AA" w:rsidR="009046D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6211AA" w:rsidR="006B1CC9">
              <w:rPr>
                <w:rFonts w:ascii="Calibri" w:hAnsi="Calibri" w:eastAsia="Calibri" w:cs="Calibri"/>
                <w:sz w:val="18"/>
                <w:szCs w:val="18"/>
              </w:rPr>
              <w:t>Båt</w:t>
            </w:r>
            <w:r w:rsidR="006B1CC9">
              <w:rPr>
                <w:rFonts w:ascii="Calibri" w:hAnsi="Calibri" w:eastAsia="Calibri" w:cs="Calibri"/>
                <w:sz w:val="18"/>
                <w:szCs w:val="18"/>
              </w:rPr>
              <w:t>lag</w:t>
            </w:r>
          </w:p>
        </w:tc>
      </w:tr>
      <w:tr w:rsidRPr="00A73B1C" w:rsidR="009046D5" w:rsidTr="0001FC9C" w14:paraId="4AC15949" w14:textId="77777777">
        <w:trPr>
          <w:trHeight w:val="300"/>
        </w:trPr>
        <w:tc>
          <w:tcPr>
            <w:tcW w:w="1980" w:type="dxa"/>
            <w:tcBorders>
              <w:right w:val="single" w:color="auto" w:sz="4" w:space="0"/>
            </w:tcBorders>
          </w:tcPr>
          <w:p w:rsidRPr="00A73B1C" w:rsidR="009046D5" w:rsidP="009046D5" w:rsidRDefault="009046D5" w14:paraId="632D48EE" w14:textId="2C4FC300">
            <w:pPr>
              <w:rPr>
                <w:rFonts w:ascii="Calibri" w:hAnsi="Calibri" w:eastAsia="Calibri" w:cs="Calibri"/>
                <w:b/>
                <w:bCs/>
                <w:lang w:val="nn-NO"/>
              </w:rPr>
            </w:pPr>
            <w:r w:rsidRPr="00A73B1C">
              <w:rPr>
                <w:rFonts w:ascii="Calibri" w:hAnsi="Calibri" w:eastAsia="Calibri" w:cs="Calibri"/>
                <w:b/>
                <w:bCs/>
                <w:lang w:val="nn-NO"/>
              </w:rPr>
              <w:t>Type hamn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73B1C" w:rsidR="009046D5" w:rsidP="009046D5" w:rsidRDefault="00EF6855" w14:paraId="1E5CCCE7" w14:textId="002F4A98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16278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Trafikkhamn</w:t>
            </w:r>
          </w:p>
          <w:p w:rsidRPr="00A73B1C" w:rsidR="009046D5" w:rsidP="009046D5" w:rsidRDefault="00EF6855" w14:paraId="7EA57F01" w14:textId="7FA4ED70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15986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Industrihamn</w:t>
            </w:r>
          </w:p>
        </w:tc>
        <w:tc>
          <w:tcPr>
            <w:tcW w:w="3618" w:type="dxa"/>
            <w:gridSpan w:val="2"/>
            <w:tcBorders>
              <w:left w:val="nil"/>
            </w:tcBorders>
          </w:tcPr>
          <w:p w:rsidRPr="00A73B1C" w:rsidR="009046D5" w:rsidP="009046D5" w:rsidRDefault="00EF6855" w14:paraId="73D2688D" w14:textId="22F8A8BC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10651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Fiskerihamn</w:t>
            </w:r>
          </w:p>
          <w:p w:rsidRPr="00A73B1C" w:rsidR="009046D5" w:rsidP="009046D5" w:rsidRDefault="00EF6855" w14:paraId="104F652B" w14:textId="6D0AD575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64081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Småbåthamn</w:t>
            </w:r>
          </w:p>
        </w:tc>
      </w:tr>
    </w:tbl>
    <w:p w:rsidRPr="00A73B1C" w:rsidR="003A0060" w:rsidP="00373798" w:rsidRDefault="00E57733" w14:paraId="21A395FF" w14:textId="5E14CE8D">
      <w:pPr>
        <w:pStyle w:val="Overskrift2"/>
        <w:rPr>
          <w:lang w:val="nn-NO"/>
        </w:rPr>
      </w:pPr>
      <w:r w:rsidRPr="00A73B1C">
        <w:rPr>
          <w:lang w:val="nn-NO"/>
        </w:rPr>
        <w:t>Skildring av hamna og aktivitetsnivå</w:t>
      </w:r>
    </w:p>
    <w:p w:rsidRPr="00EF6855" w:rsidR="003A0060" w:rsidP="00F52337" w:rsidRDefault="006B1CC9" w14:paraId="26F6F289" w14:textId="4EAC5BBD">
      <w:pPr>
        <w:rPr>
          <w:rFonts w:ascii="Calibri" w:hAnsi="Calibri" w:eastAsia="Calibri" w:cs="Calibri"/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Pr="00A73B1C" w:rsidR="004500F5">
        <w:rPr>
          <w:color w:val="FF0000"/>
          <w:lang w:val="nn-NO"/>
        </w:rPr>
        <w:t>hamna og aktivitetsnivå</w:t>
      </w:r>
      <w:r>
        <w:rPr>
          <w:color w:val="FF0000"/>
          <w:lang w:val="nn-NO"/>
        </w:rPr>
        <w:t>et</w:t>
      </w:r>
      <w:r w:rsidRPr="00A73B1C" w:rsidR="004500F5">
        <w:rPr>
          <w:color w:val="FF0000"/>
          <w:lang w:val="nn-NO"/>
        </w:rPr>
        <w:t xml:space="preserve"> (</w:t>
      </w:r>
      <w:r>
        <w:rPr>
          <w:color w:val="FF0000"/>
          <w:lang w:val="nn-NO"/>
        </w:rPr>
        <w:t>tal på</w:t>
      </w:r>
      <w:r w:rsidRPr="00A73B1C">
        <w:rPr>
          <w:rFonts w:ascii="Calibri" w:hAnsi="Calibri" w:eastAsia="Calibri" w:cs="Calibri"/>
          <w:color w:val="FF0000"/>
          <w:lang w:val="nn-NO"/>
        </w:rPr>
        <w:t xml:space="preserve"> </w:t>
      </w:r>
      <w:r w:rsidRPr="00A73B1C" w:rsidR="004500F5">
        <w:rPr>
          <w:rFonts w:ascii="Calibri" w:hAnsi="Calibri" w:eastAsia="Calibri" w:cs="Calibri"/>
          <w:color w:val="FF0000"/>
          <w:lang w:val="nn-NO"/>
        </w:rPr>
        <w:t xml:space="preserve">båtplassar, tal </w:t>
      </w:r>
      <w:r>
        <w:rPr>
          <w:rFonts w:ascii="Calibri" w:hAnsi="Calibri" w:eastAsia="Calibri" w:cs="Calibri"/>
          <w:color w:val="FF0000"/>
          <w:lang w:val="nn-NO"/>
        </w:rPr>
        <w:t xml:space="preserve">på </w:t>
      </w:r>
      <w:r w:rsidRPr="00EF6855" w:rsidR="004500F5">
        <w:rPr>
          <w:rFonts w:ascii="Calibri" w:hAnsi="Calibri" w:eastAsia="Calibri" w:cs="Calibri"/>
          <w:color w:val="FF0000"/>
        </w:rPr>
        <w:t xml:space="preserve">gjestedøgn pr. år, tal </w:t>
      </w:r>
      <w:r w:rsidR="00411263">
        <w:rPr>
          <w:rFonts w:ascii="Calibri" w:hAnsi="Calibri" w:eastAsia="Calibri" w:cs="Calibri"/>
          <w:color w:val="FF0000"/>
        </w:rPr>
        <w:t xml:space="preserve">for </w:t>
      </w:r>
      <w:r w:rsidRPr="00EF6855" w:rsidR="004500F5">
        <w:rPr>
          <w:rFonts w:ascii="Calibri" w:hAnsi="Calibri" w:eastAsia="Calibri" w:cs="Calibri"/>
          <w:color w:val="FF0000"/>
        </w:rPr>
        <w:t>anløp pr. år).</w:t>
      </w:r>
    </w:p>
    <w:p w:rsidRPr="00A73B1C" w:rsidR="003A0060" w:rsidP="00373798" w:rsidRDefault="00411263" w14:paraId="41C5DA68" w14:textId="4548374E">
      <w:pPr>
        <w:pStyle w:val="Overskrift2"/>
        <w:rPr>
          <w:sz w:val="20"/>
          <w:szCs w:val="20"/>
          <w:lang w:val="nn-NO"/>
        </w:rPr>
      </w:pPr>
      <w:r w:rsidRPr="00A73B1C">
        <w:rPr>
          <w:lang w:val="nn-NO"/>
        </w:rPr>
        <w:lastRenderedPageBreak/>
        <w:t>Overs</w:t>
      </w:r>
      <w:r>
        <w:rPr>
          <w:lang w:val="nn-NO"/>
        </w:rPr>
        <w:t>ikts</w:t>
      </w:r>
      <w:r w:rsidRPr="00A73B1C">
        <w:rPr>
          <w:lang w:val="nn-NO"/>
        </w:rPr>
        <w:t xml:space="preserve">kart </w:t>
      </w:r>
      <w:r w:rsidRPr="00A73B1C" w:rsidR="4D90AC22">
        <w:rPr>
          <w:lang w:val="nn-NO"/>
        </w:rPr>
        <w:t>over hamna</w:t>
      </w:r>
    </w:p>
    <w:p w:rsidRPr="00A73B1C" w:rsidR="003A0060" w:rsidP="37C727BE" w:rsidRDefault="00FE17AD" w14:paraId="6926686E" w14:textId="7E7E7669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 xml:space="preserve">Lim inn </w:t>
      </w:r>
      <w:r w:rsidR="00411263">
        <w:rPr>
          <w:color w:val="FF0000"/>
          <w:lang w:val="nn-NO"/>
        </w:rPr>
        <w:t xml:space="preserve">eit </w:t>
      </w:r>
      <w:r w:rsidRPr="00A73B1C">
        <w:rPr>
          <w:color w:val="FF0000"/>
          <w:lang w:val="nn-NO"/>
        </w:rPr>
        <w:t>overs</w:t>
      </w:r>
      <w:r w:rsidR="00411263">
        <w:rPr>
          <w:color w:val="FF0000"/>
          <w:lang w:val="nn-NO"/>
        </w:rPr>
        <w:t>ikt</w:t>
      </w:r>
      <w:r w:rsidRPr="00A73B1C">
        <w:rPr>
          <w:color w:val="FF0000"/>
          <w:lang w:val="nn-NO"/>
        </w:rPr>
        <w:t>skart over hamna.</w:t>
      </w:r>
    </w:p>
    <w:p w:rsidRPr="00A73B1C" w:rsidR="003A0060" w:rsidP="00373798" w:rsidRDefault="119E508E" w14:paraId="2CA04800" w14:textId="530BA768">
      <w:pPr>
        <w:pStyle w:val="Overskrift2"/>
        <w:rPr>
          <w:lang w:val="nn-NO"/>
        </w:rPr>
      </w:pPr>
      <w:r w:rsidRPr="00A73B1C">
        <w:rPr>
          <w:lang w:val="nn-NO"/>
        </w:rPr>
        <w:t>Mottaksanlegg</w:t>
      </w:r>
    </w:p>
    <w:p w:rsidRPr="00A73B1C" w:rsidR="003A0060" w:rsidP="007C6F5F" w:rsidRDefault="003D7A3A" w14:paraId="3D141A39" w14:textId="2B80CA52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Vurdering av behovet for mottaksanlegg</w:t>
      </w:r>
    </w:p>
    <w:p w:rsidRPr="00A73B1C" w:rsidR="003A0060" w:rsidP="00811E7E" w:rsidRDefault="00190090" w14:paraId="54A52F92" w14:textId="70E0D9D1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 xml:space="preserve">Skriv ei kort vurdering av behovet for </w:t>
      </w:r>
      <w:r w:rsidR="00411263">
        <w:rPr>
          <w:color w:val="FF0000"/>
          <w:lang w:val="nn-NO"/>
        </w:rPr>
        <w:t xml:space="preserve">mottak av avfall, </w:t>
      </w:r>
      <w:r w:rsidRPr="00A73B1C">
        <w:rPr>
          <w:color w:val="FF0000"/>
          <w:lang w:val="nn-NO"/>
        </w:rPr>
        <w:t xml:space="preserve">på bakgrunn av behovet til skipa som vanlegvis </w:t>
      </w:r>
      <w:r w:rsidR="00411263">
        <w:rPr>
          <w:color w:val="FF0000"/>
          <w:lang w:val="nn-NO"/>
        </w:rPr>
        <w:t>legg til ved</w:t>
      </w:r>
      <w:r w:rsidRPr="00A73B1C" w:rsidR="00411263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>hamna.</w:t>
      </w:r>
    </w:p>
    <w:p w:rsidRPr="00A73B1C" w:rsidR="003A0060" w:rsidP="00B730C1" w:rsidRDefault="00691DD4" w14:paraId="69B5F8D3" w14:textId="7EAE6C4B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Handtering av avfall</w:t>
      </w:r>
    </w:p>
    <w:tbl>
      <w:tblPr>
        <w:tblStyle w:val="Tabellrutenett"/>
        <w:tblpPr w:leftFromText="141" w:rightFromText="141" w:vertAnchor="text" w:horzAnchor="margin" w:tblpY="1739"/>
        <w:tblW w:w="8495" w:type="dxa"/>
        <w:tblLayout w:type="fixed"/>
        <w:tblLook w:val="04A0" w:firstRow="1" w:lastRow="0" w:firstColumn="1" w:lastColumn="0" w:noHBand="0" w:noVBand="1"/>
      </w:tblPr>
      <w:tblGrid>
        <w:gridCol w:w="4101"/>
        <w:gridCol w:w="4394"/>
      </w:tblGrid>
      <w:tr w:rsidRPr="00A73B1C" w:rsidR="009046D5" w:rsidTr="00EF6855" w14:paraId="20FAE499" w14:textId="77777777">
        <w:trPr>
          <w:trHeight w:val="923"/>
        </w:trPr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3B1C" w:rsidR="009046D5" w:rsidP="00411263" w:rsidRDefault="00EF6855" w14:paraId="69E5D6FC" w14:textId="63567F4E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15161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>Ubetjent</w:t>
            </w:r>
            <w:proofErr w:type="spellEnd"/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avfallsstasjon på ha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>mna</w:t>
            </w:r>
          </w:p>
          <w:p w:rsidRPr="00A73B1C" w:rsidR="009046D5" w:rsidP="00411263" w:rsidRDefault="00EF6855" w14:paraId="31756EB8" w14:textId="3885C789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9795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Betjent avfallsstasjon på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hamna</w:t>
            </w:r>
          </w:p>
          <w:p w:rsidRPr="00A73B1C" w:rsidR="009046D5" w:rsidP="00411263" w:rsidRDefault="00EF6855" w14:paraId="158F207D" w14:textId="6A333E48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18379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>Ubetjent</w:t>
            </w:r>
            <w:proofErr w:type="spellEnd"/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avfallsstasjon på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hamna</w:t>
            </w:r>
            <w:r w:rsidR="00411263">
              <w:rPr>
                <w:rFonts w:ascii="Calibri" w:hAnsi="Calibri" w:eastAsia="Calibri" w:cs="Calibri"/>
                <w:sz w:val="18"/>
                <w:szCs w:val="18"/>
                <w:lang w:val="nn-NO"/>
              </w:rPr>
              <w:t>, tek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kontakt med </w:t>
            </w:r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>avfallsaktør ved behov</w:t>
            </w:r>
          </w:p>
        </w:tc>
        <w:tc>
          <w:tcPr>
            <w:tcW w:w="4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3B1C" w:rsidR="009046D5" w:rsidP="00411263" w:rsidRDefault="00EF6855" w14:paraId="465F30D9" w14:textId="613555C7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-6881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Betjent avfallsstasjon på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hamna</w:t>
            </w:r>
            <w:r w:rsidR="00411263">
              <w:rPr>
                <w:rFonts w:ascii="Calibri" w:hAnsi="Calibri" w:eastAsia="Calibri" w:cs="Calibri"/>
                <w:sz w:val="18"/>
                <w:szCs w:val="18"/>
                <w:lang w:val="nn-NO"/>
              </w:rPr>
              <w:t>, tek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kontakt med </w:t>
            </w:r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>avfallsaktør ved behov</w:t>
            </w:r>
          </w:p>
          <w:p w:rsidRPr="00A73B1C" w:rsidR="009046D5" w:rsidP="00411263" w:rsidRDefault="00EF6855" w14:paraId="4CE1D839" w14:textId="3218B1D3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925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Tek kontakt med </w:t>
            </w:r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avfallsaktør i </w:t>
            </w:r>
            <w:r w:rsidRPr="00A73B1C" w:rsidR="00A73B1C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kvart </w:t>
            </w:r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>tilfelle</w:t>
            </w:r>
          </w:p>
          <w:p w:rsidRPr="00A73B1C" w:rsidR="009046D5" w:rsidP="00411263" w:rsidRDefault="00EF6855" w14:paraId="0540C60F" w14:textId="4888F8E2">
            <w:pPr>
              <w:rPr>
                <w:rFonts w:ascii="Calibri" w:hAnsi="Calibri" w:eastAsia="Calibri" w:cs="Calibri"/>
                <w:sz w:val="18"/>
                <w:szCs w:val="18"/>
                <w:lang w:val="nn-NO"/>
              </w:rPr>
            </w:pPr>
            <w:sdt>
              <w:sdtPr>
                <w:rPr>
                  <w:rFonts w:ascii="Calibri" w:hAnsi="Calibri" w:eastAsia="Calibri" w:cs="Calibri"/>
                  <w:sz w:val="18"/>
                  <w:szCs w:val="18"/>
                  <w:lang w:val="nn-NO"/>
                </w:rPr>
                <w:id w:val="14175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B1C" w:rsidR="009046D5">
                  <w:rPr>
                    <w:rFonts w:ascii="MS Gothic" w:hAnsi="MS Gothic" w:eastAsia="MS Gothic" w:cs="Calibri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T</w:t>
            </w:r>
            <w:r w:rsidR="00411263">
              <w:rPr>
                <w:rFonts w:ascii="Calibri" w:hAnsi="Calibri" w:eastAsia="Calibri" w:cs="Calibri"/>
                <w:sz w:val="18"/>
                <w:szCs w:val="18"/>
                <w:lang w:val="nn-NO"/>
              </w:rPr>
              <w:t>ek</w:t>
            </w:r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avfall</w:t>
            </w:r>
            <w:r w:rsidR="00411263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et med </w:t>
            </w:r>
            <w:r w:rsidRPr="00A73B1C" w:rsidR="009046D5">
              <w:rPr>
                <w:rFonts w:ascii="Calibri" w:hAnsi="Calibri" w:eastAsia="Calibri" w:cs="Calibri"/>
                <w:sz w:val="18"/>
                <w:szCs w:val="18"/>
                <w:lang w:val="nn-NO"/>
              </w:rPr>
              <w:t xml:space="preserve"> </w:t>
            </w:r>
            <w:r w:rsidR="00411263">
              <w:rPr>
                <w:rFonts w:ascii="Calibri" w:hAnsi="Calibri" w:eastAsia="Calibri" w:cs="Calibri"/>
                <w:sz w:val="18"/>
                <w:szCs w:val="18"/>
                <w:lang w:val="nn-NO"/>
              </w:rPr>
              <w:t>heim</w:t>
            </w:r>
          </w:p>
        </w:tc>
      </w:tr>
    </w:tbl>
    <w:p w:rsidRPr="00A73B1C" w:rsidR="003A0060" w:rsidP="00811E7E" w:rsidRDefault="00451571" w14:paraId="36A00BE8" w14:textId="63E134FB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>Fyll inn dei relevante punkta i tabellane under. Utvid tabellen ved behov. Det må kome tydeleg fram kva avfalls</w:t>
      </w:r>
      <w:r w:rsidR="00411263">
        <w:rPr>
          <w:color w:val="FF0000"/>
          <w:lang w:val="nn-NO"/>
        </w:rPr>
        <w:t>typar</w:t>
      </w:r>
      <w:r w:rsidRPr="00A73B1C">
        <w:rPr>
          <w:color w:val="FF0000"/>
          <w:lang w:val="nn-NO"/>
        </w:rPr>
        <w:t xml:space="preserve"> </w:t>
      </w:r>
      <w:r w:rsidR="00411263">
        <w:rPr>
          <w:color w:val="FF0000"/>
          <w:lang w:val="nn-NO"/>
        </w:rPr>
        <w:t>de tek</w:t>
      </w:r>
      <w:r w:rsidRPr="00A73B1C" w:rsidR="00411263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 xml:space="preserve">imot og kapasiteten på </w:t>
      </w:r>
      <w:r w:rsidR="00411263">
        <w:rPr>
          <w:color w:val="FF0000"/>
          <w:lang w:val="nn-NO"/>
        </w:rPr>
        <w:t>mottaket (t.d. storleik på konteinar)</w:t>
      </w:r>
      <w:r w:rsidRPr="00A73B1C">
        <w:rPr>
          <w:color w:val="FF0000"/>
          <w:lang w:val="nn-NO"/>
        </w:rPr>
        <w:t xml:space="preserve">. Det må kome tydeleg fram kva avfall som blir rekna som farleg avfall, og </w:t>
      </w:r>
      <w:r w:rsidR="00411263">
        <w:rPr>
          <w:color w:val="FF0000"/>
          <w:lang w:val="nn-NO"/>
        </w:rPr>
        <w:t>kvar</w:t>
      </w:r>
      <w:r w:rsidRPr="00A73B1C" w:rsidR="00411263">
        <w:rPr>
          <w:color w:val="FF0000"/>
          <w:lang w:val="nn-NO"/>
        </w:rPr>
        <w:t xml:space="preserve"> </w:t>
      </w:r>
      <w:r w:rsidR="00411263">
        <w:rPr>
          <w:color w:val="FF0000"/>
          <w:lang w:val="nn-NO"/>
        </w:rPr>
        <w:t>de skal levere dette</w:t>
      </w:r>
      <w:r w:rsidRPr="00A73B1C">
        <w:rPr>
          <w:color w:val="FF0000"/>
          <w:lang w:val="nn-NO"/>
        </w:rPr>
        <w:t>. Krav til mottak av farleg avfall er spesifisert i vedlegg III til kap. 20.</w:t>
      </w:r>
    </w:p>
    <w:p w:rsidRPr="00A73B1C" w:rsidR="003A0060" w:rsidP="32C0929A" w:rsidRDefault="003A0060" w14:paraId="463841C4" w14:textId="29DBFFB7">
      <w:pPr>
        <w:tabs>
          <w:tab w:val="left" w:pos="479"/>
        </w:tabs>
        <w:rPr>
          <w:sz w:val="24"/>
          <w:szCs w:val="24"/>
          <w:lang w:val="nn-NO"/>
        </w:rPr>
      </w:pPr>
    </w:p>
    <w:p w:rsidRPr="00A73B1C" w:rsidR="003A0060" w:rsidP="32C0929A" w:rsidRDefault="003A0060" w14:paraId="1F93281D" w14:textId="77777777">
      <w:pPr>
        <w:tabs>
          <w:tab w:val="left" w:pos="479"/>
        </w:tabs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3255"/>
        <w:gridCol w:w="3115"/>
      </w:tblGrid>
      <w:tr w:rsidRPr="00A73B1C" w:rsidR="003A0060" w:rsidTr="00CA7BAE" w14:paraId="2B413C21" w14:textId="77777777">
        <w:tc>
          <w:tcPr>
            <w:tcW w:w="2130" w:type="dxa"/>
            <w:shd w:val="clear" w:color="auto" w:fill="E7E6E6" w:themeFill="background2"/>
          </w:tcPr>
          <w:p w:rsidRPr="00A73B1C" w:rsidR="003A0060" w:rsidP="418BBE72" w:rsidRDefault="0A44F116" w14:paraId="1E9ED4FD" w14:textId="1E65B07B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Type avfall</w:t>
            </w:r>
          </w:p>
          <w:p w:rsidRPr="00A73B1C" w:rsidR="003A0060" w:rsidP="418BBE72" w:rsidRDefault="003A0060" w14:paraId="50A0F959" w14:textId="22946607">
            <w:pPr>
              <w:rPr>
                <w:b/>
                <w:bCs/>
                <w:lang w:val="nn-NO"/>
              </w:rPr>
            </w:pPr>
          </w:p>
        </w:tc>
        <w:tc>
          <w:tcPr>
            <w:tcW w:w="3255" w:type="dxa"/>
            <w:shd w:val="clear" w:color="auto" w:fill="E7E6E6" w:themeFill="background2"/>
          </w:tcPr>
          <w:p w:rsidRPr="00A73B1C" w:rsidR="003A0060" w:rsidP="418BBE72" w:rsidRDefault="0A44F116" w14:paraId="0AE48F8F" w14:textId="6E8D2E21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Mottaksordning (volum)</w:t>
            </w:r>
          </w:p>
        </w:tc>
        <w:tc>
          <w:tcPr>
            <w:tcW w:w="3115" w:type="dxa"/>
            <w:shd w:val="clear" w:color="auto" w:fill="E7E6E6" w:themeFill="background2"/>
          </w:tcPr>
          <w:p w:rsidRPr="00A73B1C" w:rsidR="003A0060" w:rsidP="418BBE72" w:rsidRDefault="6BE3FD2C" w14:paraId="47D7815B" w14:textId="13A424B8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Vidare handtering</w:t>
            </w:r>
          </w:p>
        </w:tc>
      </w:tr>
      <w:tr w:rsidRPr="00A73B1C" w:rsidR="003A0060" w:rsidTr="00CA7BAE" w14:paraId="759DCC75" w14:textId="77777777">
        <w:trPr>
          <w:trHeight w:val="585"/>
        </w:trPr>
        <w:tc>
          <w:tcPr>
            <w:tcW w:w="2130" w:type="dxa"/>
          </w:tcPr>
          <w:p w:rsidRPr="00A73B1C" w:rsidR="003A0060" w:rsidP="418BBE72" w:rsidRDefault="04570B5D" w14:paraId="30BEAD91" w14:textId="786AB0CF">
            <w:pPr>
              <w:jc w:val="both"/>
              <w:rPr>
                <w:lang w:val="nn-NO"/>
              </w:rPr>
            </w:pPr>
            <w:r w:rsidRPr="00A73B1C">
              <w:rPr>
                <w:color w:val="FF0000"/>
                <w:lang w:val="nn-NO"/>
              </w:rPr>
              <w:t>Døme: Restavfall</w:t>
            </w:r>
          </w:p>
        </w:tc>
        <w:tc>
          <w:tcPr>
            <w:tcW w:w="3255" w:type="dxa"/>
          </w:tcPr>
          <w:p w:rsidRPr="00A73B1C" w:rsidR="003A0060" w:rsidP="418BBE72" w:rsidRDefault="00411263" w14:paraId="46CA4092" w14:textId="51BA73C0">
            <w:pPr>
              <w:jc w:val="center"/>
              <w:rPr>
                <w:lang w:val="nn-NO"/>
              </w:rPr>
            </w:pPr>
            <w:r>
              <w:rPr>
                <w:color w:val="FF0000"/>
                <w:lang w:val="nn-NO"/>
              </w:rPr>
              <w:t>Konteinar</w:t>
            </w:r>
            <w:r w:rsidRPr="00A73B1C">
              <w:rPr>
                <w:color w:val="FF0000"/>
                <w:lang w:val="nn-NO"/>
              </w:rPr>
              <w:t xml:space="preserve"> </w:t>
            </w:r>
            <w:r w:rsidRPr="00A73B1C" w:rsidR="04570B5D">
              <w:rPr>
                <w:color w:val="FF0000"/>
                <w:lang w:val="nn-NO"/>
              </w:rPr>
              <w:t>(10 m</w:t>
            </w:r>
            <w:r w:rsidRPr="00A73B1C" w:rsidR="04570B5D">
              <w:rPr>
                <w:color w:val="FF0000"/>
                <w:vertAlign w:val="superscript"/>
                <w:lang w:val="nn-NO"/>
              </w:rPr>
              <w:t>3</w:t>
            </w:r>
            <w:r w:rsidRPr="00A73B1C" w:rsidR="04570B5D">
              <w:rPr>
                <w:color w:val="FF0000"/>
                <w:lang w:val="nn-NO"/>
              </w:rPr>
              <w:t>)</w:t>
            </w:r>
          </w:p>
        </w:tc>
        <w:tc>
          <w:tcPr>
            <w:tcW w:w="3115" w:type="dxa"/>
          </w:tcPr>
          <w:p w:rsidRPr="00A73B1C" w:rsidR="003A0060" w:rsidP="418BBE72" w:rsidRDefault="04570B5D" w14:paraId="6DFD5986" w14:textId="10689399">
            <w:pPr>
              <w:jc w:val="center"/>
              <w:rPr>
                <w:lang w:val="nn-NO"/>
              </w:rPr>
            </w:pPr>
            <w:r w:rsidRPr="00A73B1C">
              <w:rPr>
                <w:color w:val="FF0000"/>
                <w:lang w:val="nn-NO"/>
              </w:rPr>
              <w:t>Namn på nedstraums avfallsaktør</w:t>
            </w:r>
          </w:p>
        </w:tc>
      </w:tr>
      <w:tr w:rsidRPr="00A73B1C" w:rsidR="003A0060" w:rsidTr="00CA7BAE" w14:paraId="4CF46324" w14:textId="77777777">
        <w:tc>
          <w:tcPr>
            <w:tcW w:w="2130" w:type="dxa"/>
          </w:tcPr>
          <w:p w:rsidRPr="00A73B1C" w:rsidR="003A0060" w:rsidP="418BBE72" w:rsidRDefault="003A0060" w14:paraId="2D89B4BB" w14:textId="0C031E18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418BBE72" w:rsidRDefault="003A0060" w14:paraId="6987BAB2" w14:textId="3B4F2ED2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418BBE72" w:rsidRDefault="003A0060" w14:paraId="609C4FBB" w14:textId="69C74B61">
            <w:pPr>
              <w:rPr>
                <w:lang w:val="nn-NO"/>
              </w:rPr>
            </w:pPr>
          </w:p>
        </w:tc>
      </w:tr>
      <w:tr w:rsidRPr="00A73B1C" w:rsidR="003A0060" w:rsidTr="00CA7BAE" w14:paraId="2E0E7E2F" w14:textId="77777777">
        <w:tc>
          <w:tcPr>
            <w:tcW w:w="2130" w:type="dxa"/>
          </w:tcPr>
          <w:p w:rsidRPr="00A73B1C" w:rsidR="003A0060" w:rsidP="418BBE72" w:rsidRDefault="003A0060" w14:paraId="5A9D4BC3" w14:textId="69C74B61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418BBE72" w:rsidRDefault="003A0060" w14:paraId="127D3027" w14:textId="69C74B61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418BBE72" w:rsidRDefault="003A0060" w14:paraId="47E49B6E" w14:textId="69C74B61">
            <w:pPr>
              <w:rPr>
                <w:lang w:val="nn-NO"/>
              </w:rPr>
            </w:pPr>
          </w:p>
        </w:tc>
      </w:tr>
      <w:tr w:rsidRPr="00A73B1C" w:rsidR="003A0060" w:rsidTr="00CA7BAE" w14:paraId="52324D61" w14:textId="77777777">
        <w:tc>
          <w:tcPr>
            <w:tcW w:w="2130" w:type="dxa"/>
          </w:tcPr>
          <w:p w:rsidRPr="00A73B1C" w:rsidR="003A0060" w:rsidP="418BBE72" w:rsidRDefault="003A0060" w14:paraId="2836CB76" w14:textId="69C74B61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418BBE72" w:rsidRDefault="003A0060" w14:paraId="0995FFEB" w14:textId="69C74B61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418BBE72" w:rsidRDefault="003A0060" w14:paraId="69996A86" w14:textId="69C74B61">
            <w:pPr>
              <w:rPr>
                <w:lang w:val="nn-NO"/>
              </w:rPr>
            </w:pPr>
          </w:p>
        </w:tc>
      </w:tr>
      <w:tr w:rsidRPr="00A73B1C" w:rsidR="003A0060" w:rsidTr="00CA7BAE" w14:paraId="3D098DC9" w14:textId="77777777">
        <w:tc>
          <w:tcPr>
            <w:tcW w:w="2130" w:type="dxa"/>
          </w:tcPr>
          <w:p w:rsidRPr="00A73B1C" w:rsidR="003A0060" w:rsidP="418BBE72" w:rsidRDefault="003A0060" w14:paraId="37D1A889" w14:textId="182A3C26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418BBE72" w:rsidRDefault="003A0060" w14:paraId="752A6EC4" w14:textId="5C91A74D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418BBE72" w:rsidRDefault="003A0060" w14:paraId="05923A53" w14:textId="17C7ABC5">
            <w:pPr>
              <w:rPr>
                <w:lang w:val="nn-NO"/>
              </w:rPr>
            </w:pPr>
          </w:p>
        </w:tc>
      </w:tr>
      <w:tr w:rsidRPr="00A73B1C" w:rsidR="003A0060" w:rsidTr="00CA7BAE" w14:paraId="544321B7" w14:textId="77777777">
        <w:tc>
          <w:tcPr>
            <w:tcW w:w="2130" w:type="dxa"/>
            <w:shd w:val="clear" w:color="auto" w:fill="E7E6E6" w:themeFill="background2"/>
          </w:tcPr>
          <w:p w:rsidRPr="00A73B1C" w:rsidR="003A0060" w:rsidP="09E59CDD" w:rsidRDefault="09E59CDD" w14:paraId="75F4A8EA" w14:textId="06C65088">
            <w:pPr>
              <w:rPr>
                <w:b/>
                <w:bCs/>
                <w:lang w:val="nn-NO"/>
              </w:rPr>
            </w:pPr>
            <w:r w:rsidRPr="00A73B1C">
              <w:rPr>
                <w:b/>
                <w:bCs/>
                <w:lang w:val="nn-NO"/>
              </w:rPr>
              <w:t>Type farleg avfall</w:t>
            </w:r>
          </w:p>
        </w:tc>
        <w:tc>
          <w:tcPr>
            <w:tcW w:w="3255" w:type="dxa"/>
            <w:shd w:val="clear" w:color="auto" w:fill="E7E6E6" w:themeFill="background2"/>
          </w:tcPr>
          <w:p w:rsidRPr="00A73B1C" w:rsidR="003A0060" w:rsidP="09E59CDD" w:rsidRDefault="003A0060" w14:paraId="04DE6D40" w14:textId="6320EF8F">
            <w:pPr>
              <w:rPr>
                <w:b/>
                <w:bCs/>
                <w:lang w:val="nn-NO"/>
              </w:rPr>
            </w:pPr>
          </w:p>
        </w:tc>
        <w:tc>
          <w:tcPr>
            <w:tcW w:w="3115" w:type="dxa"/>
            <w:shd w:val="clear" w:color="auto" w:fill="E7E6E6" w:themeFill="background2"/>
          </w:tcPr>
          <w:p w:rsidRPr="00A73B1C" w:rsidR="003A0060" w:rsidP="09E59CDD" w:rsidRDefault="003A0060" w14:paraId="6DDB64F5" w14:textId="01933039">
            <w:pPr>
              <w:rPr>
                <w:b/>
                <w:bCs/>
                <w:lang w:val="nn-NO"/>
              </w:rPr>
            </w:pPr>
          </w:p>
        </w:tc>
      </w:tr>
      <w:tr w:rsidRPr="00A73B1C" w:rsidR="003A0060" w:rsidTr="00CA7BAE" w14:paraId="1C155E61" w14:textId="77777777">
        <w:tc>
          <w:tcPr>
            <w:tcW w:w="2130" w:type="dxa"/>
          </w:tcPr>
          <w:p w:rsidRPr="00A73B1C" w:rsidR="003A0060" w:rsidP="09E59CDD" w:rsidRDefault="003A0060" w14:paraId="01708987" w14:textId="430077AC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09E59CDD" w:rsidRDefault="003A0060" w14:paraId="53192568" w14:textId="76C4D82B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09E59CDD" w:rsidRDefault="003A0060" w14:paraId="0E9B986A" w14:textId="49ADF4A7">
            <w:pPr>
              <w:rPr>
                <w:lang w:val="nn-NO"/>
              </w:rPr>
            </w:pPr>
          </w:p>
        </w:tc>
      </w:tr>
      <w:tr w:rsidRPr="00A73B1C" w:rsidR="003A0060" w:rsidTr="00CA7BAE" w14:paraId="25E4AF95" w14:textId="77777777">
        <w:tc>
          <w:tcPr>
            <w:tcW w:w="2130" w:type="dxa"/>
          </w:tcPr>
          <w:p w:rsidRPr="00A73B1C" w:rsidR="003A0060" w:rsidP="09E59CDD" w:rsidRDefault="003A0060" w14:paraId="5EE6984B" w14:textId="0C031E18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09E59CDD" w:rsidRDefault="003A0060" w14:paraId="4A559340" w14:textId="3B4F2ED2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09E59CDD" w:rsidRDefault="003A0060" w14:paraId="239EE203" w14:textId="69C74B61">
            <w:pPr>
              <w:rPr>
                <w:lang w:val="nn-NO"/>
              </w:rPr>
            </w:pPr>
          </w:p>
        </w:tc>
      </w:tr>
      <w:tr w:rsidRPr="00A73B1C" w:rsidR="003A0060" w:rsidTr="00CA7BAE" w14:paraId="19D30FEA" w14:textId="77777777">
        <w:tc>
          <w:tcPr>
            <w:tcW w:w="2130" w:type="dxa"/>
          </w:tcPr>
          <w:p w:rsidRPr="00A73B1C" w:rsidR="003A0060" w:rsidP="09E59CDD" w:rsidRDefault="003A0060" w14:paraId="67AFBFC4" w14:textId="69C74B61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09E59CDD" w:rsidRDefault="003A0060" w14:paraId="4DE19C25" w14:textId="69C74B61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09E59CDD" w:rsidRDefault="003A0060" w14:paraId="725970BC" w14:textId="69C74B61">
            <w:pPr>
              <w:rPr>
                <w:lang w:val="nn-NO"/>
              </w:rPr>
            </w:pPr>
          </w:p>
        </w:tc>
      </w:tr>
      <w:tr w:rsidRPr="00A73B1C" w:rsidR="003A0060" w:rsidTr="00CA7BAE" w14:paraId="0A5667CD" w14:textId="77777777">
        <w:trPr>
          <w:trHeight w:val="300"/>
        </w:trPr>
        <w:tc>
          <w:tcPr>
            <w:tcW w:w="2130" w:type="dxa"/>
          </w:tcPr>
          <w:p w:rsidRPr="00A73B1C" w:rsidR="003A0060" w:rsidP="09E59CDD" w:rsidRDefault="003A0060" w14:paraId="46979D82" w14:textId="69C74B61">
            <w:pPr>
              <w:rPr>
                <w:lang w:val="nn-NO"/>
              </w:rPr>
            </w:pPr>
          </w:p>
        </w:tc>
        <w:tc>
          <w:tcPr>
            <w:tcW w:w="3255" w:type="dxa"/>
          </w:tcPr>
          <w:p w:rsidRPr="00A73B1C" w:rsidR="003A0060" w:rsidP="09E59CDD" w:rsidRDefault="003A0060" w14:paraId="3F5EC820" w14:textId="69C74B61">
            <w:pPr>
              <w:rPr>
                <w:lang w:val="nn-NO"/>
              </w:rPr>
            </w:pPr>
          </w:p>
        </w:tc>
        <w:tc>
          <w:tcPr>
            <w:tcW w:w="3115" w:type="dxa"/>
          </w:tcPr>
          <w:p w:rsidRPr="00A73B1C" w:rsidR="003A0060" w:rsidP="09E59CDD" w:rsidRDefault="003A0060" w14:paraId="0999BD7A" w14:textId="69C74B61">
            <w:pPr>
              <w:rPr>
                <w:lang w:val="nn-NO"/>
              </w:rPr>
            </w:pPr>
          </w:p>
        </w:tc>
      </w:tr>
    </w:tbl>
    <w:p w:rsidRPr="00A73B1C" w:rsidR="003A0060" w:rsidP="00B730C1" w:rsidRDefault="004702B8" w14:paraId="6EA3DD08" w14:textId="010C16CD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Skildring av prosedyrane for avfallshandtering</w:t>
      </w:r>
    </w:p>
    <w:p w:rsidRPr="00A73B1C" w:rsidR="003A0060" w:rsidP="00811E7E" w:rsidRDefault="00411263" w14:paraId="63E02E83" w14:textId="5330883C">
      <w:pPr>
        <w:rPr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Pr="00A73B1C" w:rsidR="001C5C22">
        <w:rPr>
          <w:color w:val="FF0000"/>
          <w:lang w:val="nn-NO"/>
        </w:rPr>
        <w:t xml:space="preserve">prosedyrane for mottak, innsamling og vidare handtering av avfall, farleg avfall og lasterestar. </w:t>
      </w:r>
      <w:r>
        <w:rPr>
          <w:color w:val="FF0000"/>
          <w:lang w:val="nn-NO"/>
        </w:rPr>
        <w:t>Dersom det er</w:t>
      </w:r>
      <w:r w:rsidRPr="00A73B1C">
        <w:rPr>
          <w:color w:val="FF0000"/>
          <w:lang w:val="nn-NO"/>
        </w:rPr>
        <w:t xml:space="preserve"> </w:t>
      </w:r>
      <w:r w:rsidRPr="00A73B1C" w:rsidR="001C5C22">
        <w:rPr>
          <w:color w:val="FF0000"/>
          <w:lang w:val="nn-NO"/>
        </w:rPr>
        <w:t xml:space="preserve">relevant, </w:t>
      </w: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Pr="00A73B1C" w:rsidR="001C5C22">
        <w:rPr>
          <w:color w:val="FF0000"/>
          <w:lang w:val="nn-NO"/>
        </w:rPr>
        <w:t xml:space="preserve">handtering av kjøkken- og matavfall </w:t>
      </w:r>
      <w:r>
        <w:rPr>
          <w:color w:val="FF0000"/>
          <w:lang w:val="nn-NO"/>
        </w:rPr>
        <w:t xml:space="preserve">som </w:t>
      </w:r>
      <w:r w:rsidR="005F6EC1">
        <w:rPr>
          <w:color w:val="FF0000"/>
          <w:lang w:val="nn-NO"/>
        </w:rPr>
        <w:t xml:space="preserve">er </w:t>
      </w:r>
      <w:r w:rsidRPr="00A73B1C" w:rsidR="001C5C22">
        <w:rPr>
          <w:color w:val="FF0000"/>
          <w:lang w:val="nn-NO"/>
        </w:rPr>
        <w:t>omfatta av biproduktforordning</w:t>
      </w:r>
      <w:r w:rsidRPr="00A73B1C" w:rsidR="009046D5">
        <w:rPr>
          <w:color w:val="FF0000"/>
          <w:lang w:val="nn-NO"/>
        </w:rPr>
        <w:t>a</w:t>
      </w:r>
      <w:r w:rsidRPr="00A73B1C" w:rsidR="001C5C22">
        <w:rPr>
          <w:color w:val="FF0000"/>
          <w:lang w:val="nn-NO"/>
        </w:rPr>
        <w:t>, og ev. eksplosive stoff, radioaktiv</w:t>
      </w:r>
      <w:r>
        <w:rPr>
          <w:color w:val="FF0000"/>
          <w:lang w:val="nn-NO"/>
        </w:rPr>
        <w:t>t</w:t>
      </w:r>
      <w:r w:rsidRPr="00A73B1C" w:rsidR="001C5C22">
        <w:rPr>
          <w:color w:val="FF0000"/>
          <w:lang w:val="nn-NO"/>
        </w:rPr>
        <w:t xml:space="preserve"> materiale eller infeksjonsfremm</w:t>
      </w:r>
      <w:r w:rsidRPr="00A73B1C" w:rsidR="009046D5">
        <w:rPr>
          <w:color w:val="FF0000"/>
          <w:lang w:val="nn-NO"/>
        </w:rPr>
        <w:t>a</w:t>
      </w:r>
      <w:r w:rsidRPr="00A73B1C" w:rsidR="001C5C22">
        <w:rPr>
          <w:color w:val="FF0000"/>
          <w:lang w:val="nn-NO"/>
        </w:rPr>
        <w:t>nde stoff, jf. kap. 20, vedlegg III, pkt. 4.</w:t>
      </w:r>
    </w:p>
    <w:p w:rsidRPr="00A73B1C" w:rsidR="003A0060" w:rsidP="00D201EF" w:rsidRDefault="005F1C80" w14:paraId="66ACF796" w14:textId="377AB71D">
      <w:pPr>
        <w:pStyle w:val="Overskrift3"/>
        <w:ind w:left="180"/>
        <w:rPr>
          <w:lang w:val="nn-NO"/>
        </w:rPr>
      </w:pPr>
      <w:r w:rsidRPr="00A73B1C">
        <w:rPr>
          <w:lang w:val="nn-NO"/>
        </w:rPr>
        <w:t>Faktisk bruk av mottaksanlegga og registrering av avfallsmengder</w:t>
      </w:r>
    </w:p>
    <w:p w:rsidRPr="00A73B1C" w:rsidR="003A0060" w:rsidP="001E0C4C" w:rsidRDefault="00783FED" w14:paraId="6ED817FE" w14:textId="07E74A94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>Dette er eit “bør-punkt” jf. vedlegg I</w:t>
      </w:r>
      <w:r w:rsidR="00411263">
        <w:rPr>
          <w:color w:val="FF0000"/>
          <w:lang w:val="nn-NO"/>
        </w:rPr>
        <w:t>,</w:t>
      </w:r>
      <w:r w:rsidRPr="00A73B1C">
        <w:rPr>
          <w:color w:val="FF0000"/>
          <w:lang w:val="nn-NO"/>
        </w:rPr>
        <w:t xml:space="preserve"> og må ikkje fyllast ut for at avfallsplanen skal bli godkjen</w:t>
      </w:r>
      <w:r w:rsidR="00411263">
        <w:rPr>
          <w:color w:val="FF0000"/>
          <w:lang w:val="nn-NO"/>
        </w:rPr>
        <w:t>d</w:t>
      </w:r>
      <w:r w:rsidRPr="00A73B1C">
        <w:rPr>
          <w:color w:val="FF0000"/>
          <w:lang w:val="nn-NO"/>
        </w:rPr>
        <w:t>.</w:t>
      </w:r>
    </w:p>
    <w:p w:rsidRPr="00A73B1C" w:rsidR="003A0060" w:rsidP="00373798" w:rsidRDefault="402529A3" w14:paraId="744CCF15" w14:textId="07E3A21E">
      <w:pPr>
        <w:pStyle w:val="Overskrift2"/>
        <w:rPr>
          <w:lang w:val="nn-NO"/>
        </w:rPr>
      </w:pPr>
      <w:r w:rsidRPr="00A73B1C">
        <w:rPr>
          <w:lang w:val="nn-NO"/>
        </w:rPr>
        <w:t>Gebyrsystemet</w:t>
      </w:r>
    </w:p>
    <w:p w:rsidR="00EF6855" w:rsidP="00EF6855" w:rsidRDefault="001C5C22" w14:paraId="3D553B71" w14:textId="77777777">
      <w:pPr>
        <w:rPr>
          <w:color w:val="FF0000"/>
          <w:lang w:val="nn-NO"/>
        </w:rPr>
      </w:pPr>
      <w:r w:rsidRPr="00A73B1C">
        <w:rPr>
          <w:color w:val="FF0000"/>
          <w:lang w:val="nn-NO"/>
        </w:rPr>
        <w:t xml:space="preserve">Beskriv gebyrsystemet </w:t>
      </w:r>
      <w:r w:rsidR="00411263">
        <w:rPr>
          <w:color w:val="FF0000"/>
          <w:lang w:val="nn-NO"/>
        </w:rPr>
        <w:t>som finansierer avfallshandteringa</w:t>
      </w:r>
      <w:r w:rsidRPr="00A73B1C">
        <w:rPr>
          <w:color w:val="FF0000"/>
          <w:lang w:val="nn-NO"/>
        </w:rPr>
        <w:t xml:space="preserve"> </w:t>
      </w:r>
      <w:r w:rsidR="008B62C8">
        <w:rPr>
          <w:color w:val="FF0000"/>
          <w:lang w:val="nn-NO"/>
        </w:rPr>
        <w:t>i hamna/hamnene</w:t>
      </w:r>
      <w:r w:rsidRPr="00A73B1C">
        <w:rPr>
          <w:color w:val="FF0000"/>
          <w:lang w:val="nn-NO"/>
        </w:rPr>
        <w:t>(NB</w:t>
      </w:r>
      <w:r w:rsidR="00411263">
        <w:rPr>
          <w:color w:val="FF0000"/>
          <w:lang w:val="nn-NO"/>
        </w:rPr>
        <w:t>:</w:t>
      </w:r>
      <w:r w:rsidRPr="00A73B1C">
        <w:rPr>
          <w:color w:val="FF0000"/>
          <w:lang w:val="nn-NO"/>
        </w:rPr>
        <w:t xml:space="preserve"> </w:t>
      </w:r>
      <w:r w:rsidR="00411263">
        <w:rPr>
          <w:color w:val="FF0000"/>
          <w:lang w:val="nn-NO"/>
        </w:rPr>
        <w:t>De</w:t>
      </w:r>
      <w:r w:rsidRPr="00A73B1C" w:rsidR="00411263">
        <w:rPr>
          <w:color w:val="FF0000"/>
          <w:lang w:val="nn-NO"/>
        </w:rPr>
        <w:t xml:space="preserve"> </w:t>
      </w:r>
      <w:r w:rsidRPr="00A73B1C">
        <w:rPr>
          <w:color w:val="FF0000"/>
          <w:lang w:val="nn-NO"/>
        </w:rPr>
        <w:t xml:space="preserve">skal </w:t>
      </w:r>
      <w:r w:rsidR="00411263">
        <w:rPr>
          <w:color w:val="FF0000"/>
          <w:lang w:val="nn-NO"/>
        </w:rPr>
        <w:t xml:space="preserve">ta gebyr </w:t>
      </w:r>
      <w:r w:rsidRPr="00A73B1C">
        <w:rPr>
          <w:color w:val="FF0000"/>
          <w:lang w:val="nn-NO"/>
        </w:rPr>
        <w:t>uavhengig av om det blir levert avfall frå skip til mottaksordninga</w:t>
      </w:r>
      <w:r w:rsidR="00411263">
        <w:rPr>
          <w:color w:val="FF0000"/>
          <w:lang w:val="nn-NO"/>
        </w:rPr>
        <w:t xml:space="preserve"> eller ikkje</w:t>
      </w:r>
      <w:r w:rsidRPr="00A73B1C">
        <w:rPr>
          <w:color w:val="FF0000"/>
          <w:lang w:val="nn-NO"/>
        </w:rPr>
        <w:t xml:space="preserve">, jf. § 20-9 i forureiningsforskrifta). </w:t>
      </w:r>
      <w:r w:rsidRPr="00EF6855" w:rsidR="00EF6855">
        <w:rPr>
          <w:color w:val="FF0000"/>
          <w:lang w:val="nn-NO"/>
        </w:rPr>
        <w:t>Dersom avfallsplanen gjeld for fleire hamner og gebyrsystemet er ulikt i desse hamnene, må du skildre gebyrsystemet som gjeld i kvar einskild hamn</w:t>
      </w:r>
      <w:r w:rsidRPr="00EF6855" w:rsidR="00EF6855">
        <w:rPr>
          <w:color w:val="FF0000"/>
          <w:lang w:val="nn-NO"/>
        </w:rPr>
        <w:t xml:space="preserve">. </w:t>
      </w:r>
    </w:p>
    <w:p w:rsidRPr="00A73B1C" w:rsidR="003A0060" w:rsidP="00EF6855" w:rsidRDefault="2E042E65" w14:paraId="5F4F8369" w14:textId="5D5C69D7">
      <w:pPr>
        <w:pStyle w:val="Overskrift1"/>
        <w:rPr>
          <w:lang w:val="nn-NO"/>
        </w:rPr>
      </w:pPr>
      <w:r w:rsidRPr="00A73B1C">
        <w:rPr>
          <w:lang w:val="nn-NO"/>
        </w:rPr>
        <w:lastRenderedPageBreak/>
        <w:t>Involvering av brukarar og andre rørte partar</w:t>
      </w:r>
    </w:p>
    <w:p w:rsidRPr="00A73B1C" w:rsidR="003A0060" w:rsidP="00373798" w:rsidRDefault="2A300AC7" w14:paraId="2504E622" w14:textId="3A67D3F8">
      <w:pPr>
        <w:pStyle w:val="Overskrift2"/>
        <w:rPr>
          <w:lang w:val="nn-NO"/>
        </w:rPr>
      </w:pPr>
      <w:r w:rsidRPr="00A73B1C">
        <w:rPr>
          <w:lang w:val="nn-NO"/>
        </w:rPr>
        <w:t>Involvering i utarbeiding av avfallsplanen</w:t>
      </w:r>
    </w:p>
    <w:p w:rsidRPr="00A73B1C" w:rsidR="003A0060" w:rsidP="0001FC9C" w:rsidRDefault="008568FF" w14:paraId="224C1DF8" w14:textId="36879AAF">
      <w:pPr>
        <w:rPr>
          <w:rFonts w:asciiTheme="majorHAnsi" w:hAnsiTheme="majorHAnsi" w:eastAsiaTheme="majorEastAsia" w:cstheme="majorBidi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Pr="00A73B1C" w:rsidR="00C20142">
        <w:rPr>
          <w:color w:val="FF0000"/>
          <w:lang w:val="nn-NO"/>
        </w:rPr>
        <w:t xml:space="preserve">korleis brukarar og </w:t>
      </w:r>
      <w:r>
        <w:rPr>
          <w:color w:val="FF0000"/>
          <w:lang w:val="nn-NO"/>
        </w:rPr>
        <w:t xml:space="preserve">eventuelt </w:t>
      </w:r>
      <w:r w:rsidRPr="00A73B1C" w:rsidR="00C20142">
        <w:rPr>
          <w:color w:val="FF0000"/>
          <w:lang w:val="nn-NO"/>
        </w:rPr>
        <w:t xml:space="preserve">andre </w:t>
      </w:r>
      <w:r>
        <w:rPr>
          <w:color w:val="FF0000"/>
          <w:lang w:val="nn-NO"/>
        </w:rPr>
        <w:t xml:space="preserve">relevante </w:t>
      </w:r>
      <w:r w:rsidRPr="00A73B1C" w:rsidR="00C20142">
        <w:rPr>
          <w:color w:val="FF0000"/>
          <w:lang w:val="nn-NO"/>
        </w:rPr>
        <w:t>partar vart involverte i utarbeidinga av planen.</w:t>
      </w:r>
    </w:p>
    <w:p w:rsidRPr="00A73B1C" w:rsidR="003A0060" w:rsidP="00373798" w:rsidRDefault="0037513C" w14:paraId="750522FC" w14:textId="5A42A822">
      <w:pPr>
        <w:pStyle w:val="Overskrift2"/>
        <w:rPr>
          <w:lang w:val="nn-NO"/>
        </w:rPr>
      </w:pPr>
      <w:r w:rsidRPr="00A73B1C">
        <w:rPr>
          <w:lang w:val="nn-NO"/>
        </w:rPr>
        <w:t>Avvikshandtering</w:t>
      </w:r>
    </w:p>
    <w:p w:rsidRPr="00A73B1C" w:rsidR="003A0060" w:rsidP="0001FC9C" w:rsidRDefault="00BA5CCD" w14:paraId="4A29ADB0" w14:textId="6C87D04F">
      <w:pPr>
        <w:tabs>
          <w:tab w:val="left" w:pos="479"/>
        </w:tabs>
        <w:rPr>
          <w:rFonts w:eastAsiaTheme="minorEastAsia"/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Pr="00A73B1C" w:rsidR="00C20142">
        <w:rPr>
          <w:color w:val="FF0000"/>
          <w:lang w:val="nn-NO"/>
        </w:rPr>
        <w:t xml:space="preserve">prosedyrane for handtering av </w:t>
      </w:r>
      <w:r>
        <w:rPr>
          <w:color w:val="FF0000"/>
          <w:lang w:val="nn-NO"/>
        </w:rPr>
        <w:t>tilbake</w:t>
      </w:r>
      <w:r w:rsidRPr="00A73B1C" w:rsidR="00C20142">
        <w:rPr>
          <w:color w:val="FF0000"/>
          <w:lang w:val="nn-NO"/>
        </w:rPr>
        <w:t>melding</w:t>
      </w:r>
      <w:r>
        <w:rPr>
          <w:color w:val="FF0000"/>
          <w:lang w:val="nn-NO"/>
        </w:rPr>
        <w:t>ar</w:t>
      </w:r>
      <w:r w:rsidRPr="00A73B1C" w:rsidR="00C20142">
        <w:rPr>
          <w:color w:val="FF0000"/>
          <w:lang w:val="nn-NO"/>
        </w:rPr>
        <w:t xml:space="preserve"> om utilstrekkeleg mottaksanlegg (</w:t>
      </w:r>
      <w:hyperlink r:id="rId11">
        <w:r w:rsidRPr="00A73B1C" w:rsidR="00C20142">
          <w:rPr>
            <w:rStyle w:val="Hyperkobling"/>
            <w:lang w:val="nn-NO"/>
          </w:rPr>
          <w:t>Meldeskjema</w:t>
        </w:r>
      </w:hyperlink>
      <w:r>
        <w:rPr>
          <w:rStyle w:val="Hyperkobling"/>
          <w:lang w:val="nn-NO"/>
        </w:rPr>
        <w:t xml:space="preserve"> </w:t>
      </w:r>
      <w:r w:rsidRPr="00A73B1C" w:rsidR="00C20142">
        <w:rPr>
          <w:rStyle w:val="Hyperkobling"/>
          <w:lang w:val="nn-NO"/>
        </w:rPr>
        <w:t xml:space="preserve">utarbeidd av </w:t>
      </w:r>
      <w:r>
        <w:rPr>
          <w:rStyle w:val="Hyperkobling"/>
          <w:lang w:val="nn-NO"/>
        </w:rPr>
        <w:t>M</w:t>
      </w:r>
      <w:r w:rsidRPr="00A73B1C" w:rsidR="00C20142">
        <w:rPr>
          <w:rStyle w:val="Hyperkobling"/>
          <w:lang w:val="nn-NO"/>
        </w:rPr>
        <w:t>iljødirektoratet kan nyttast</w:t>
      </w:r>
      <w:r w:rsidRPr="00A73B1C" w:rsidR="00C20142">
        <w:rPr>
          <w:color w:val="FF0000"/>
          <w:lang w:val="nn-NO"/>
        </w:rPr>
        <w:t>).</w:t>
      </w:r>
    </w:p>
    <w:p w:rsidRPr="00A73B1C" w:rsidR="003A0060" w:rsidP="00373798" w:rsidRDefault="00315A95" w14:paraId="6DECC1FA" w14:textId="73BBDC07">
      <w:pPr>
        <w:pStyle w:val="Overskrift2"/>
        <w:rPr>
          <w:lang w:val="nn-NO"/>
        </w:rPr>
      </w:pPr>
      <w:r w:rsidRPr="00A73B1C">
        <w:rPr>
          <w:lang w:val="nn-NO"/>
        </w:rPr>
        <w:t xml:space="preserve">Dialog med </w:t>
      </w:r>
      <w:r w:rsidR="00665A7B">
        <w:rPr>
          <w:lang w:val="nn-NO"/>
        </w:rPr>
        <w:t>partane</w:t>
      </w:r>
    </w:p>
    <w:p w:rsidRPr="00EF6855" w:rsidR="00EF6855" w:rsidP="00EF6855" w:rsidRDefault="00F71E3F" w14:paraId="2D0C574A" w14:textId="77777777">
      <w:pPr>
        <w:rPr>
          <w:color w:val="FF0000"/>
          <w:lang w:val="nn-NO"/>
        </w:rPr>
      </w:pPr>
      <w:r w:rsidRPr="00EF6855">
        <w:rPr>
          <w:color w:val="FF0000"/>
          <w:lang w:val="nn-NO"/>
        </w:rPr>
        <w:t xml:space="preserve">Skildre </w:t>
      </w:r>
      <w:r w:rsidRPr="00EF6855" w:rsidR="00C20142">
        <w:rPr>
          <w:color w:val="FF0000"/>
          <w:lang w:val="nn-NO"/>
        </w:rPr>
        <w:t xml:space="preserve">prosedyrane for </w:t>
      </w:r>
      <w:proofErr w:type="spellStart"/>
      <w:r w:rsidRPr="00EF6855" w:rsidR="00C20142">
        <w:rPr>
          <w:color w:val="FF0000"/>
          <w:lang w:val="nn-NO"/>
        </w:rPr>
        <w:t>løpande</w:t>
      </w:r>
      <w:proofErr w:type="spellEnd"/>
      <w:r w:rsidRPr="00EF6855" w:rsidR="00C20142">
        <w:rPr>
          <w:color w:val="FF0000"/>
          <w:lang w:val="nn-NO"/>
        </w:rPr>
        <w:t xml:space="preserve"> samråd mellom ha</w:t>
      </w:r>
      <w:r w:rsidRPr="00EF6855" w:rsidR="006C121A">
        <w:rPr>
          <w:color w:val="FF0000"/>
          <w:lang w:val="nn-NO"/>
        </w:rPr>
        <w:t>m</w:t>
      </w:r>
      <w:r w:rsidRPr="00EF6855" w:rsidR="00C20142">
        <w:rPr>
          <w:color w:val="FF0000"/>
          <w:lang w:val="nn-NO"/>
        </w:rPr>
        <w:t>nebruk</w:t>
      </w:r>
      <w:r w:rsidRPr="00EF6855" w:rsidR="00F23DE9">
        <w:rPr>
          <w:color w:val="FF0000"/>
          <w:lang w:val="nn-NO"/>
        </w:rPr>
        <w:t>a</w:t>
      </w:r>
      <w:r w:rsidRPr="00EF6855" w:rsidR="006C121A">
        <w:rPr>
          <w:color w:val="FF0000"/>
          <w:lang w:val="nn-NO"/>
        </w:rPr>
        <w:t>rar</w:t>
      </w:r>
      <w:r w:rsidRPr="00EF6855" w:rsidR="00C20142">
        <w:rPr>
          <w:color w:val="FF0000"/>
          <w:lang w:val="nn-NO"/>
        </w:rPr>
        <w:t xml:space="preserve">, </w:t>
      </w:r>
      <w:r w:rsidRPr="00EF6855">
        <w:rPr>
          <w:color w:val="FF0000"/>
          <w:lang w:val="nn-NO"/>
        </w:rPr>
        <w:t>dei som handterer avfallet</w:t>
      </w:r>
      <w:r w:rsidRPr="00EF6855" w:rsidR="0078502E">
        <w:rPr>
          <w:color w:val="FF0000"/>
          <w:lang w:val="nn-NO"/>
        </w:rPr>
        <w:t xml:space="preserve">, terminaloperatørar andre som avfallsplanen gjeld. </w:t>
      </w:r>
    </w:p>
    <w:p w:rsidRPr="00A73B1C" w:rsidR="003A0060" w:rsidP="00102AAD" w:rsidRDefault="00431F9F" w14:paraId="45F508A5" w14:textId="59ABC0B2">
      <w:pPr>
        <w:pStyle w:val="Overskrift2"/>
        <w:rPr>
          <w:lang w:val="nn-NO"/>
        </w:rPr>
      </w:pPr>
      <w:r w:rsidRPr="00A73B1C">
        <w:rPr>
          <w:lang w:val="nn-NO"/>
        </w:rPr>
        <w:t>Informasjon til brukarar</w:t>
      </w:r>
    </w:p>
    <w:p w:rsidRPr="00A73B1C" w:rsidR="003A0060" w:rsidP="009F4C55" w:rsidRDefault="00102AAD" w14:paraId="5F25FE7F" w14:textId="306FF28E">
      <w:pPr>
        <w:tabs>
          <w:tab w:val="left" w:pos="479"/>
        </w:tabs>
        <w:rPr>
          <w:rFonts w:eastAsiaTheme="minorEastAsia"/>
          <w:color w:val="FF0000"/>
          <w:lang w:val="nn-NO"/>
        </w:rPr>
      </w:pPr>
      <w:r>
        <w:rPr>
          <w:color w:val="FF0000"/>
          <w:lang w:val="nn-NO"/>
        </w:rPr>
        <w:t>Skildre</w:t>
      </w:r>
      <w:r w:rsidRPr="00A73B1C">
        <w:rPr>
          <w:color w:val="FF0000"/>
          <w:lang w:val="nn-NO"/>
        </w:rPr>
        <w:t xml:space="preserve"> </w:t>
      </w:r>
      <w:r w:rsidRPr="00A73B1C" w:rsidR="00C20142">
        <w:rPr>
          <w:color w:val="FF0000"/>
          <w:lang w:val="nn-NO"/>
        </w:rPr>
        <w:t xml:space="preserve">korleis informasjon om avfallsmottaket </w:t>
      </w:r>
      <w:r w:rsidR="0009398A">
        <w:rPr>
          <w:color w:val="FF0000"/>
          <w:lang w:val="nn-NO"/>
        </w:rPr>
        <w:t>i</w:t>
      </w:r>
      <w:r w:rsidRPr="00A73B1C" w:rsidR="0009398A">
        <w:rPr>
          <w:color w:val="FF0000"/>
          <w:lang w:val="nn-NO"/>
        </w:rPr>
        <w:t xml:space="preserve"> </w:t>
      </w:r>
      <w:r w:rsidRPr="00A73B1C" w:rsidR="00C20142">
        <w:rPr>
          <w:color w:val="FF0000"/>
          <w:lang w:val="nn-NO"/>
        </w:rPr>
        <w:t>hamna blir gjort tilgjengeleg for brukara</w:t>
      </w:r>
      <w:r w:rsidR="0009398A">
        <w:rPr>
          <w:color w:val="FF0000"/>
          <w:lang w:val="nn-NO"/>
        </w:rPr>
        <w:t>ne</w:t>
      </w:r>
      <w:r w:rsidRPr="00A73B1C" w:rsidR="00C20142">
        <w:rPr>
          <w:color w:val="FF0000"/>
          <w:lang w:val="nn-NO"/>
        </w:rPr>
        <w:t xml:space="preserve"> av hamna. (Informasjonen som skal gjerast tilgjengeleg er lista opp i forureiningsforskrifta kapittel 20 vedlegg I).</w:t>
      </w:r>
    </w:p>
    <w:sectPr w:rsidRPr="00A73B1C" w:rsidR="003A0060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c4a561ff84d4d29"/>
      <w:footerReference w:type="default" r:id="R278cddd2991a4c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5B17EE" w:rsidTr="4A5B17EE" w14:paraId="132C5EC8">
      <w:tc>
        <w:tcPr>
          <w:tcW w:w="3005" w:type="dxa"/>
          <w:tcMar/>
        </w:tcPr>
        <w:p w:rsidR="4A5B17EE" w:rsidP="4A5B17EE" w:rsidRDefault="4A5B17EE" w14:paraId="1DD27419" w14:textId="29E65C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5B17EE" w:rsidP="4A5B17EE" w:rsidRDefault="4A5B17EE" w14:paraId="398C5759" w14:textId="72015DE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5B17EE" w:rsidP="4A5B17EE" w:rsidRDefault="4A5B17EE" w14:paraId="17607E6F" w14:textId="12ED203C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4A5B17EE" w:rsidP="4A5B17EE" w:rsidRDefault="4A5B17EE" w14:paraId="7215380B" w14:textId="726FB8E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5B17EE" w:rsidTr="4A5B17EE" w14:paraId="3B11F16D">
      <w:tc>
        <w:tcPr>
          <w:tcW w:w="3005" w:type="dxa"/>
          <w:tcMar/>
        </w:tcPr>
        <w:p w:rsidR="4A5B17EE" w:rsidP="4A5B17EE" w:rsidRDefault="4A5B17EE" w14:paraId="5C0FF6B8" w14:textId="70CDB62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5B17EE" w:rsidP="4A5B17EE" w:rsidRDefault="4A5B17EE" w14:paraId="6EAF7C18" w14:textId="39B16C8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5B17EE" w:rsidP="4A5B17EE" w:rsidRDefault="4A5B17EE" w14:paraId="09A79D26" w14:textId="2F620108">
          <w:pPr>
            <w:pStyle w:val="Header"/>
            <w:bidi w:val="0"/>
            <w:ind w:right="-115"/>
            <w:jc w:val="right"/>
          </w:pPr>
        </w:p>
      </w:tc>
    </w:tr>
  </w:tbl>
  <w:p w:rsidR="4A5B17EE" w:rsidP="4A5B17EE" w:rsidRDefault="4A5B17EE" w14:paraId="3854DDAB" w14:textId="7276521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BE"/>
    <w:multiLevelType w:val="hybridMultilevel"/>
    <w:tmpl w:val="FFFFFFFF"/>
    <w:lvl w:ilvl="0" w:tplc="BC5CAC42">
      <w:start w:val="1"/>
      <w:numFmt w:val="decimal"/>
      <w:lvlText w:val="%1."/>
      <w:lvlJc w:val="left"/>
      <w:pPr>
        <w:ind w:left="720" w:hanging="360"/>
      </w:pPr>
    </w:lvl>
    <w:lvl w:ilvl="1" w:tplc="CE8447A2">
      <w:start w:val="1"/>
      <w:numFmt w:val="decimal"/>
      <w:lvlText w:val="%2."/>
      <w:lvlJc w:val="left"/>
      <w:pPr>
        <w:ind w:left="1440" w:hanging="360"/>
      </w:pPr>
    </w:lvl>
    <w:lvl w:ilvl="2" w:tplc="5ECAD90E">
      <w:start w:val="1"/>
      <w:numFmt w:val="decimal"/>
      <w:lvlText w:val="%3."/>
      <w:lvlJc w:val="left"/>
      <w:pPr>
        <w:ind w:left="2160" w:hanging="180"/>
      </w:pPr>
    </w:lvl>
    <w:lvl w:ilvl="3" w:tplc="697E7A2C">
      <w:start w:val="1"/>
      <w:numFmt w:val="decimal"/>
      <w:lvlText w:val="%4."/>
      <w:lvlJc w:val="left"/>
      <w:pPr>
        <w:ind w:left="2880" w:hanging="360"/>
      </w:pPr>
    </w:lvl>
    <w:lvl w:ilvl="4" w:tplc="84285E84">
      <w:start w:val="1"/>
      <w:numFmt w:val="lowerLetter"/>
      <w:lvlText w:val="%5."/>
      <w:lvlJc w:val="left"/>
      <w:pPr>
        <w:ind w:left="3600" w:hanging="360"/>
      </w:pPr>
    </w:lvl>
    <w:lvl w:ilvl="5" w:tplc="841250BA">
      <w:start w:val="1"/>
      <w:numFmt w:val="lowerRoman"/>
      <w:lvlText w:val="%6."/>
      <w:lvlJc w:val="right"/>
      <w:pPr>
        <w:ind w:left="4320" w:hanging="180"/>
      </w:pPr>
    </w:lvl>
    <w:lvl w:ilvl="6" w:tplc="43E620EC">
      <w:start w:val="1"/>
      <w:numFmt w:val="decimal"/>
      <w:lvlText w:val="%7."/>
      <w:lvlJc w:val="left"/>
      <w:pPr>
        <w:ind w:left="5040" w:hanging="360"/>
      </w:pPr>
    </w:lvl>
    <w:lvl w:ilvl="7" w:tplc="6B8AE66A">
      <w:start w:val="1"/>
      <w:numFmt w:val="lowerLetter"/>
      <w:lvlText w:val="%8."/>
      <w:lvlJc w:val="left"/>
      <w:pPr>
        <w:ind w:left="5760" w:hanging="360"/>
      </w:pPr>
    </w:lvl>
    <w:lvl w:ilvl="8" w:tplc="34841C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6C3"/>
    <w:multiLevelType w:val="hybridMultilevel"/>
    <w:tmpl w:val="FFFFFFFF"/>
    <w:lvl w:ilvl="0" w:tplc="0EEE2B7C">
      <w:start w:val="1"/>
      <w:numFmt w:val="decimal"/>
      <w:lvlText w:val="%1."/>
      <w:lvlJc w:val="left"/>
      <w:pPr>
        <w:ind w:left="720" w:hanging="360"/>
      </w:pPr>
    </w:lvl>
    <w:lvl w:ilvl="1" w:tplc="B9CA27B2">
      <w:start w:val="1"/>
      <w:numFmt w:val="lowerLetter"/>
      <w:lvlText w:val="%2."/>
      <w:lvlJc w:val="left"/>
      <w:pPr>
        <w:ind w:left="1440" w:hanging="360"/>
      </w:pPr>
    </w:lvl>
    <w:lvl w:ilvl="2" w:tplc="51A6A9A0">
      <w:start w:val="1"/>
      <w:numFmt w:val="lowerRoman"/>
      <w:lvlText w:val="%3."/>
      <w:lvlJc w:val="right"/>
      <w:pPr>
        <w:ind w:left="2160" w:hanging="180"/>
      </w:pPr>
    </w:lvl>
    <w:lvl w:ilvl="3" w:tplc="E80EFB54">
      <w:start w:val="1"/>
      <w:numFmt w:val="decimal"/>
      <w:lvlText w:val="%4."/>
      <w:lvlJc w:val="left"/>
      <w:pPr>
        <w:ind w:left="2880" w:hanging="360"/>
      </w:pPr>
    </w:lvl>
    <w:lvl w:ilvl="4" w:tplc="76F4EA30">
      <w:start w:val="1"/>
      <w:numFmt w:val="lowerLetter"/>
      <w:lvlText w:val="%5."/>
      <w:lvlJc w:val="left"/>
      <w:pPr>
        <w:ind w:left="3600" w:hanging="360"/>
      </w:pPr>
    </w:lvl>
    <w:lvl w:ilvl="5" w:tplc="F0C4479A">
      <w:start w:val="1"/>
      <w:numFmt w:val="lowerRoman"/>
      <w:lvlText w:val="%6."/>
      <w:lvlJc w:val="right"/>
      <w:pPr>
        <w:ind w:left="4320" w:hanging="180"/>
      </w:pPr>
    </w:lvl>
    <w:lvl w:ilvl="6" w:tplc="3F946DB8">
      <w:start w:val="1"/>
      <w:numFmt w:val="decimal"/>
      <w:lvlText w:val="%7."/>
      <w:lvlJc w:val="left"/>
      <w:pPr>
        <w:ind w:left="5040" w:hanging="360"/>
      </w:pPr>
    </w:lvl>
    <w:lvl w:ilvl="7" w:tplc="A88C7468">
      <w:start w:val="1"/>
      <w:numFmt w:val="lowerLetter"/>
      <w:lvlText w:val="%8."/>
      <w:lvlJc w:val="left"/>
      <w:pPr>
        <w:ind w:left="5760" w:hanging="360"/>
      </w:pPr>
    </w:lvl>
    <w:lvl w:ilvl="8" w:tplc="260A90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3D1"/>
    <w:multiLevelType w:val="hybridMultilevel"/>
    <w:tmpl w:val="FFFFFFFF"/>
    <w:lvl w:ilvl="0" w:tplc="1C5E96C2">
      <w:start w:val="1"/>
      <w:numFmt w:val="lowerLetter"/>
      <w:lvlText w:val="%1."/>
      <w:lvlJc w:val="left"/>
      <w:pPr>
        <w:ind w:left="720" w:hanging="360"/>
      </w:pPr>
    </w:lvl>
    <w:lvl w:ilvl="1" w:tplc="28721886">
      <w:start w:val="1"/>
      <w:numFmt w:val="lowerLetter"/>
      <w:lvlText w:val="%2."/>
      <w:lvlJc w:val="left"/>
      <w:pPr>
        <w:ind w:left="1440" w:hanging="360"/>
      </w:pPr>
    </w:lvl>
    <w:lvl w:ilvl="2" w:tplc="340AE95E">
      <w:start w:val="1"/>
      <w:numFmt w:val="lowerRoman"/>
      <w:lvlText w:val="%3."/>
      <w:lvlJc w:val="right"/>
      <w:pPr>
        <w:ind w:left="2160" w:hanging="180"/>
      </w:pPr>
    </w:lvl>
    <w:lvl w:ilvl="3" w:tplc="54AA9810">
      <w:start w:val="1"/>
      <w:numFmt w:val="decimal"/>
      <w:lvlText w:val="%4."/>
      <w:lvlJc w:val="left"/>
      <w:pPr>
        <w:ind w:left="2880" w:hanging="360"/>
      </w:pPr>
    </w:lvl>
    <w:lvl w:ilvl="4" w:tplc="092643E0">
      <w:start w:val="1"/>
      <w:numFmt w:val="lowerLetter"/>
      <w:lvlText w:val="%5."/>
      <w:lvlJc w:val="left"/>
      <w:pPr>
        <w:ind w:left="3600" w:hanging="360"/>
      </w:pPr>
    </w:lvl>
    <w:lvl w:ilvl="5" w:tplc="34A6425A">
      <w:start w:val="1"/>
      <w:numFmt w:val="lowerRoman"/>
      <w:lvlText w:val="%6."/>
      <w:lvlJc w:val="right"/>
      <w:pPr>
        <w:ind w:left="4320" w:hanging="180"/>
      </w:pPr>
    </w:lvl>
    <w:lvl w:ilvl="6" w:tplc="D2BE4B14">
      <w:start w:val="1"/>
      <w:numFmt w:val="decimal"/>
      <w:lvlText w:val="%7."/>
      <w:lvlJc w:val="left"/>
      <w:pPr>
        <w:ind w:left="5040" w:hanging="360"/>
      </w:pPr>
    </w:lvl>
    <w:lvl w:ilvl="7" w:tplc="D31A38C0">
      <w:start w:val="1"/>
      <w:numFmt w:val="lowerLetter"/>
      <w:lvlText w:val="%8."/>
      <w:lvlJc w:val="left"/>
      <w:pPr>
        <w:ind w:left="5760" w:hanging="360"/>
      </w:pPr>
    </w:lvl>
    <w:lvl w:ilvl="8" w:tplc="99A023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2F6"/>
    <w:multiLevelType w:val="multilevel"/>
    <w:tmpl w:val="BA746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05C5DE2"/>
    <w:multiLevelType w:val="hybridMultilevel"/>
    <w:tmpl w:val="EF60ECB0"/>
    <w:lvl w:ilvl="0" w:tplc="B7CEE090">
      <w:start w:val="1"/>
      <w:numFmt w:val="lowerLetter"/>
      <w:lvlText w:val="%1."/>
      <w:lvlJc w:val="left"/>
      <w:pPr>
        <w:ind w:left="720" w:hanging="360"/>
      </w:pPr>
    </w:lvl>
    <w:lvl w:ilvl="1" w:tplc="75EEB932">
      <w:start w:val="1"/>
      <w:numFmt w:val="lowerLetter"/>
      <w:lvlText w:val="%2."/>
      <w:lvlJc w:val="left"/>
      <w:pPr>
        <w:ind w:left="1440" w:hanging="360"/>
      </w:pPr>
    </w:lvl>
    <w:lvl w:ilvl="2" w:tplc="4CB65C36">
      <w:start w:val="1"/>
      <w:numFmt w:val="lowerRoman"/>
      <w:lvlText w:val="%3."/>
      <w:lvlJc w:val="right"/>
      <w:pPr>
        <w:ind w:left="2160" w:hanging="180"/>
      </w:pPr>
    </w:lvl>
    <w:lvl w:ilvl="3" w:tplc="E124AF88">
      <w:start w:val="1"/>
      <w:numFmt w:val="decimal"/>
      <w:lvlText w:val="%4."/>
      <w:lvlJc w:val="left"/>
      <w:pPr>
        <w:ind w:left="2880" w:hanging="360"/>
      </w:pPr>
    </w:lvl>
    <w:lvl w:ilvl="4" w:tplc="A91E5FEA">
      <w:start w:val="1"/>
      <w:numFmt w:val="lowerLetter"/>
      <w:lvlText w:val="%5."/>
      <w:lvlJc w:val="left"/>
      <w:pPr>
        <w:ind w:left="3600" w:hanging="360"/>
      </w:pPr>
    </w:lvl>
    <w:lvl w:ilvl="5" w:tplc="F51003AC">
      <w:start w:val="1"/>
      <w:numFmt w:val="lowerRoman"/>
      <w:lvlText w:val="%6."/>
      <w:lvlJc w:val="right"/>
      <w:pPr>
        <w:ind w:left="4320" w:hanging="180"/>
      </w:pPr>
    </w:lvl>
    <w:lvl w:ilvl="6" w:tplc="3C2A9E90">
      <w:start w:val="1"/>
      <w:numFmt w:val="decimal"/>
      <w:lvlText w:val="%7."/>
      <w:lvlJc w:val="left"/>
      <w:pPr>
        <w:ind w:left="5040" w:hanging="360"/>
      </w:pPr>
    </w:lvl>
    <w:lvl w:ilvl="7" w:tplc="A0E87E40">
      <w:start w:val="1"/>
      <w:numFmt w:val="lowerLetter"/>
      <w:lvlText w:val="%8."/>
      <w:lvlJc w:val="left"/>
      <w:pPr>
        <w:ind w:left="5760" w:hanging="360"/>
      </w:pPr>
    </w:lvl>
    <w:lvl w:ilvl="8" w:tplc="C40A3F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7872"/>
    <w:multiLevelType w:val="multilevel"/>
    <w:tmpl w:val="DB26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3CC3079"/>
    <w:multiLevelType w:val="multilevel"/>
    <w:tmpl w:val="C0BC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3F26537"/>
    <w:multiLevelType w:val="hybridMultilevel"/>
    <w:tmpl w:val="FFFFFFFF"/>
    <w:lvl w:ilvl="0" w:tplc="575CC1C0">
      <w:start w:val="1"/>
      <w:numFmt w:val="decimal"/>
      <w:lvlText w:val="%1."/>
      <w:lvlJc w:val="left"/>
      <w:pPr>
        <w:ind w:left="720" w:hanging="360"/>
      </w:pPr>
    </w:lvl>
    <w:lvl w:ilvl="1" w:tplc="8C702100">
      <w:start w:val="1"/>
      <w:numFmt w:val="lowerLetter"/>
      <w:lvlText w:val="%2."/>
      <w:lvlJc w:val="left"/>
      <w:pPr>
        <w:ind w:left="1440" w:hanging="360"/>
      </w:pPr>
    </w:lvl>
    <w:lvl w:ilvl="2" w:tplc="411E8410">
      <w:start w:val="1"/>
      <w:numFmt w:val="lowerRoman"/>
      <w:lvlText w:val="%3."/>
      <w:lvlJc w:val="right"/>
      <w:pPr>
        <w:ind w:left="2160" w:hanging="180"/>
      </w:pPr>
    </w:lvl>
    <w:lvl w:ilvl="3" w:tplc="E08AA3D4">
      <w:start w:val="1"/>
      <w:numFmt w:val="decimal"/>
      <w:lvlText w:val="%4."/>
      <w:lvlJc w:val="left"/>
      <w:pPr>
        <w:ind w:left="2880" w:hanging="360"/>
      </w:pPr>
    </w:lvl>
    <w:lvl w:ilvl="4" w:tplc="7A48A58C">
      <w:start w:val="1"/>
      <w:numFmt w:val="lowerLetter"/>
      <w:lvlText w:val="%5."/>
      <w:lvlJc w:val="left"/>
      <w:pPr>
        <w:ind w:left="3600" w:hanging="360"/>
      </w:pPr>
    </w:lvl>
    <w:lvl w:ilvl="5" w:tplc="7F9610A2">
      <w:start w:val="1"/>
      <w:numFmt w:val="lowerRoman"/>
      <w:lvlText w:val="%6."/>
      <w:lvlJc w:val="right"/>
      <w:pPr>
        <w:ind w:left="4320" w:hanging="180"/>
      </w:pPr>
    </w:lvl>
    <w:lvl w:ilvl="6" w:tplc="595EEE82">
      <w:start w:val="1"/>
      <w:numFmt w:val="decimal"/>
      <w:lvlText w:val="%7."/>
      <w:lvlJc w:val="left"/>
      <w:pPr>
        <w:ind w:left="5040" w:hanging="360"/>
      </w:pPr>
    </w:lvl>
    <w:lvl w:ilvl="7" w:tplc="88A0CC7E">
      <w:start w:val="1"/>
      <w:numFmt w:val="lowerLetter"/>
      <w:lvlText w:val="%8."/>
      <w:lvlJc w:val="left"/>
      <w:pPr>
        <w:ind w:left="5760" w:hanging="360"/>
      </w:pPr>
    </w:lvl>
    <w:lvl w:ilvl="8" w:tplc="B1D004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651"/>
    <w:multiLevelType w:val="hybridMultilevel"/>
    <w:tmpl w:val="12B62ED8"/>
    <w:lvl w:ilvl="0" w:tplc="8738D164">
      <w:start w:val="1"/>
      <w:numFmt w:val="decimal"/>
      <w:lvlText w:val="%1."/>
      <w:lvlJc w:val="left"/>
      <w:pPr>
        <w:ind w:left="720" w:hanging="360"/>
      </w:pPr>
    </w:lvl>
    <w:lvl w:ilvl="1" w:tplc="6074AC22">
      <w:start w:val="1"/>
      <w:numFmt w:val="lowerLetter"/>
      <w:lvlText w:val="%2."/>
      <w:lvlJc w:val="left"/>
      <w:pPr>
        <w:ind w:left="1440" w:hanging="360"/>
      </w:pPr>
    </w:lvl>
    <w:lvl w:ilvl="2" w:tplc="0C8C91F4">
      <w:start w:val="1"/>
      <w:numFmt w:val="lowerRoman"/>
      <w:lvlText w:val="%3."/>
      <w:lvlJc w:val="right"/>
      <w:pPr>
        <w:ind w:left="2160" w:hanging="180"/>
      </w:pPr>
    </w:lvl>
    <w:lvl w:ilvl="3" w:tplc="D03060CE">
      <w:start w:val="1"/>
      <w:numFmt w:val="decimal"/>
      <w:lvlText w:val="%4."/>
      <w:lvlJc w:val="left"/>
      <w:pPr>
        <w:ind w:left="2880" w:hanging="360"/>
      </w:pPr>
    </w:lvl>
    <w:lvl w:ilvl="4" w:tplc="3B4E796A">
      <w:start w:val="1"/>
      <w:numFmt w:val="lowerLetter"/>
      <w:lvlText w:val="%5."/>
      <w:lvlJc w:val="left"/>
      <w:pPr>
        <w:ind w:left="3600" w:hanging="360"/>
      </w:pPr>
    </w:lvl>
    <w:lvl w:ilvl="5" w:tplc="51C8F1BC">
      <w:start w:val="1"/>
      <w:numFmt w:val="lowerRoman"/>
      <w:lvlText w:val="%6."/>
      <w:lvlJc w:val="right"/>
      <w:pPr>
        <w:ind w:left="4320" w:hanging="180"/>
      </w:pPr>
    </w:lvl>
    <w:lvl w:ilvl="6" w:tplc="63E6C462">
      <w:start w:val="1"/>
      <w:numFmt w:val="decimal"/>
      <w:lvlText w:val="%7."/>
      <w:lvlJc w:val="left"/>
      <w:pPr>
        <w:ind w:left="5040" w:hanging="360"/>
      </w:pPr>
    </w:lvl>
    <w:lvl w:ilvl="7" w:tplc="8B6E93D4">
      <w:start w:val="1"/>
      <w:numFmt w:val="lowerLetter"/>
      <w:lvlText w:val="%8."/>
      <w:lvlJc w:val="left"/>
      <w:pPr>
        <w:ind w:left="5760" w:hanging="360"/>
      </w:pPr>
    </w:lvl>
    <w:lvl w:ilvl="8" w:tplc="BE58A6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F5C"/>
    <w:multiLevelType w:val="hybridMultilevel"/>
    <w:tmpl w:val="D2B88B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5235"/>
    <w:multiLevelType w:val="hybridMultilevel"/>
    <w:tmpl w:val="EF041E04"/>
    <w:lvl w:ilvl="0" w:tplc="BF2A4D46">
      <w:start w:val="1"/>
      <w:numFmt w:val="decimal"/>
      <w:lvlText w:val="%1."/>
      <w:lvlJc w:val="left"/>
      <w:pPr>
        <w:ind w:left="720" w:hanging="360"/>
      </w:pPr>
    </w:lvl>
    <w:lvl w:ilvl="1" w:tplc="0E9CDDE6">
      <w:start w:val="1"/>
      <w:numFmt w:val="decimal"/>
      <w:lvlText w:val="%2."/>
      <w:lvlJc w:val="left"/>
      <w:pPr>
        <w:ind w:left="1440" w:hanging="360"/>
      </w:pPr>
    </w:lvl>
    <w:lvl w:ilvl="2" w:tplc="4C001F8A">
      <w:start w:val="1"/>
      <w:numFmt w:val="lowerRoman"/>
      <w:lvlText w:val="%3."/>
      <w:lvlJc w:val="right"/>
      <w:pPr>
        <w:ind w:left="2160" w:hanging="180"/>
      </w:pPr>
    </w:lvl>
    <w:lvl w:ilvl="3" w:tplc="552256F0">
      <w:start w:val="1"/>
      <w:numFmt w:val="decimal"/>
      <w:lvlText w:val="%4."/>
      <w:lvlJc w:val="left"/>
      <w:pPr>
        <w:ind w:left="2880" w:hanging="360"/>
      </w:pPr>
    </w:lvl>
    <w:lvl w:ilvl="4" w:tplc="C1C077C8">
      <w:start w:val="1"/>
      <w:numFmt w:val="lowerLetter"/>
      <w:lvlText w:val="%5."/>
      <w:lvlJc w:val="left"/>
      <w:pPr>
        <w:ind w:left="3600" w:hanging="360"/>
      </w:pPr>
    </w:lvl>
    <w:lvl w:ilvl="5" w:tplc="CA942EA2">
      <w:start w:val="1"/>
      <w:numFmt w:val="lowerRoman"/>
      <w:lvlText w:val="%6."/>
      <w:lvlJc w:val="right"/>
      <w:pPr>
        <w:ind w:left="4320" w:hanging="180"/>
      </w:pPr>
    </w:lvl>
    <w:lvl w:ilvl="6" w:tplc="88F494D8">
      <w:start w:val="1"/>
      <w:numFmt w:val="decimal"/>
      <w:lvlText w:val="%7."/>
      <w:lvlJc w:val="left"/>
      <w:pPr>
        <w:ind w:left="5040" w:hanging="360"/>
      </w:pPr>
    </w:lvl>
    <w:lvl w:ilvl="7" w:tplc="C69E263A">
      <w:start w:val="1"/>
      <w:numFmt w:val="lowerLetter"/>
      <w:lvlText w:val="%8."/>
      <w:lvlJc w:val="left"/>
      <w:pPr>
        <w:ind w:left="5760" w:hanging="360"/>
      </w:pPr>
    </w:lvl>
    <w:lvl w:ilvl="8" w:tplc="FEF46F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2AD3"/>
    <w:multiLevelType w:val="hybridMultilevel"/>
    <w:tmpl w:val="2564AED4"/>
    <w:lvl w:ilvl="0" w:tplc="92C40DB2">
      <w:start w:val="1"/>
      <w:numFmt w:val="decimal"/>
      <w:lvlText w:val="%1."/>
      <w:lvlJc w:val="left"/>
      <w:pPr>
        <w:ind w:left="720" w:hanging="360"/>
      </w:pPr>
    </w:lvl>
    <w:lvl w:ilvl="1" w:tplc="D84C599E">
      <w:start w:val="1"/>
      <w:numFmt w:val="decimal"/>
      <w:lvlText w:val="%2."/>
      <w:lvlJc w:val="left"/>
      <w:pPr>
        <w:ind w:left="1440" w:hanging="360"/>
      </w:pPr>
    </w:lvl>
    <w:lvl w:ilvl="2" w:tplc="672EE5DC">
      <w:start w:val="1"/>
      <w:numFmt w:val="decimal"/>
      <w:lvlText w:val="%3."/>
      <w:lvlJc w:val="left"/>
      <w:pPr>
        <w:ind w:left="2160" w:hanging="180"/>
      </w:pPr>
    </w:lvl>
    <w:lvl w:ilvl="3" w:tplc="EF402ECE">
      <w:start w:val="1"/>
      <w:numFmt w:val="decimal"/>
      <w:lvlText w:val="%4."/>
      <w:lvlJc w:val="left"/>
      <w:pPr>
        <w:ind w:left="2880" w:hanging="360"/>
      </w:pPr>
    </w:lvl>
    <w:lvl w:ilvl="4" w:tplc="0900C18C">
      <w:start w:val="1"/>
      <w:numFmt w:val="lowerLetter"/>
      <w:lvlText w:val="%5."/>
      <w:lvlJc w:val="left"/>
      <w:pPr>
        <w:ind w:left="3600" w:hanging="360"/>
      </w:pPr>
    </w:lvl>
    <w:lvl w:ilvl="5" w:tplc="D202170E">
      <w:start w:val="1"/>
      <w:numFmt w:val="lowerRoman"/>
      <w:lvlText w:val="%6."/>
      <w:lvlJc w:val="right"/>
      <w:pPr>
        <w:ind w:left="4320" w:hanging="180"/>
      </w:pPr>
    </w:lvl>
    <w:lvl w:ilvl="6" w:tplc="F0C695DC">
      <w:start w:val="1"/>
      <w:numFmt w:val="decimal"/>
      <w:lvlText w:val="%7."/>
      <w:lvlJc w:val="left"/>
      <w:pPr>
        <w:ind w:left="5040" w:hanging="360"/>
      </w:pPr>
    </w:lvl>
    <w:lvl w:ilvl="7" w:tplc="8AD465DA">
      <w:start w:val="1"/>
      <w:numFmt w:val="lowerLetter"/>
      <w:lvlText w:val="%8."/>
      <w:lvlJc w:val="left"/>
      <w:pPr>
        <w:ind w:left="5760" w:hanging="360"/>
      </w:pPr>
    </w:lvl>
    <w:lvl w:ilvl="8" w:tplc="B74ECB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E6376"/>
    <w:multiLevelType w:val="hybridMultilevel"/>
    <w:tmpl w:val="FFFFFFFF"/>
    <w:lvl w:ilvl="0" w:tplc="C8A6091E">
      <w:start w:val="1"/>
      <w:numFmt w:val="decimal"/>
      <w:lvlText w:val="%1."/>
      <w:lvlJc w:val="left"/>
      <w:pPr>
        <w:ind w:left="720" w:hanging="360"/>
      </w:pPr>
    </w:lvl>
    <w:lvl w:ilvl="1" w:tplc="345ABBC4">
      <w:start w:val="1"/>
      <w:numFmt w:val="decimal"/>
      <w:lvlText w:val="%2."/>
      <w:lvlJc w:val="left"/>
      <w:pPr>
        <w:ind w:left="1440" w:hanging="360"/>
      </w:pPr>
    </w:lvl>
    <w:lvl w:ilvl="2" w:tplc="E9BA314E">
      <w:start w:val="1"/>
      <w:numFmt w:val="lowerRoman"/>
      <w:lvlText w:val="%3."/>
      <w:lvlJc w:val="right"/>
      <w:pPr>
        <w:ind w:left="2160" w:hanging="180"/>
      </w:pPr>
    </w:lvl>
    <w:lvl w:ilvl="3" w:tplc="F2901A5C">
      <w:start w:val="1"/>
      <w:numFmt w:val="decimal"/>
      <w:lvlText w:val="%4."/>
      <w:lvlJc w:val="left"/>
      <w:pPr>
        <w:ind w:left="2880" w:hanging="360"/>
      </w:pPr>
    </w:lvl>
    <w:lvl w:ilvl="4" w:tplc="AD285174">
      <w:start w:val="1"/>
      <w:numFmt w:val="lowerLetter"/>
      <w:lvlText w:val="%5."/>
      <w:lvlJc w:val="left"/>
      <w:pPr>
        <w:ind w:left="3600" w:hanging="360"/>
      </w:pPr>
    </w:lvl>
    <w:lvl w:ilvl="5" w:tplc="309418BA">
      <w:start w:val="1"/>
      <w:numFmt w:val="lowerRoman"/>
      <w:lvlText w:val="%6."/>
      <w:lvlJc w:val="right"/>
      <w:pPr>
        <w:ind w:left="4320" w:hanging="180"/>
      </w:pPr>
    </w:lvl>
    <w:lvl w:ilvl="6" w:tplc="04BC15CC">
      <w:start w:val="1"/>
      <w:numFmt w:val="decimal"/>
      <w:lvlText w:val="%7."/>
      <w:lvlJc w:val="left"/>
      <w:pPr>
        <w:ind w:left="5040" w:hanging="360"/>
      </w:pPr>
    </w:lvl>
    <w:lvl w:ilvl="7" w:tplc="AC14ED52">
      <w:start w:val="1"/>
      <w:numFmt w:val="lowerLetter"/>
      <w:lvlText w:val="%8."/>
      <w:lvlJc w:val="left"/>
      <w:pPr>
        <w:ind w:left="5760" w:hanging="360"/>
      </w:pPr>
    </w:lvl>
    <w:lvl w:ilvl="8" w:tplc="23C0CD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359C5"/>
    <w:multiLevelType w:val="hybridMultilevel"/>
    <w:tmpl w:val="645694CE"/>
    <w:lvl w:ilvl="0" w:tplc="47EC8DEC">
      <w:start w:val="1"/>
      <w:numFmt w:val="lowerLetter"/>
      <w:lvlText w:val="%1."/>
      <w:lvlJc w:val="left"/>
      <w:pPr>
        <w:ind w:left="360" w:hanging="360"/>
      </w:pPr>
    </w:lvl>
    <w:lvl w:ilvl="1" w:tplc="28103616">
      <w:start w:val="1"/>
      <w:numFmt w:val="lowerLetter"/>
      <w:lvlText w:val="%2."/>
      <w:lvlJc w:val="left"/>
      <w:pPr>
        <w:ind w:left="1080" w:hanging="360"/>
      </w:pPr>
    </w:lvl>
    <w:lvl w:ilvl="2" w:tplc="508ECF78">
      <w:start w:val="1"/>
      <w:numFmt w:val="lowerRoman"/>
      <w:lvlText w:val="%3."/>
      <w:lvlJc w:val="right"/>
      <w:pPr>
        <w:ind w:left="1800" w:hanging="180"/>
      </w:pPr>
    </w:lvl>
    <w:lvl w:ilvl="3" w:tplc="D0CA5C14">
      <w:start w:val="1"/>
      <w:numFmt w:val="decimal"/>
      <w:lvlText w:val="%4."/>
      <w:lvlJc w:val="left"/>
      <w:pPr>
        <w:ind w:left="2520" w:hanging="360"/>
      </w:pPr>
    </w:lvl>
    <w:lvl w:ilvl="4" w:tplc="05608FFA">
      <w:start w:val="1"/>
      <w:numFmt w:val="lowerLetter"/>
      <w:lvlText w:val="%5."/>
      <w:lvlJc w:val="left"/>
      <w:pPr>
        <w:ind w:left="3240" w:hanging="360"/>
      </w:pPr>
    </w:lvl>
    <w:lvl w:ilvl="5" w:tplc="0CA099C0">
      <w:start w:val="1"/>
      <w:numFmt w:val="lowerRoman"/>
      <w:lvlText w:val="%6."/>
      <w:lvlJc w:val="right"/>
      <w:pPr>
        <w:ind w:left="3960" w:hanging="180"/>
      </w:pPr>
    </w:lvl>
    <w:lvl w:ilvl="6" w:tplc="CC462BD6">
      <w:start w:val="1"/>
      <w:numFmt w:val="decimal"/>
      <w:lvlText w:val="%7."/>
      <w:lvlJc w:val="left"/>
      <w:pPr>
        <w:ind w:left="4680" w:hanging="360"/>
      </w:pPr>
    </w:lvl>
    <w:lvl w:ilvl="7" w:tplc="02EC8530">
      <w:start w:val="1"/>
      <w:numFmt w:val="lowerLetter"/>
      <w:lvlText w:val="%8."/>
      <w:lvlJc w:val="left"/>
      <w:pPr>
        <w:ind w:left="5400" w:hanging="360"/>
      </w:pPr>
    </w:lvl>
    <w:lvl w:ilvl="8" w:tplc="E9ACEAE6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A50F8"/>
    <w:multiLevelType w:val="multilevel"/>
    <w:tmpl w:val="16BA5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0A7A"/>
    <w:multiLevelType w:val="hybridMultilevel"/>
    <w:tmpl w:val="31561BF2"/>
    <w:lvl w:ilvl="0" w:tplc="5B705C00">
      <w:start w:val="1"/>
      <w:numFmt w:val="lowerLetter"/>
      <w:lvlText w:val="%1."/>
      <w:lvlJc w:val="left"/>
      <w:pPr>
        <w:ind w:left="720" w:hanging="360"/>
      </w:pPr>
    </w:lvl>
    <w:lvl w:ilvl="1" w:tplc="EB780F24">
      <w:start w:val="1"/>
      <w:numFmt w:val="lowerLetter"/>
      <w:lvlText w:val="%2."/>
      <w:lvlJc w:val="left"/>
      <w:pPr>
        <w:ind w:left="1440" w:hanging="360"/>
      </w:pPr>
    </w:lvl>
    <w:lvl w:ilvl="2" w:tplc="439ACB62">
      <w:start w:val="1"/>
      <w:numFmt w:val="lowerRoman"/>
      <w:lvlText w:val="%3."/>
      <w:lvlJc w:val="right"/>
      <w:pPr>
        <w:ind w:left="2160" w:hanging="180"/>
      </w:pPr>
    </w:lvl>
    <w:lvl w:ilvl="3" w:tplc="E26A8D34">
      <w:start w:val="1"/>
      <w:numFmt w:val="decimal"/>
      <w:lvlText w:val="%4."/>
      <w:lvlJc w:val="left"/>
      <w:pPr>
        <w:ind w:left="2880" w:hanging="360"/>
      </w:pPr>
    </w:lvl>
    <w:lvl w:ilvl="4" w:tplc="951E1316">
      <w:start w:val="1"/>
      <w:numFmt w:val="lowerLetter"/>
      <w:lvlText w:val="%5."/>
      <w:lvlJc w:val="left"/>
      <w:pPr>
        <w:ind w:left="3600" w:hanging="360"/>
      </w:pPr>
    </w:lvl>
    <w:lvl w:ilvl="5" w:tplc="7AAEFDDE">
      <w:start w:val="1"/>
      <w:numFmt w:val="lowerRoman"/>
      <w:lvlText w:val="%6."/>
      <w:lvlJc w:val="right"/>
      <w:pPr>
        <w:ind w:left="4320" w:hanging="180"/>
      </w:pPr>
    </w:lvl>
    <w:lvl w:ilvl="6" w:tplc="F7D41428">
      <w:start w:val="1"/>
      <w:numFmt w:val="decimal"/>
      <w:lvlText w:val="%7."/>
      <w:lvlJc w:val="left"/>
      <w:pPr>
        <w:ind w:left="5040" w:hanging="360"/>
      </w:pPr>
    </w:lvl>
    <w:lvl w:ilvl="7" w:tplc="9DA41D7A">
      <w:start w:val="1"/>
      <w:numFmt w:val="lowerLetter"/>
      <w:lvlText w:val="%8."/>
      <w:lvlJc w:val="left"/>
      <w:pPr>
        <w:ind w:left="5760" w:hanging="360"/>
      </w:pPr>
    </w:lvl>
    <w:lvl w:ilvl="8" w:tplc="256027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C1C37"/>
    <w:multiLevelType w:val="hybridMultilevel"/>
    <w:tmpl w:val="FFFFFFFF"/>
    <w:lvl w:ilvl="0" w:tplc="64ACAE2C">
      <w:start w:val="1"/>
      <w:numFmt w:val="decimal"/>
      <w:lvlText w:val="%1."/>
      <w:lvlJc w:val="left"/>
      <w:pPr>
        <w:ind w:left="720" w:hanging="360"/>
      </w:pPr>
    </w:lvl>
    <w:lvl w:ilvl="1" w:tplc="708C355A">
      <w:start w:val="1"/>
      <w:numFmt w:val="lowerLetter"/>
      <w:lvlText w:val="%2."/>
      <w:lvlJc w:val="left"/>
      <w:pPr>
        <w:ind w:left="1440" w:hanging="360"/>
      </w:pPr>
    </w:lvl>
    <w:lvl w:ilvl="2" w:tplc="17F6B91A">
      <w:start w:val="1"/>
      <w:numFmt w:val="lowerRoman"/>
      <w:lvlText w:val="%3."/>
      <w:lvlJc w:val="right"/>
      <w:pPr>
        <w:ind w:left="2160" w:hanging="180"/>
      </w:pPr>
    </w:lvl>
    <w:lvl w:ilvl="3" w:tplc="8E0A9268">
      <w:start w:val="1"/>
      <w:numFmt w:val="decimal"/>
      <w:lvlText w:val="%4."/>
      <w:lvlJc w:val="left"/>
      <w:pPr>
        <w:ind w:left="2880" w:hanging="360"/>
      </w:pPr>
    </w:lvl>
    <w:lvl w:ilvl="4" w:tplc="1FD4623A">
      <w:start w:val="1"/>
      <w:numFmt w:val="lowerLetter"/>
      <w:lvlText w:val="%5."/>
      <w:lvlJc w:val="left"/>
      <w:pPr>
        <w:ind w:left="3600" w:hanging="360"/>
      </w:pPr>
    </w:lvl>
    <w:lvl w:ilvl="5" w:tplc="E16EE3D2">
      <w:start w:val="1"/>
      <w:numFmt w:val="lowerRoman"/>
      <w:lvlText w:val="%6."/>
      <w:lvlJc w:val="right"/>
      <w:pPr>
        <w:ind w:left="4320" w:hanging="180"/>
      </w:pPr>
    </w:lvl>
    <w:lvl w:ilvl="6" w:tplc="AB7C34AA">
      <w:start w:val="1"/>
      <w:numFmt w:val="decimal"/>
      <w:lvlText w:val="%7."/>
      <w:lvlJc w:val="left"/>
      <w:pPr>
        <w:ind w:left="5040" w:hanging="360"/>
      </w:pPr>
    </w:lvl>
    <w:lvl w:ilvl="7" w:tplc="B6A0B0FC">
      <w:start w:val="1"/>
      <w:numFmt w:val="lowerLetter"/>
      <w:lvlText w:val="%8."/>
      <w:lvlJc w:val="left"/>
      <w:pPr>
        <w:ind w:left="5760" w:hanging="360"/>
      </w:pPr>
    </w:lvl>
    <w:lvl w:ilvl="8" w:tplc="5038E3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26D2C"/>
    <w:multiLevelType w:val="hybridMultilevel"/>
    <w:tmpl w:val="F7BEE93E"/>
    <w:lvl w:ilvl="0" w:tplc="6FA691EC">
      <w:start w:val="1"/>
      <w:numFmt w:val="lowerLetter"/>
      <w:lvlText w:val="%1."/>
      <w:lvlJc w:val="left"/>
      <w:pPr>
        <w:ind w:left="360" w:hanging="360"/>
      </w:pPr>
    </w:lvl>
    <w:lvl w:ilvl="1" w:tplc="726621A2">
      <w:start w:val="1"/>
      <w:numFmt w:val="lowerLetter"/>
      <w:lvlText w:val="%2."/>
      <w:lvlJc w:val="left"/>
      <w:pPr>
        <w:ind w:left="1080" w:hanging="360"/>
      </w:pPr>
    </w:lvl>
    <w:lvl w:ilvl="2" w:tplc="A08A7932">
      <w:start w:val="1"/>
      <w:numFmt w:val="lowerRoman"/>
      <w:lvlText w:val="%3."/>
      <w:lvlJc w:val="right"/>
      <w:pPr>
        <w:ind w:left="1800" w:hanging="180"/>
      </w:pPr>
    </w:lvl>
    <w:lvl w:ilvl="3" w:tplc="EF846352">
      <w:start w:val="1"/>
      <w:numFmt w:val="decimal"/>
      <w:lvlText w:val="%4."/>
      <w:lvlJc w:val="left"/>
      <w:pPr>
        <w:ind w:left="2520" w:hanging="360"/>
      </w:pPr>
    </w:lvl>
    <w:lvl w:ilvl="4" w:tplc="A0E620CC">
      <w:start w:val="1"/>
      <w:numFmt w:val="lowerLetter"/>
      <w:lvlText w:val="%5."/>
      <w:lvlJc w:val="left"/>
      <w:pPr>
        <w:ind w:left="3240" w:hanging="360"/>
      </w:pPr>
    </w:lvl>
    <w:lvl w:ilvl="5" w:tplc="B9F6B08A">
      <w:start w:val="1"/>
      <w:numFmt w:val="lowerRoman"/>
      <w:lvlText w:val="%6."/>
      <w:lvlJc w:val="right"/>
      <w:pPr>
        <w:ind w:left="3960" w:hanging="180"/>
      </w:pPr>
    </w:lvl>
    <w:lvl w:ilvl="6" w:tplc="30CECBA6">
      <w:start w:val="1"/>
      <w:numFmt w:val="decimal"/>
      <w:lvlText w:val="%7."/>
      <w:lvlJc w:val="left"/>
      <w:pPr>
        <w:ind w:left="4680" w:hanging="360"/>
      </w:pPr>
    </w:lvl>
    <w:lvl w:ilvl="7" w:tplc="31BEB010">
      <w:start w:val="1"/>
      <w:numFmt w:val="lowerLetter"/>
      <w:lvlText w:val="%8."/>
      <w:lvlJc w:val="left"/>
      <w:pPr>
        <w:ind w:left="5400" w:hanging="360"/>
      </w:pPr>
    </w:lvl>
    <w:lvl w:ilvl="8" w:tplc="E4948A70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70BE1"/>
    <w:multiLevelType w:val="hybridMultilevel"/>
    <w:tmpl w:val="B3D8D8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A5A91"/>
    <w:multiLevelType w:val="hybridMultilevel"/>
    <w:tmpl w:val="652E229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E0C2F2BE">
      <w:start w:val="1"/>
      <w:numFmt w:val="lowerLetter"/>
      <w:lvlText w:val="%2."/>
      <w:lvlJc w:val="left"/>
      <w:pPr>
        <w:ind w:left="1080" w:hanging="360"/>
      </w:pPr>
    </w:lvl>
    <w:lvl w:ilvl="2" w:tplc="FC46B34E">
      <w:start w:val="1"/>
      <w:numFmt w:val="lowerRoman"/>
      <w:lvlText w:val="%3."/>
      <w:lvlJc w:val="right"/>
      <w:pPr>
        <w:ind w:left="1800" w:hanging="180"/>
      </w:pPr>
    </w:lvl>
    <w:lvl w:ilvl="3" w:tplc="32A66930">
      <w:start w:val="1"/>
      <w:numFmt w:val="decimal"/>
      <w:lvlText w:val="%4."/>
      <w:lvlJc w:val="left"/>
      <w:pPr>
        <w:ind w:left="2520" w:hanging="360"/>
      </w:pPr>
    </w:lvl>
    <w:lvl w:ilvl="4" w:tplc="BACA5A56">
      <w:start w:val="1"/>
      <w:numFmt w:val="lowerLetter"/>
      <w:lvlText w:val="%5."/>
      <w:lvlJc w:val="left"/>
      <w:pPr>
        <w:ind w:left="3240" w:hanging="360"/>
      </w:pPr>
    </w:lvl>
    <w:lvl w:ilvl="5" w:tplc="2A9AC3F8">
      <w:start w:val="1"/>
      <w:numFmt w:val="lowerRoman"/>
      <w:lvlText w:val="%6."/>
      <w:lvlJc w:val="right"/>
      <w:pPr>
        <w:ind w:left="3960" w:hanging="180"/>
      </w:pPr>
    </w:lvl>
    <w:lvl w:ilvl="6" w:tplc="9A74F04E">
      <w:start w:val="1"/>
      <w:numFmt w:val="decimal"/>
      <w:lvlText w:val="%7."/>
      <w:lvlJc w:val="left"/>
      <w:pPr>
        <w:ind w:left="4680" w:hanging="360"/>
      </w:pPr>
    </w:lvl>
    <w:lvl w:ilvl="7" w:tplc="79E2709C">
      <w:start w:val="1"/>
      <w:numFmt w:val="lowerLetter"/>
      <w:lvlText w:val="%8."/>
      <w:lvlJc w:val="left"/>
      <w:pPr>
        <w:ind w:left="5400" w:hanging="360"/>
      </w:pPr>
    </w:lvl>
    <w:lvl w:ilvl="8" w:tplc="743A702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276F9"/>
    <w:multiLevelType w:val="hybridMultilevel"/>
    <w:tmpl w:val="0A64DCAC"/>
    <w:lvl w:ilvl="0" w:tplc="32F2B858">
      <w:start w:val="1"/>
      <w:numFmt w:val="decimal"/>
      <w:lvlText w:val="%1."/>
      <w:lvlJc w:val="left"/>
      <w:pPr>
        <w:ind w:left="720" w:hanging="360"/>
      </w:pPr>
    </w:lvl>
    <w:lvl w:ilvl="1" w:tplc="8B548BAC">
      <w:start w:val="1"/>
      <w:numFmt w:val="lowerLetter"/>
      <w:lvlText w:val="%2."/>
      <w:lvlJc w:val="left"/>
      <w:pPr>
        <w:ind w:left="1440" w:hanging="360"/>
      </w:pPr>
    </w:lvl>
    <w:lvl w:ilvl="2" w:tplc="E938AF84">
      <w:start w:val="1"/>
      <w:numFmt w:val="lowerRoman"/>
      <w:lvlText w:val="%3."/>
      <w:lvlJc w:val="right"/>
      <w:pPr>
        <w:ind w:left="2160" w:hanging="180"/>
      </w:pPr>
    </w:lvl>
    <w:lvl w:ilvl="3" w:tplc="09D6D90A">
      <w:start w:val="1"/>
      <w:numFmt w:val="decimal"/>
      <w:lvlText w:val="%4."/>
      <w:lvlJc w:val="left"/>
      <w:pPr>
        <w:ind w:left="2880" w:hanging="360"/>
      </w:pPr>
    </w:lvl>
    <w:lvl w:ilvl="4" w:tplc="D84EA072">
      <w:start w:val="1"/>
      <w:numFmt w:val="lowerLetter"/>
      <w:lvlText w:val="%5."/>
      <w:lvlJc w:val="left"/>
      <w:pPr>
        <w:ind w:left="3600" w:hanging="360"/>
      </w:pPr>
    </w:lvl>
    <w:lvl w:ilvl="5" w:tplc="DC567008">
      <w:start w:val="1"/>
      <w:numFmt w:val="lowerRoman"/>
      <w:lvlText w:val="%6."/>
      <w:lvlJc w:val="right"/>
      <w:pPr>
        <w:ind w:left="4320" w:hanging="180"/>
      </w:pPr>
    </w:lvl>
    <w:lvl w:ilvl="6" w:tplc="5B52F2EC">
      <w:start w:val="1"/>
      <w:numFmt w:val="decimal"/>
      <w:lvlText w:val="%7."/>
      <w:lvlJc w:val="left"/>
      <w:pPr>
        <w:ind w:left="5040" w:hanging="360"/>
      </w:pPr>
    </w:lvl>
    <w:lvl w:ilvl="7" w:tplc="F9ACD5EE">
      <w:start w:val="1"/>
      <w:numFmt w:val="lowerLetter"/>
      <w:lvlText w:val="%8."/>
      <w:lvlJc w:val="left"/>
      <w:pPr>
        <w:ind w:left="5760" w:hanging="360"/>
      </w:pPr>
    </w:lvl>
    <w:lvl w:ilvl="8" w:tplc="831428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1769"/>
    <w:multiLevelType w:val="multilevel"/>
    <w:tmpl w:val="A06023C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>
      <w:start w:val="1"/>
      <w:numFmt w:val="decimal"/>
      <w:pStyle w:val="Overskrift2"/>
      <w:lvlText w:val="%1.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pStyle w:val="Overskrift3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2" w15:restartNumberingAfterBreak="0">
    <w:nsid w:val="5F8718E9"/>
    <w:multiLevelType w:val="hybridMultilevel"/>
    <w:tmpl w:val="C75A3C98"/>
    <w:lvl w:ilvl="0" w:tplc="ED94EFB0">
      <w:start w:val="1"/>
      <w:numFmt w:val="lowerLetter"/>
      <w:lvlText w:val="%1."/>
      <w:lvlJc w:val="left"/>
      <w:pPr>
        <w:ind w:left="360" w:hanging="360"/>
      </w:pPr>
    </w:lvl>
    <w:lvl w:ilvl="1" w:tplc="E0C2F2BE">
      <w:start w:val="1"/>
      <w:numFmt w:val="lowerLetter"/>
      <w:lvlText w:val="%2."/>
      <w:lvlJc w:val="left"/>
      <w:pPr>
        <w:ind w:left="1080" w:hanging="360"/>
      </w:pPr>
    </w:lvl>
    <w:lvl w:ilvl="2" w:tplc="FC46B34E">
      <w:start w:val="1"/>
      <w:numFmt w:val="lowerRoman"/>
      <w:lvlText w:val="%3."/>
      <w:lvlJc w:val="right"/>
      <w:pPr>
        <w:ind w:left="1800" w:hanging="180"/>
      </w:pPr>
    </w:lvl>
    <w:lvl w:ilvl="3" w:tplc="32A66930">
      <w:start w:val="1"/>
      <w:numFmt w:val="decimal"/>
      <w:lvlText w:val="%4."/>
      <w:lvlJc w:val="left"/>
      <w:pPr>
        <w:ind w:left="2520" w:hanging="360"/>
      </w:pPr>
    </w:lvl>
    <w:lvl w:ilvl="4" w:tplc="BACA5A56">
      <w:start w:val="1"/>
      <w:numFmt w:val="lowerLetter"/>
      <w:lvlText w:val="%5."/>
      <w:lvlJc w:val="left"/>
      <w:pPr>
        <w:ind w:left="3240" w:hanging="360"/>
      </w:pPr>
    </w:lvl>
    <w:lvl w:ilvl="5" w:tplc="2A9AC3F8">
      <w:start w:val="1"/>
      <w:numFmt w:val="lowerRoman"/>
      <w:lvlText w:val="%6."/>
      <w:lvlJc w:val="right"/>
      <w:pPr>
        <w:ind w:left="3960" w:hanging="180"/>
      </w:pPr>
    </w:lvl>
    <w:lvl w:ilvl="6" w:tplc="9A74F04E">
      <w:start w:val="1"/>
      <w:numFmt w:val="decimal"/>
      <w:lvlText w:val="%7."/>
      <w:lvlJc w:val="left"/>
      <w:pPr>
        <w:ind w:left="4680" w:hanging="360"/>
      </w:pPr>
    </w:lvl>
    <w:lvl w:ilvl="7" w:tplc="79E2709C">
      <w:start w:val="1"/>
      <w:numFmt w:val="lowerLetter"/>
      <w:lvlText w:val="%8."/>
      <w:lvlJc w:val="left"/>
      <w:pPr>
        <w:ind w:left="5400" w:hanging="360"/>
      </w:pPr>
    </w:lvl>
    <w:lvl w:ilvl="8" w:tplc="743A702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E64A54"/>
    <w:multiLevelType w:val="hybridMultilevel"/>
    <w:tmpl w:val="566E48DA"/>
    <w:lvl w:ilvl="0" w:tplc="6492B7AE">
      <w:start w:val="1"/>
      <w:numFmt w:val="lowerLetter"/>
      <w:lvlText w:val="%1."/>
      <w:lvlJc w:val="left"/>
      <w:pPr>
        <w:ind w:left="720" w:hanging="360"/>
      </w:pPr>
    </w:lvl>
    <w:lvl w:ilvl="1" w:tplc="3E1E5B58">
      <w:start w:val="1"/>
      <w:numFmt w:val="lowerLetter"/>
      <w:lvlText w:val="%2."/>
      <w:lvlJc w:val="left"/>
      <w:pPr>
        <w:ind w:left="1440" w:hanging="360"/>
      </w:pPr>
    </w:lvl>
    <w:lvl w:ilvl="2" w:tplc="CCB24382">
      <w:start w:val="1"/>
      <w:numFmt w:val="lowerRoman"/>
      <w:lvlText w:val="%3."/>
      <w:lvlJc w:val="right"/>
      <w:pPr>
        <w:ind w:left="2160" w:hanging="180"/>
      </w:pPr>
    </w:lvl>
    <w:lvl w:ilvl="3" w:tplc="1F928E78">
      <w:start w:val="1"/>
      <w:numFmt w:val="decimal"/>
      <w:lvlText w:val="%4."/>
      <w:lvlJc w:val="left"/>
      <w:pPr>
        <w:ind w:left="2880" w:hanging="360"/>
      </w:pPr>
    </w:lvl>
    <w:lvl w:ilvl="4" w:tplc="2F3A4274">
      <w:start w:val="1"/>
      <w:numFmt w:val="lowerLetter"/>
      <w:lvlText w:val="%5."/>
      <w:lvlJc w:val="left"/>
      <w:pPr>
        <w:ind w:left="3600" w:hanging="360"/>
      </w:pPr>
    </w:lvl>
    <w:lvl w:ilvl="5" w:tplc="C0086650">
      <w:start w:val="1"/>
      <w:numFmt w:val="lowerRoman"/>
      <w:lvlText w:val="%6."/>
      <w:lvlJc w:val="right"/>
      <w:pPr>
        <w:ind w:left="4320" w:hanging="180"/>
      </w:pPr>
    </w:lvl>
    <w:lvl w:ilvl="6" w:tplc="61C8AE68">
      <w:start w:val="1"/>
      <w:numFmt w:val="decimal"/>
      <w:lvlText w:val="%7."/>
      <w:lvlJc w:val="left"/>
      <w:pPr>
        <w:ind w:left="5040" w:hanging="360"/>
      </w:pPr>
    </w:lvl>
    <w:lvl w:ilvl="7" w:tplc="54F82972">
      <w:start w:val="1"/>
      <w:numFmt w:val="lowerLetter"/>
      <w:lvlText w:val="%8."/>
      <w:lvlJc w:val="left"/>
      <w:pPr>
        <w:ind w:left="5760" w:hanging="360"/>
      </w:pPr>
    </w:lvl>
    <w:lvl w:ilvl="8" w:tplc="7152F1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04563"/>
    <w:multiLevelType w:val="hybridMultilevel"/>
    <w:tmpl w:val="38440300"/>
    <w:lvl w:ilvl="0" w:tplc="52C83D90">
      <w:start w:val="1"/>
      <w:numFmt w:val="upperLetter"/>
      <w:lvlText w:val="%1."/>
      <w:lvlJc w:val="left"/>
      <w:pPr>
        <w:ind w:left="720" w:hanging="360"/>
      </w:pPr>
    </w:lvl>
    <w:lvl w:ilvl="1" w:tplc="4164F104">
      <w:start w:val="1"/>
      <w:numFmt w:val="lowerLetter"/>
      <w:lvlText w:val="%2."/>
      <w:lvlJc w:val="left"/>
      <w:pPr>
        <w:ind w:left="1440" w:hanging="360"/>
      </w:pPr>
    </w:lvl>
    <w:lvl w:ilvl="2" w:tplc="D06E9980">
      <w:start w:val="1"/>
      <w:numFmt w:val="lowerRoman"/>
      <w:lvlText w:val="%3."/>
      <w:lvlJc w:val="right"/>
      <w:pPr>
        <w:ind w:left="2160" w:hanging="180"/>
      </w:pPr>
    </w:lvl>
    <w:lvl w:ilvl="3" w:tplc="32DA43B6">
      <w:start w:val="1"/>
      <w:numFmt w:val="decimal"/>
      <w:lvlText w:val="%4."/>
      <w:lvlJc w:val="left"/>
      <w:pPr>
        <w:ind w:left="2880" w:hanging="360"/>
      </w:pPr>
    </w:lvl>
    <w:lvl w:ilvl="4" w:tplc="032C14CC">
      <w:start w:val="1"/>
      <w:numFmt w:val="lowerLetter"/>
      <w:lvlText w:val="%5."/>
      <w:lvlJc w:val="left"/>
      <w:pPr>
        <w:ind w:left="3600" w:hanging="360"/>
      </w:pPr>
    </w:lvl>
    <w:lvl w:ilvl="5" w:tplc="32FAF0CC">
      <w:start w:val="1"/>
      <w:numFmt w:val="lowerRoman"/>
      <w:lvlText w:val="%6."/>
      <w:lvlJc w:val="right"/>
      <w:pPr>
        <w:ind w:left="4320" w:hanging="180"/>
      </w:pPr>
    </w:lvl>
    <w:lvl w:ilvl="6" w:tplc="70085146">
      <w:start w:val="1"/>
      <w:numFmt w:val="decimal"/>
      <w:lvlText w:val="%7."/>
      <w:lvlJc w:val="left"/>
      <w:pPr>
        <w:ind w:left="5040" w:hanging="360"/>
      </w:pPr>
    </w:lvl>
    <w:lvl w:ilvl="7" w:tplc="42A2D51C">
      <w:start w:val="1"/>
      <w:numFmt w:val="lowerLetter"/>
      <w:lvlText w:val="%8."/>
      <w:lvlJc w:val="left"/>
      <w:pPr>
        <w:ind w:left="5760" w:hanging="360"/>
      </w:pPr>
    </w:lvl>
    <w:lvl w:ilvl="8" w:tplc="2182E2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9736B"/>
    <w:multiLevelType w:val="hybridMultilevel"/>
    <w:tmpl w:val="5A62F8BE"/>
    <w:lvl w:ilvl="0" w:tplc="5A62F4B4">
      <w:start w:val="1"/>
      <w:numFmt w:val="lowerLetter"/>
      <w:lvlText w:val="%1."/>
      <w:lvlJc w:val="left"/>
      <w:pPr>
        <w:ind w:left="720" w:hanging="360"/>
      </w:pPr>
    </w:lvl>
    <w:lvl w:ilvl="1" w:tplc="3BDE37BC">
      <w:start w:val="1"/>
      <w:numFmt w:val="lowerLetter"/>
      <w:lvlText w:val="%2."/>
      <w:lvlJc w:val="left"/>
      <w:pPr>
        <w:ind w:left="1440" w:hanging="360"/>
      </w:pPr>
    </w:lvl>
    <w:lvl w:ilvl="2" w:tplc="B86EE490">
      <w:start w:val="1"/>
      <w:numFmt w:val="lowerRoman"/>
      <w:lvlText w:val="%3."/>
      <w:lvlJc w:val="right"/>
      <w:pPr>
        <w:ind w:left="2160" w:hanging="180"/>
      </w:pPr>
    </w:lvl>
    <w:lvl w:ilvl="3" w:tplc="0A2A4A6C">
      <w:start w:val="1"/>
      <w:numFmt w:val="decimal"/>
      <w:lvlText w:val="%4."/>
      <w:lvlJc w:val="left"/>
      <w:pPr>
        <w:ind w:left="2880" w:hanging="360"/>
      </w:pPr>
    </w:lvl>
    <w:lvl w:ilvl="4" w:tplc="7BA04F3A">
      <w:start w:val="1"/>
      <w:numFmt w:val="lowerLetter"/>
      <w:lvlText w:val="%5."/>
      <w:lvlJc w:val="left"/>
      <w:pPr>
        <w:ind w:left="3600" w:hanging="360"/>
      </w:pPr>
    </w:lvl>
    <w:lvl w:ilvl="5" w:tplc="CAA0FDEC">
      <w:start w:val="1"/>
      <w:numFmt w:val="lowerRoman"/>
      <w:lvlText w:val="%6."/>
      <w:lvlJc w:val="right"/>
      <w:pPr>
        <w:ind w:left="4320" w:hanging="180"/>
      </w:pPr>
    </w:lvl>
    <w:lvl w:ilvl="6" w:tplc="11D46E5E">
      <w:start w:val="1"/>
      <w:numFmt w:val="decimal"/>
      <w:lvlText w:val="%7."/>
      <w:lvlJc w:val="left"/>
      <w:pPr>
        <w:ind w:left="5040" w:hanging="360"/>
      </w:pPr>
    </w:lvl>
    <w:lvl w:ilvl="7" w:tplc="780E4746">
      <w:start w:val="1"/>
      <w:numFmt w:val="lowerLetter"/>
      <w:lvlText w:val="%8."/>
      <w:lvlJc w:val="left"/>
      <w:pPr>
        <w:ind w:left="5760" w:hanging="360"/>
      </w:pPr>
    </w:lvl>
    <w:lvl w:ilvl="8" w:tplc="D67CF2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20"/>
  </w:num>
  <w:num w:numId="5">
    <w:abstractNumId w:val="11"/>
  </w:num>
  <w:num w:numId="6">
    <w:abstractNumId w:val="25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7"/>
  </w:num>
  <w:num w:numId="12">
    <w:abstractNumId w:val="15"/>
  </w:num>
  <w:num w:numId="13">
    <w:abstractNumId w:val="23"/>
  </w:num>
  <w:num w:numId="14">
    <w:abstractNumId w:val="13"/>
  </w:num>
  <w:num w:numId="15">
    <w:abstractNumId w:val="4"/>
  </w:num>
  <w:num w:numId="16">
    <w:abstractNumId w:val="22"/>
  </w:num>
  <w:num w:numId="17">
    <w:abstractNumId w:val="24"/>
  </w:num>
  <w:num w:numId="18">
    <w:abstractNumId w:val="14"/>
  </w:num>
  <w:num w:numId="19">
    <w:abstractNumId w:val="3"/>
  </w:num>
  <w:num w:numId="20">
    <w:abstractNumId w:val="5"/>
  </w:num>
  <w:num w:numId="21">
    <w:abstractNumId w:val="6"/>
  </w:num>
  <w:num w:numId="22">
    <w:abstractNumId w:val="21"/>
  </w:num>
  <w:num w:numId="23">
    <w:abstractNumId w:val="8"/>
  </w:num>
  <w:num w:numId="24">
    <w:abstractNumId w:val="9"/>
  </w:num>
  <w:num w:numId="25">
    <w:abstractNumId w:val="19"/>
  </w:num>
  <w:num w:numId="26">
    <w:abstractNumId w:val="18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0FE97C"/>
    <w:rsid w:val="00003ACD"/>
    <w:rsid w:val="00012015"/>
    <w:rsid w:val="000141D5"/>
    <w:rsid w:val="0001FC9C"/>
    <w:rsid w:val="00030468"/>
    <w:rsid w:val="000545FC"/>
    <w:rsid w:val="000641F7"/>
    <w:rsid w:val="0009398A"/>
    <w:rsid w:val="000A242A"/>
    <w:rsid w:val="000A46A3"/>
    <w:rsid w:val="000E51F1"/>
    <w:rsid w:val="000E7DE5"/>
    <w:rsid w:val="00102AAD"/>
    <w:rsid w:val="00107A34"/>
    <w:rsid w:val="00110BA8"/>
    <w:rsid w:val="00112F53"/>
    <w:rsid w:val="00151258"/>
    <w:rsid w:val="0015358B"/>
    <w:rsid w:val="00163FA8"/>
    <w:rsid w:val="001723B4"/>
    <w:rsid w:val="00176FF6"/>
    <w:rsid w:val="00177D85"/>
    <w:rsid w:val="001856B7"/>
    <w:rsid w:val="00190090"/>
    <w:rsid w:val="00192F3F"/>
    <w:rsid w:val="001A6E9C"/>
    <w:rsid w:val="001C05C0"/>
    <w:rsid w:val="001C5C22"/>
    <w:rsid w:val="001D6893"/>
    <w:rsid w:val="001D75EC"/>
    <w:rsid w:val="001E0C4C"/>
    <w:rsid w:val="002054C5"/>
    <w:rsid w:val="00222CD4"/>
    <w:rsid w:val="002246EF"/>
    <w:rsid w:val="00232A2B"/>
    <w:rsid w:val="00236937"/>
    <w:rsid w:val="00247CFE"/>
    <w:rsid w:val="00256CF5"/>
    <w:rsid w:val="002620FB"/>
    <w:rsid w:val="00282809"/>
    <w:rsid w:val="002930DA"/>
    <w:rsid w:val="002A6BFD"/>
    <w:rsid w:val="002B1641"/>
    <w:rsid w:val="002B666F"/>
    <w:rsid w:val="002D509C"/>
    <w:rsid w:val="002E0D1F"/>
    <w:rsid w:val="002F2179"/>
    <w:rsid w:val="002F3A7F"/>
    <w:rsid w:val="00302165"/>
    <w:rsid w:val="00310A3E"/>
    <w:rsid w:val="00315A95"/>
    <w:rsid w:val="00320EDB"/>
    <w:rsid w:val="00326861"/>
    <w:rsid w:val="00345721"/>
    <w:rsid w:val="00364CF9"/>
    <w:rsid w:val="00373029"/>
    <w:rsid w:val="00373798"/>
    <w:rsid w:val="0037513C"/>
    <w:rsid w:val="0037659C"/>
    <w:rsid w:val="00380641"/>
    <w:rsid w:val="00382203"/>
    <w:rsid w:val="003A0060"/>
    <w:rsid w:val="003A18C7"/>
    <w:rsid w:val="003A3124"/>
    <w:rsid w:val="003A56C1"/>
    <w:rsid w:val="003B0291"/>
    <w:rsid w:val="003C4F69"/>
    <w:rsid w:val="003C675E"/>
    <w:rsid w:val="003C70C1"/>
    <w:rsid w:val="003D7A3A"/>
    <w:rsid w:val="003E0136"/>
    <w:rsid w:val="003E5126"/>
    <w:rsid w:val="00406F76"/>
    <w:rsid w:val="00411263"/>
    <w:rsid w:val="00424D07"/>
    <w:rsid w:val="0043092E"/>
    <w:rsid w:val="00431F9F"/>
    <w:rsid w:val="004500F5"/>
    <w:rsid w:val="00451571"/>
    <w:rsid w:val="00451C29"/>
    <w:rsid w:val="00452162"/>
    <w:rsid w:val="004702B8"/>
    <w:rsid w:val="004778B9"/>
    <w:rsid w:val="00481F5E"/>
    <w:rsid w:val="00484F2A"/>
    <w:rsid w:val="004974ED"/>
    <w:rsid w:val="004B44C9"/>
    <w:rsid w:val="004C1C84"/>
    <w:rsid w:val="004D1F24"/>
    <w:rsid w:val="005125E2"/>
    <w:rsid w:val="00517D6C"/>
    <w:rsid w:val="0052228C"/>
    <w:rsid w:val="00523CB9"/>
    <w:rsid w:val="00524FD7"/>
    <w:rsid w:val="00532329"/>
    <w:rsid w:val="0056027E"/>
    <w:rsid w:val="00564C2C"/>
    <w:rsid w:val="005716D8"/>
    <w:rsid w:val="005825E5"/>
    <w:rsid w:val="005879EE"/>
    <w:rsid w:val="005920B9"/>
    <w:rsid w:val="005969F6"/>
    <w:rsid w:val="005B4B1A"/>
    <w:rsid w:val="005B5B3F"/>
    <w:rsid w:val="005D1B44"/>
    <w:rsid w:val="005E5589"/>
    <w:rsid w:val="005F0A38"/>
    <w:rsid w:val="005F1C80"/>
    <w:rsid w:val="005F30BF"/>
    <w:rsid w:val="005F6EC1"/>
    <w:rsid w:val="005F77DB"/>
    <w:rsid w:val="006211AA"/>
    <w:rsid w:val="0062625D"/>
    <w:rsid w:val="00631ECA"/>
    <w:rsid w:val="00655B2E"/>
    <w:rsid w:val="00664C40"/>
    <w:rsid w:val="00665A54"/>
    <w:rsid w:val="00665A7B"/>
    <w:rsid w:val="00671B08"/>
    <w:rsid w:val="00673B84"/>
    <w:rsid w:val="00674CDA"/>
    <w:rsid w:val="00684FFC"/>
    <w:rsid w:val="00691DD4"/>
    <w:rsid w:val="00696DF7"/>
    <w:rsid w:val="006A7B4B"/>
    <w:rsid w:val="006B1CC9"/>
    <w:rsid w:val="006B4895"/>
    <w:rsid w:val="006C121A"/>
    <w:rsid w:val="006C2CD2"/>
    <w:rsid w:val="006D17EE"/>
    <w:rsid w:val="006E2F2B"/>
    <w:rsid w:val="007052AA"/>
    <w:rsid w:val="00711C63"/>
    <w:rsid w:val="007154A4"/>
    <w:rsid w:val="00733F22"/>
    <w:rsid w:val="00747730"/>
    <w:rsid w:val="0077174B"/>
    <w:rsid w:val="007762CB"/>
    <w:rsid w:val="00783FED"/>
    <w:rsid w:val="0078502E"/>
    <w:rsid w:val="00796DD2"/>
    <w:rsid w:val="007A23EE"/>
    <w:rsid w:val="007A69E4"/>
    <w:rsid w:val="007A7ABF"/>
    <w:rsid w:val="007B2C5C"/>
    <w:rsid w:val="007C3309"/>
    <w:rsid w:val="007C6F5F"/>
    <w:rsid w:val="007D077F"/>
    <w:rsid w:val="007F0955"/>
    <w:rsid w:val="007F4FD1"/>
    <w:rsid w:val="00800D2A"/>
    <w:rsid w:val="00811E7E"/>
    <w:rsid w:val="00812EF0"/>
    <w:rsid w:val="008302C2"/>
    <w:rsid w:val="008422A1"/>
    <w:rsid w:val="008476D1"/>
    <w:rsid w:val="0085010A"/>
    <w:rsid w:val="008539F7"/>
    <w:rsid w:val="00854856"/>
    <w:rsid w:val="008568FF"/>
    <w:rsid w:val="008818BC"/>
    <w:rsid w:val="00881E5B"/>
    <w:rsid w:val="008A7700"/>
    <w:rsid w:val="008B42E2"/>
    <w:rsid w:val="008B62C8"/>
    <w:rsid w:val="008D0341"/>
    <w:rsid w:val="008F1CEE"/>
    <w:rsid w:val="008F4E97"/>
    <w:rsid w:val="00900870"/>
    <w:rsid w:val="009037EE"/>
    <w:rsid w:val="009046D5"/>
    <w:rsid w:val="00923A9A"/>
    <w:rsid w:val="009262ED"/>
    <w:rsid w:val="00930C9C"/>
    <w:rsid w:val="0093736D"/>
    <w:rsid w:val="00937A06"/>
    <w:rsid w:val="009558F1"/>
    <w:rsid w:val="009568CB"/>
    <w:rsid w:val="009604F2"/>
    <w:rsid w:val="00963BBC"/>
    <w:rsid w:val="00971B40"/>
    <w:rsid w:val="009A0A0F"/>
    <w:rsid w:val="009B6023"/>
    <w:rsid w:val="009B78D4"/>
    <w:rsid w:val="009E01A3"/>
    <w:rsid w:val="009F4C55"/>
    <w:rsid w:val="00A1199B"/>
    <w:rsid w:val="00A36F3A"/>
    <w:rsid w:val="00A627DA"/>
    <w:rsid w:val="00A73B1C"/>
    <w:rsid w:val="00A765EF"/>
    <w:rsid w:val="00A958CB"/>
    <w:rsid w:val="00AA09CA"/>
    <w:rsid w:val="00B066C5"/>
    <w:rsid w:val="00B17EA2"/>
    <w:rsid w:val="00B22A98"/>
    <w:rsid w:val="00B30709"/>
    <w:rsid w:val="00B36722"/>
    <w:rsid w:val="00B4259D"/>
    <w:rsid w:val="00B730C1"/>
    <w:rsid w:val="00B826C0"/>
    <w:rsid w:val="00B8273E"/>
    <w:rsid w:val="00B90FAB"/>
    <w:rsid w:val="00B95CC7"/>
    <w:rsid w:val="00B96E69"/>
    <w:rsid w:val="00B97F83"/>
    <w:rsid w:val="00BA5CCD"/>
    <w:rsid w:val="00BB4273"/>
    <w:rsid w:val="00BB5B44"/>
    <w:rsid w:val="00BC3B5B"/>
    <w:rsid w:val="00BE7138"/>
    <w:rsid w:val="00BF6209"/>
    <w:rsid w:val="00C12159"/>
    <w:rsid w:val="00C20142"/>
    <w:rsid w:val="00C53462"/>
    <w:rsid w:val="00C622A4"/>
    <w:rsid w:val="00C768EA"/>
    <w:rsid w:val="00C777C0"/>
    <w:rsid w:val="00C77C2E"/>
    <w:rsid w:val="00C9362D"/>
    <w:rsid w:val="00CA7BAE"/>
    <w:rsid w:val="00CB09D7"/>
    <w:rsid w:val="00CB2718"/>
    <w:rsid w:val="00CB7265"/>
    <w:rsid w:val="00CC6F8C"/>
    <w:rsid w:val="00CC7CB0"/>
    <w:rsid w:val="00CD3B20"/>
    <w:rsid w:val="00CD5BC9"/>
    <w:rsid w:val="00CF7C51"/>
    <w:rsid w:val="00D201EF"/>
    <w:rsid w:val="00D321FB"/>
    <w:rsid w:val="00D3762C"/>
    <w:rsid w:val="00D5072D"/>
    <w:rsid w:val="00D53DFB"/>
    <w:rsid w:val="00D6749A"/>
    <w:rsid w:val="00D71BDA"/>
    <w:rsid w:val="00D94703"/>
    <w:rsid w:val="00DA429D"/>
    <w:rsid w:val="00DB2C00"/>
    <w:rsid w:val="00DD3475"/>
    <w:rsid w:val="00DF3670"/>
    <w:rsid w:val="00E1255D"/>
    <w:rsid w:val="00E14BF7"/>
    <w:rsid w:val="00E20BB0"/>
    <w:rsid w:val="00E20DD1"/>
    <w:rsid w:val="00E20E02"/>
    <w:rsid w:val="00E24693"/>
    <w:rsid w:val="00E47A7F"/>
    <w:rsid w:val="00E47D2C"/>
    <w:rsid w:val="00E56020"/>
    <w:rsid w:val="00E57733"/>
    <w:rsid w:val="00E60492"/>
    <w:rsid w:val="00E65F6B"/>
    <w:rsid w:val="00E85A09"/>
    <w:rsid w:val="00E87037"/>
    <w:rsid w:val="00E876FB"/>
    <w:rsid w:val="00EA34D2"/>
    <w:rsid w:val="00EABD84"/>
    <w:rsid w:val="00EB00F5"/>
    <w:rsid w:val="00EB570D"/>
    <w:rsid w:val="00EB5C9B"/>
    <w:rsid w:val="00EE21E7"/>
    <w:rsid w:val="00EE4BFA"/>
    <w:rsid w:val="00EF4599"/>
    <w:rsid w:val="00EF6855"/>
    <w:rsid w:val="00F06074"/>
    <w:rsid w:val="00F144E1"/>
    <w:rsid w:val="00F2073D"/>
    <w:rsid w:val="00F22EA6"/>
    <w:rsid w:val="00F23DE9"/>
    <w:rsid w:val="00F25A78"/>
    <w:rsid w:val="00F4112E"/>
    <w:rsid w:val="00F52337"/>
    <w:rsid w:val="00F636AA"/>
    <w:rsid w:val="00F71E3F"/>
    <w:rsid w:val="00F770ED"/>
    <w:rsid w:val="00F94033"/>
    <w:rsid w:val="00F968E7"/>
    <w:rsid w:val="00FE17AD"/>
    <w:rsid w:val="00FE6143"/>
    <w:rsid w:val="00FF3A09"/>
    <w:rsid w:val="01A2F48F"/>
    <w:rsid w:val="030E2081"/>
    <w:rsid w:val="0333F51B"/>
    <w:rsid w:val="03A1704D"/>
    <w:rsid w:val="03A7D05B"/>
    <w:rsid w:val="03D13626"/>
    <w:rsid w:val="04570B5D"/>
    <w:rsid w:val="0487BBDF"/>
    <w:rsid w:val="0562A064"/>
    <w:rsid w:val="05CEFAF0"/>
    <w:rsid w:val="0604DE1A"/>
    <w:rsid w:val="06E03AC7"/>
    <w:rsid w:val="07B0475B"/>
    <w:rsid w:val="0829E5D4"/>
    <w:rsid w:val="087D386D"/>
    <w:rsid w:val="08A60634"/>
    <w:rsid w:val="08BE377C"/>
    <w:rsid w:val="08D9C4D2"/>
    <w:rsid w:val="091C1448"/>
    <w:rsid w:val="09A7D4BE"/>
    <w:rsid w:val="09B991A8"/>
    <w:rsid w:val="09E59CDD"/>
    <w:rsid w:val="0A2062F9"/>
    <w:rsid w:val="0A44F116"/>
    <w:rsid w:val="0A611D19"/>
    <w:rsid w:val="0AAFD0CD"/>
    <w:rsid w:val="0ACF6DFA"/>
    <w:rsid w:val="0B12E6DE"/>
    <w:rsid w:val="0C0E0B95"/>
    <w:rsid w:val="0D8D4BBE"/>
    <w:rsid w:val="0DF36C5B"/>
    <w:rsid w:val="0E694BF8"/>
    <w:rsid w:val="0F0A0453"/>
    <w:rsid w:val="0F717BE4"/>
    <w:rsid w:val="10487F12"/>
    <w:rsid w:val="108EA4F1"/>
    <w:rsid w:val="10D9F4D4"/>
    <w:rsid w:val="1122E4C3"/>
    <w:rsid w:val="119E508E"/>
    <w:rsid w:val="11B77E47"/>
    <w:rsid w:val="11E5D7CE"/>
    <w:rsid w:val="12D37E2F"/>
    <w:rsid w:val="142A5BBE"/>
    <w:rsid w:val="144B746B"/>
    <w:rsid w:val="14682CFE"/>
    <w:rsid w:val="148919AD"/>
    <w:rsid w:val="14B49A76"/>
    <w:rsid w:val="14E995CB"/>
    <w:rsid w:val="14F93C6E"/>
    <w:rsid w:val="15071D46"/>
    <w:rsid w:val="15103A6C"/>
    <w:rsid w:val="1520AA4A"/>
    <w:rsid w:val="15525D55"/>
    <w:rsid w:val="16301D19"/>
    <w:rsid w:val="1648BFD2"/>
    <w:rsid w:val="166D2F69"/>
    <w:rsid w:val="1676731D"/>
    <w:rsid w:val="17323C77"/>
    <w:rsid w:val="17460F27"/>
    <w:rsid w:val="182EB2D1"/>
    <w:rsid w:val="18831F2A"/>
    <w:rsid w:val="188DBBC8"/>
    <w:rsid w:val="18A5707A"/>
    <w:rsid w:val="1912C1C7"/>
    <w:rsid w:val="19BCF8ED"/>
    <w:rsid w:val="19DA8A08"/>
    <w:rsid w:val="19F93355"/>
    <w:rsid w:val="1AE552C7"/>
    <w:rsid w:val="1B0FE97C"/>
    <w:rsid w:val="1B43A07C"/>
    <w:rsid w:val="1B83CF4C"/>
    <w:rsid w:val="1B933A3A"/>
    <w:rsid w:val="1B94E3FC"/>
    <w:rsid w:val="1BAB707D"/>
    <w:rsid w:val="1BCFCF0B"/>
    <w:rsid w:val="1C047C38"/>
    <w:rsid w:val="1E04D92B"/>
    <w:rsid w:val="1E330300"/>
    <w:rsid w:val="1E7B413E"/>
    <w:rsid w:val="1EFFF371"/>
    <w:rsid w:val="1F0AE038"/>
    <w:rsid w:val="1F38BC28"/>
    <w:rsid w:val="204B740C"/>
    <w:rsid w:val="2074FAB2"/>
    <w:rsid w:val="20C40CA3"/>
    <w:rsid w:val="20E03345"/>
    <w:rsid w:val="2119A9A9"/>
    <w:rsid w:val="21B2E200"/>
    <w:rsid w:val="22267EDE"/>
    <w:rsid w:val="226CCFC2"/>
    <w:rsid w:val="22986051"/>
    <w:rsid w:val="22A3CAE1"/>
    <w:rsid w:val="2313ABCE"/>
    <w:rsid w:val="2327FD03"/>
    <w:rsid w:val="239B6525"/>
    <w:rsid w:val="23BE49ED"/>
    <w:rsid w:val="23F55CA8"/>
    <w:rsid w:val="2403C6F9"/>
    <w:rsid w:val="2408A023"/>
    <w:rsid w:val="2456E1F1"/>
    <w:rsid w:val="24B03FFD"/>
    <w:rsid w:val="24E3E4D9"/>
    <w:rsid w:val="24E5732F"/>
    <w:rsid w:val="25DE45B5"/>
    <w:rsid w:val="2632E801"/>
    <w:rsid w:val="264C105E"/>
    <w:rsid w:val="268BB9F6"/>
    <w:rsid w:val="26969256"/>
    <w:rsid w:val="282A1B46"/>
    <w:rsid w:val="28514485"/>
    <w:rsid w:val="2894683D"/>
    <w:rsid w:val="28CAA12C"/>
    <w:rsid w:val="28CF1E88"/>
    <w:rsid w:val="2900EC9E"/>
    <w:rsid w:val="298BA426"/>
    <w:rsid w:val="29E89482"/>
    <w:rsid w:val="2A300AC7"/>
    <w:rsid w:val="2A754F7F"/>
    <w:rsid w:val="2A90F06C"/>
    <w:rsid w:val="2A9CBCFF"/>
    <w:rsid w:val="2B729294"/>
    <w:rsid w:val="2C388D60"/>
    <w:rsid w:val="2CA22985"/>
    <w:rsid w:val="2CD22194"/>
    <w:rsid w:val="2E042E65"/>
    <w:rsid w:val="2E06AC31"/>
    <w:rsid w:val="2E4E0D43"/>
    <w:rsid w:val="2E68FB0D"/>
    <w:rsid w:val="301B6DB2"/>
    <w:rsid w:val="305640C4"/>
    <w:rsid w:val="3057D606"/>
    <w:rsid w:val="316C85A8"/>
    <w:rsid w:val="3195ECBD"/>
    <w:rsid w:val="31A2D887"/>
    <w:rsid w:val="320AE281"/>
    <w:rsid w:val="3214C58B"/>
    <w:rsid w:val="3229AF04"/>
    <w:rsid w:val="32BCB284"/>
    <w:rsid w:val="32C0929A"/>
    <w:rsid w:val="33116B09"/>
    <w:rsid w:val="33796C45"/>
    <w:rsid w:val="33F226F5"/>
    <w:rsid w:val="344BBD52"/>
    <w:rsid w:val="34D77248"/>
    <w:rsid w:val="34FD4C3E"/>
    <w:rsid w:val="352F750E"/>
    <w:rsid w:val="35D0FE85"/>
    <w:rsid w:val="3635CF76"/>
    <w:rsid w:val="36695DE0"/>
    <w:rsid w:val="368F4480"/>
    <w:rsid w:val="36B09441"/>
    <w:rsid w:val="37C727BE"/>
    <w:rsid w:val="37DBC72C"/>
    <w:rsid w:val="37E4DC2C"/>
    <w:rsid w:val="3A11D791"/>
    <w:rsid w:val="3A42804B"/>
    <w:rsid w:val="3A6AF747"/>
    <w:rsid w:val="3A9B4C5F"/>
    <w:rsid w:val="3B1C7CEE"/>
    <w:rsid w:val="3B9A88AD"/>
    <w:rsid w:val="3BDEA2FE"/>
    <w:rsid w:val="3C7F2C86"/>
    <w:rsid w:val="3C809F2C"/>
    <w:rsid w:val="3CEDA5EC"/>
    <w:rsid w:val="3D3E4599"/>
    <w:rsid w:val="3D71B83D"/>
    <w:rsid w:val="3DE38FD0"/>
    <w:rsid w:val="3E13D45B"/>
    <w:rsid w:val="3E4341B8"/>
    <w:rsid w:val="3E6B694A"/>
    <w:rsid w:val="3FD9667F"/>
    <w:rsid w:val="402529A3"/>
    <w:rsid w:val="411E4340"/>
    <w:rsid w:val="411F54CD"/>
    <w:rsid w:val="41489466"/>
    <w:rsid w:val="414ED4B5"/>
    <w:rsid w:val="415F8912"/>
    <w:rsid w:val="418BBE72"/>
    <w:rsid w:val="435DD2D6"/>
    <w:rsid w:val="44022969"/>
    <w:rsid w:val="4407A640"/>
    <w:rsid w:val="44178030"/>
    <w:rsid w:val="445A51B5"/>
    <w:rsid w:val="45368910"/>
    <w:rsid w:val="458A74CF"/>
    <w:rsid w:val="45D88C06"/>
    <w:rsid w:val="46352CEB"/>
    <w:rsid w:val="46BA2E2E"/>
    <w:rsid w:val="46FE4E91"/>
    <w:rsid w:val="47E9F3C7"/>
    <w:rsid w:val="48183DED"/>
    <w:rsid w:val="4983040E"/>
    <w:rsid w:val="4A35C8C5"/>
    <w:rsid w:val="4A5B17EE"/>
    <w:rsid w:val="4ACCC395"/>
    <w:rsid w:val="4B3932F8"/>
    <w:rsid w:val="4B64C51C"/>
    <w:rsid w:val="4BA5685F"/>
    <w:rsid w:val="4BB8E879"/>
    <w:rsid w:val="4C1FFFD7"/>
    <w:rsid w:val="4CC0C892"/>
    <w:rsid w:val="4CE269DD"/>
    <w:rsid w:val="4D3D29DF"/>
    <w:rsid w:val="4D90AC22"/>
    <w:rsid w:val="4E4B2450"/>
    <w:rsid w:val="4EC2A4CA"/>
    <w:rsid w:val="4F3BC710"/>
    <w:rsid w:val="4F73A675"/>
    <w:rsid w:val="4FA8696B"/>
    <w:rsid w:val="50343D59"/>
    <w:rsid w:val="504D2FBC"/>
    <w:rsid w:val="50A50A49"/>
    <w:rsid w:val="50FCB7C7"/>
    <w:rsid w:val="513C0519"/>
    <w:rsid w:val="515EB830"/>
    <w:rsid w:val="51AD7274"/>
    <w:rsid w:val="51DA6CE6"/>
    <w:rsid w:val="51FC3C9C"/>
    <w:rsid w:val="52E16034"/>
    <w:rsid w:val="52E25D4E"/>
    <w:rsid w:val="53543667"/>
    <w:rsid w:val="537E7FC1"/>
    <w:rsid w:val="53CF033A"/>
    <w:rsid w:val="549E6028"/>
    <w:rsid w:val="55C7249E"/>
    <w:rsid w:val="55F34DEF"/>
    <w:rsid w:val="561900F6"/>
    <w:rsid w:val="575717AD"/>
    <w:rsid w:val="5757DB7B"/>
    <w:rsid w:val="57694DF3"/>
    <w:rsid w:val="587F6F39"/>
    <w:rsid w:val="58EBBE56"/>
    <w:rsid w:val="5A5B61F9"/>
    <w:rsid w:val="5AF2B58E"/>
    <w:rsid w:val="5BBD81F5"/>
    <w:rsid w:val="5C2B4C9E"/>
    <w:rsid w:val="5C734211"/>
    <w:rsid w:val="5D1A1DDE"/>
    <w:rsid w:val="5EF222C7"/>
    <w:rsid w:val="5EFB1A71"/>
    <w:rsid w:val="5F46FDAF"/>
    <w:rsid w:val="5FED142E"/>
    <w:rsid w:val="60AF65BD"/>
    <w:rsid w:val="61CE0DB0"/>
    <w:rsid w:val="62064877"/>
    <w:rsid w:val="6301F0DA"/>
    <w:rsid w:val="630D4E1B"/>
    <w:rsid w:val="63DAF20E"/>
    <w:rsid w:val="63E2C143"/>
    <w:rsid w:val="643F257B"/>
    <w:rsid w:val="646B1D9E"/>
    <w:rsid w:val="64C678FF"/>
    <w:rsid w:val="65F3BED2"/>
    <w:rsid w:val="666C7561"/>
    <w:rsid w:val="676DFF45"/>
    <w:rsid w:val="67AF4676"/>
    <w:rsid w:val="6808637C"/>
    <w:rsid w:val="68BBF58D"/>
    <w:rsid w:val="68DBA785"/>
    <w:rsid w:val="68F8B2CF"/>
    <w:rsid w:val="69346711"/>
    <w:rsid w:val="6962E7A4"/>
    <w:rsid w:val="696526A3"/>
    <w:rsid w:val="6A21E092"/>
    <w:rsid w:val="6BE3FD2C"/>
    <w:rsid w:val="6C417068"/>
    <w:rsid w:val="6C7B591E"/>
    <w:rsid w:val="6C80A0C3"/>
    <w:rsid w:val="6CA42710"/>
    <w:rsid w:val="6D20D625"/>
    <w:rsid w:val="6E633913"/>
    <w:rsid w:val="6EFB3A9A"/>
    <w:rsid w:val="6F957C2A"/>
    <w:rsid w:val="701167A8"/>
    <w:rsid w:val="715411E6"/>
    <w:rsid w:val="71A0D18F"/>
    <w:rsid w:val="7229BEE6"/>
    <w:rsid w:val="729F7715"/>
    <w:rsid w:val="72FAD9F9"/>
    <w:rsid w:val="7397AC1C"/>
    <w:rsid w:val="73DEB5F9"/>
    <w:rsid w:val="73E046E9"/>
    <w:rsid w:val="7496AA5A"/>
    <w:rsid w:val="74A01718"/>
    <w:rsid w:val="7581C83C"/>
    <w:rsid w:val="75C596AD"/>
    <w:rsid w:val="765B1A55"/>
    <w:rsid w:val="7668F710"/>
    <w:rsid w:val="767BB008"/>
    <w:rsid w:val="776078A9"/>
    <w:rsid w:val="77CE4B1C"/>
    <w:rsid w:val="77E8164F"/>
    <w:rsid w:val="78397DB3"/>
    <w:rsid w:val="78A06110"/>
    <w:rsid w:val="78C6B7D5"/>
    <w:rsid w:val="792CFCA0"/>
    <w:rsid w:val="79854611"/>
    <w:rsid w:val="79ABAC86"/>
    <w:rsid w:val="79D843B0"/>
    <w:rsid w:val="79E165A9"/>
    <w:rsid w:val="7B6B2FC6"/>
    <w:rsid w:val="7B965E67"/>
    <w:rsid w:val="7BA4BFF3"/>
    <w:rsid w:val="7BEEB71F"/>
    <w:rsid w:val="7C357D63"/>
    <w:rsid w:val="7C966FA4"/>
    <w:rsid w:val="7D97122A"/>
    <w:rsid w:val="7E662C3A"/>
    <w:rsid w:val="7E9B5963"/>
    <w:rsid w:val="7EC794E9"/>
    <w:rsid w:val="7FC4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97C"/>
  <w15:chartTrackingRefBased/>
  <w15:docId w15:val="{D08C22C5-0790-438C-BD78-76EDD9F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143"/>
    <w:pPr>
      <w:keepNext/>
      <w:keepLines/>
      <w:numPr>
        <w:numId w:val="22"/>
      </w:numPr>
      <w:tabs>
        <w:tab w:val="left" w:pos="479"/>
      </w:tabs>
      <w:spacing w:before="240" w:after="0"/>
      <w:outlineLvl w:val="0"/>
    </w:pPr>
    <w:rPr>
      <w:rFonts w:ascii="Calibri" w:hAnsi="Calibri" w:eastAsia="Calibri" w:cs="Calibri"/>
      <w:b/>
      <w:sz w:val="28"/>
      <w:szCs w:val="24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373798"/>
    <w:pPr>
      <w:numPr>
        <w:ilvl w:val="1"/>
      </w:numPr>
      <w:ind w:left="360"/>
      <w:outlineLvl w:val="1"/>
    </w:pPr>
    <w:rPr>
      <w:sz w:val="24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8A7700"/>
    <w:pPr>
      <w:numPr>
        <w:ilvl w:val="2"/>
      </w:numPr>
      <w:outlineLvl w:val="2"/>
    </w:pPr>
    <w:rPr>
      <w:b w:val="0"/>
      <w:bCs/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FE6143"/>
    <w:rPr>
      <w:rFonts w:ascii="Calibri" w:hAnsi="Calibri" w:eastAsia="Calibri" w:cs="Calibri"/>
      <w:b/>
      <w:sz w:val="28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Overskrift2Tegn" w:customStyle="1">
    <w:name w:val="Overskrift 2 Tegn"/>
    <w:basedOn w:val="Standardskriftforavsnitt"/>
    <w:link w:val="Overskrift2"/>
    <w:uiPriority w:val="9"/>
    <w:rsid w:val="00373798"/>
    <w:rPr>
      <w:rFonts w:ascii="Calibri" w:hAnsi="Calibri" w:eastAsia="Calibri" w:cs="Calibri"/>
      <w:b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8A7700"/>
    <w:rPr>
      <w:rFonts w:ascii="Calibri" w:hAnsi="Calibri" w:eastAsia="Calibri" w:cs="Calibri"/>
      <w:bCs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636AA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703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87037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144E1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iljodirektoratet.no/sharepoint/downloaditem?id=01FM3LD2U3GRQ2UBLHA5BL2IIHSA6DFRM3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miljodirektoratet.no/globalassets/publikasjoner/m714/m714.pdf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lovdata.no/forskrift/2004-06-01-931/KAPITTEL_7-2-1" TargetMode="External" Id="rId9" /><Relationship Type="http://schemas.openxmlformats.org/officeDocument/2006/relationships/glossaryDocument" Target="glossary/document.xml" Id="Rd304ee588edb434f" /><Relationship Type="http://schemas.openxmlformats.org/officeDocument/2006/relationships/header" Target="header.xml" Id="R9c4a561ff84d4d29" /><Relationship Type="http://schemas.openxmlformats.org/officeDocument/2006/relationships/footer" Target="footer.xml" Id="R278cddd2991a4cd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79cf-b6a6-4c69-9beb-09e07af6d48d}"/>
      </w:docPartPr>
      <w:docPartBody>
        <w:p w14:paraId="1C6DC53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629D3E162334093718CB84F5387D6" ma:contentTypeVersion="3" ma:contentTypeDescription="Opprett et nytt dokument." ma:contentTypeScope="" ma:versionID="49715f82943ff2c7b9f73a3873631f45">
  <xsd:schema xmlns:xsd="http://www.w3.org/2001/XMLSchema" xmlns:xs="http://www.w3.org/2001/XMLSchema" xmlns:p="http://schemas.microsoft.com/office/2006/metadata/properties" xmlns:ns2="059d0c70-6092-4387-9ea8-ddb5dd3d9dc6" targetNamespace="http://schemas.microsoft.com/office/2006/metadata/properties" ma:root="true" ma:fieldsID="1bcb3d4ecff90aa01b57aa00229e67e9" ns2:_="">
    <xsd:import namespace="059d0c70-6092-4387-9ea8-ddb5dd3d9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0c70-6092-4387-9ea8-ddb5dd3d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620F-BC3B-4A17-BDD9-EF22F1D13D78}">
  <ds:schemaRefs>
    <ds:schemaRef ds:uri="http://purl.org/dc/elements/1.1/"/>
    <ds:schemaRef ds:uri="http://schemas.microsoft.com/office/2006/metadata/properties"/>
    <ds:schemaRef ds:uri="059d0c70-6092-4387-9ea8-ddb5dd3d9d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1E5CD0-21C1-4391-8F5D-3B4C41DF3B0E}"/>
</file>

<file path=customXml/itemProps3.xml><?xml version="1.0" encoding="utf-8"?>
<ds:datastoreItem xmlns:ds="http://schemas.openxmlformats.org/officeDocument/2006/customXml" ds:itemID="{DAC97892-1948-4F5D-91A9-166CD9A0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A96EF-9D67-445D-8C66-5BEF394BA8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Aune, Aslak</dc:creator>
  <cp:keywords/>
  <dc:description/>
  <cp:lastModifiedBy>Karlsnes, Åsmund Skancke</cp:lastModifiedBy>
  <cp:revision>3</cp:revision>
  <dcterms:created xsi:type="dcterms:W3CDTF">2022-03-28T09:28:00Z</dcterms:created>
  <dcterms:modified xsi:type="dcterms:W3CDTF">2022-03-28T09:30:56Z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0x010100A38629D3E162334093718CB84F5387D6</vt:lpwstr>
  </property>
</Properties>
</file>