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8EF7" w14:textId="2594DCCF" w:rsidR="001E06E3" w:rsidRPr="001E06E3" w:rsidRDefault="00C6436A" w:rsidP="001E06E3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D89E5" wp14:editId="2EB4BC11">
            <wp:simplePos x="0" y="0"/>
            <wp:positionH relativeFrom="column">
              <wp:posOffset>5062855</wp:posOffset>
            </wp:positionH>
            <wp:positionV relativeFrom="paragraph">
              <wp:posOffset>-747395</wp:posOffset>
            </wp:positionV>
            <wp:extent cx="3011805" cy="1181100"/>
            <wp:effectExtent l="0" t="0" r="0" b="0"/>
            <wp:wrapNone/>
            <wp:docPr id="4" name="Bilde 4" descr="Statsforvalteren i Innlandet logo, hvitt på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sforvalteren i Innlandet logo, hvitt på sv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6E3">
        <w:rPr>
          <w:b/>
          <w:sz w:val="40"/>
          <w:szCs w:val="40"/>
        </w:rPr>
        <w:t>Fellesdel</w:t>
      </w:r>
    </w:p>
    <w:p w14:paraId="47562509" w14:textId="5CCE4059" w:rsidR="001E06E3" w:rsidRDefault="001E06E3" w:rsidP="001E06E3">
      <w:pPr>
        <w:rPr>
          <w:b/>
        </w:rPr>
      </w:pPr>
      <w:r>
        <w:rPr>
          <w:b/>
        </w:rPr>
        <w:t xml:space="preserve">28.september </w:t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Rekom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Dekom</w:t>
      </w:r>
      <w:proofErr w:type="spellEnd"/>
      <w:r>
        <w:rPr>
          <w:b/>
        </w:rPr>
        <w:t>, Kompetanseløftet</w:t>
      </w:r>
    </w:p>
    <w:tbl>
      <w:tblPr>
        <w:tblStyle w:val="Tabellrutenett"/>
        <w:tblW w:w="9067" w:type="dxa"/>
        <w:tblInd w:w="0" w:type="dxa"/>
        <w:tblLook w:val="04A0" w:firstRow="1" w:lastRow="0" w:firstColumn="1" w:lastColumn="0" w:noHBand="0" w:noVBand="1"/>
      </w:tblPr>
      <w:tblGrid>
        <w:gridCol w:w="1689"/>
        <w:gridCol w:w="1885"/>
        <w:gridCol w:w="5493"/>
      </w:tblGrid>
      <w:tr w:rsidR="001E06E3" w14:paraId="21019AC3" w14:textId="77777777" w:rsidTr="000D0D3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B771" w14:textId="77777777" w:rsidR="001E06E3" w:rsidRDefault="001E06E3" w:rsidP="000D0D3E">
            <w:r>
              <w:t>12:30 – 13:30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367A" w14:textId="77777777" w:rsidR="001E06E3" w:rsidRDefault="001E06E3" w:rsidP="000D0D3E">
            <w:pPr>
              <w:rPr>
                <w:b/>
                <w:bCs/>
              </w:rPr>
            </w:pPr>
            <w:r>
              <w:rPr>
                <w:b/>
                <w:bCs/>
              </w:rPr>
              <w:t>Sak 1/2021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AA7" w14:textId="77777777" w:rsidR="001E06E3" w:rsidRPr="00733299" w:rsidRDefault="001E06E3" w:rsidP="000D0D3E">
            <w:r>
              <w:rPr>
                <w:b/>
                <w:bCs/>
              </w:rPr>
              <w:t xml:space="preserve">Velkommen til alle! </w:t>
            </w:r>
          </w:p>
          <w:p w14:paraId="3E962476" w14:textId="77777777" w:rsidR="001E06E3" w:rsidRPr="00733299" w:rsidRDefault="001E06E3" w:rsidP="000D0D3E">
            <w:pPr>
              <w:spacing w:line="240" w:lineRule="auto"/>
            </w:pPr>
            <w:r w:rsidRPr="00733299">
              <w:t>Informasjon om status og framdriftsplan for Kompetanseløftet</w:t>
            </w:r>
          </w:p>
        </w:tc>
      </w:tr>
      <w:tr w:rsidR="001E06E3" w14:paraId="757C31DF" w14:textId="77777777" w:rsidTr="000D0D3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E0CA" w14:textId="77777777" w:rsidR="001E06E3" w:rsidRDefault="001E06E3" w:rsidP="000D0D3E">
            <w:r>
              <w:t>13:30 – 13:45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6D5" w14:textId="77777777" w:rsidR="001E06E3" w:rsidRDefault="001E06E3" w:rsidP="000D0D3E">
            <w:pPr>
              <w:rPr>
                <w:b/>
                <w:bCs/>
              </w:rPr>
            </w:pPr>
            <w:r>
              <w:t>Pause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DDE" w14:textId="77777777" w:rsidR="001E06E3" w:rsidRDefault="001E06E3" w:rsidP="000D0D3E"/>
        </w:tc>
      </w:tr>
      <w:tr w:rsidR="001E06E3" w14:paraId="2D278CB2" w14:textId="77777777" w:rsidTr="000D0D3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2901" w14:textId="77777777" w:rsidR="001E06E3" w:rsidRDefault="001E06E3" w:rsidP="000D0D3E">
            <w:r>
              <w:t>13:45 – 14:30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E1E7" w14:textId="77777777" w:rsidR="001E06E3" w:rsidRDefault="001E06E3" w:rsidP="000D0D3E">
            <w:pPr>
              <w:rPr>
                <w:b/>
                <w:bCs/>
              </w:rPr>
            </w:pPr>
            <w:r>
              <w:rPr>
                <w:b/>
                <w:bCs/>
              </w:rPr>
              <w:t>Sak 2/2021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341" w14:textId="77777777" w:rsidR="001E06E3" w:rsidRPr="00D13557" w:rsidRDefault="001E06E3" w:rsidP="000D0D3E">
            <w:pPr>
              <w:spacing w:line="240" w:lineRule="auto"/>
              <w:rPr>
                <w:b/>
                <w:bCs/>
              </w:rPr>
            </w:pPr>
            <w:r w:rsidRPr="00D13557">
              <w:rPr>
                <w:b/>
                <w:bCs/>
              </w:rPr>
              <w:t>Fra nasjonale retningslinjer for lokal kompetanseutvikling til lokal praksis</w:t>
            </w:r>
          </w:p>
          <w:p w14:paraId="78C4B382" w14:textId="77777777" w:rsidR="001E06E3" w:rsidRPr="0047378E" w:rsidRDefault="001E06E3" w:rsidP="000D0D3E">
            <w:pPr>
              <w:spacing w:line="240" w:lineRule="auto"/>
            </w:pPr>
            <w:r>
              <w:t>Rutiner/maler/skjema. Gruppearbeid, padlet</w:t>
            </w:r>
          </w:p>
        </w:tc>
      </w:tr>
      <w:tr w:rsidR="001E06E3" w14:paraId="43E34E21" w14:textId="77777777" w:rsidTr="000D0D3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55EA" w14:textId="77777777" w:rsidR="001E06E3" w:rsidRDefault="001E06E3" w:rsidP="000D0D3E">
            <w:r>
              <w:t>14:30 - 14.45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642" w14:textId="77777777" w:rsidR="001E06E3" w:rsidRDefault="001E06E3" w:rsidP="000D0D3E">
            <w:r>
              <w:t>Pause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388" w14:textId="77777777" w:rsidR="001E06E3" w:rsidRDefault="001E06E3" w:rsidP="000D0D3E"/>
        </w:tc>
      </w:tr>
      <w:tr w:rsidR="001E06E3" w14:paraId="22F780B7" w14:textId="77777777" w:rsidTr="000D0D3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AE6" w14:textId="77777777" w:rsidR="001E06E3" w:rsidRDefault="001E06E3" w:rsidP="000D0D3E">
            <w:r>
              <w:t>14:45 – 15:30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B0A" w14:textId="77777777" w:rsidR="001E06E3" w:rsidRDefault="001E06E3" w:rsidP="000D0D3E">
            <w:r>
              <w:rPr>
                <w:b/>
                <w:bCs/>
              </w:rPr>
              <w:t xml:space="preserve">Forts. Sak 2                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565" w14:textId="77777777" w:rsidR="001E06E3" w:rsidRDefault="001E06E3" w:rsidP="000D0D3E">
            <w:pPr>
              <w:spacing w:line="240" w:lineRule="auto"/>
            </w:pPr>
            <w:r>
              <w:t xml:space="preserve">Hvilke konsekvenser får dette for arbeidet i kompetansenettverket/ partnerskapet, </w:t>
            </w:r>
            <w:proofErr w:type="spellStart"/>
            <w:r>
              <w:t>årshjul</w:t>
            </w:r>
            <w:proofErr w:type="spellEnd"/>
            <w:r>
              <w:t xml:space="preserve"> </w:t>
            </w:r>
            <w:proofErr w:type="spellStart"/>
            <w:r>
              <w:t>osv</w:t>
            </w:r>
            <w:proofErr w:type="spellEnd"/>
            <w:r>
              <w:t>?</w:t>
            </w:r>
          </w:p>
        </w:tc>
      </w:tr>
    </w:tbl>
    <w:p w14:paraId="0C11AAF9" w14:textId="77777777" w:rsidR="001E06E3" w:rsidRDefault="001E06E3" w:rsidP="001E06E3">
      <w:pPr>
        <w:rPr>
          <w:b/>
        </w:rPr>
      </w:pPr>
    </w:p>
    <w:p w14:paraId="1CD8D8AB" w14:textId="77777777" w:rsidR="001E06E3" w:rsidRDefault="001E06E3" w:rsidP="001E06E3">
      <w:pPr>
        <w:rPr>
          <w:b/>
        </w:rPr>
      </w:pPr>
      <w:r>
        <w:rPr>
          <w:b/>
        </w:rPr>
        <w:t>Felles middag kl.19:00</w:t>
      </w:r>
    </w:p>
    <w:p w14:paraId="5690AB77" w14:textId="64242958" w:rsidR="00C74909" w:rsidRDefault="00C74909"/>
    <w:p w14:paraId="3E43A2F8" w14:textId="1CEC36F4" w:rsidR="001E06E3" w:rsidRDefault="001E06E3" w:rsidP="001E06E3">
      <w:pPr>
        <w:rPr>
          <w:b/>
          <w:bCs/>
        </w:rPr>
      </w:pPr>
      <w:r>
        <w:rPr>
          <w:b/>
          <w:bCs/>
        </w:rPr>
        <w:t xml:space="preserve">29. </w:t>
      </w:r>
      <w:proofErr w:type="gramStart"/>
      <w:r>
        <w:rPr>
          <w:b/>
          <w:bCs/>
        </w:rPr>
        <w:t xml:space="preserve">september  </w:t>
      </w:r>
      <w:r>
        <w:rPr>
          <w:b/>
          <w:bCs/>
        </w:rPr>
        <w:tab/>
      </w:r>
      <w:proofErr w:type="spellStart"/>
      <w:proofErr w:type="gramEnd"/>
      <w:r>
        <w:rPr>
          <w:b/>
          <w:bCs/>
        </w:rPr>
        <w:t>Rekom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Dekom</w:t>
      </w:r>
      <w:proofErr w:type="spellEnd"/>
      <w:r>
        <w:rPr>
          <w:b/>
          <w:bCs/>
        </w:rPr>
        <w:t>, Kompetanseløftet</w:t>
      </w:r>
    </w:p>
    <w:tbl>
      <w:tblPr>
        <w:tblStyle w:val="Tabellrutenett"/>
        <w:tblW w:w="9067" w:type="dxa"/>
        <w:tblInd w:w="0" w:type="dxa"/>
        <w:tblLook w:val="04A0" w:firstRow="1" w:lastRow="0" w:firstColumn="1" w:lastColumn="0" w:noHBand="0" w:noVBand="1"/>
      </w:tblPr>
      <w:tblGrid>
        <w:gridCol w:w="1648"/>
        <w:gridCol w:w="1944"/>
        <w:gridCol w:w="5475"/>
      </w:tblGrid>
      <w:tr w:rsidR="001E06E3" w14:paraId="023A60BC" w14:textId="77777777" w:rsidTr="000D0D3E">
        <w:trPr>
          <w:trHeight w:val="23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E4FA" w14:textId="77777777" w:rsidR="001E06E3" w:rsidRDefault="001E06E3" w:rsidP="000D0D3E">
            <w:r>
              <w:t>08:30 – 09:30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F58" w14:textId="77777777" w:rsidR="001E06E3" w:rsidRDefault="001E06E3" w:rsidP="000D0D3E">
            <w:pPr>
              <w:rPr>
                <w:b/>
                <w:bCs/>
              </w:rPr>
            </w:pPr>
            <w:r>
              <w:rPr>
                <w:b/>
                <w:bCs/>
              </w:rPr>
              <w:t>Sak 3/2021</w:t>
            </w:r>
          </w:p>
          <w:p w14:paraId="65D6C7A4" w14:textId="77777777" w:rsidR="001E06E3" w:rsidRDefault="001E06E3" w:rsidP="000D0D3E">
            <w:pPr>
              <w:rPr>
                <w:b/>
                <w:bCs/>
              </w:rPr>
            </w:pPr>
          </w:p>
          <w:p w14:paraId="05AD0FD5" w14:textId="77777777" w:rsidR="001E06E3" w:rsidRDefault="001E06E3" w:rsidP="000D0D3E">
            <w:pPr>
              <w:rPr>
                <w:b/>
                <w:bCs/>
              </w:rPr>
            </w:pPr>
          </w:p>
          <w:p w14:paraId="0243E1D3" w14:textId="77777777" w:rsidR="001E06E3" w:rsidRDefault="001E06E3" w:rsidP="000D0D3E">
            <w:pPr>
              <w:rPr>
                <w:b/>
                <w:bCs/>
              </w:rPr>
            </w:pPr>
          </w:p>
          <w:p w14:paraId="4F70114E" w14:textId="77777777" w:rsidR="001E06E3" w:rsidRDefault="001E06E3" w:rsidP="000D0D3E">
            <w:pPr>
              <w:rPr>
                <w:b/>
                <w:bCs/>
              </w:rPr>
            </w:pPr>
          </w:p>
          <w:p w14:paraId="490F2240" w14:textId="57B2CE2F" w:rsidR="001E06E3" w:rsidRDefault="001E06E3" w:rsidP="000D0D3E">
            <w:pPr>
              <w:rPr>
                <w:b/>
                <w:bCs/>
              </w:rPr>
            </w:pPr>
            <w:r>
              <w:rPr>
                <w:b/>
                <w:bCs/>
              </w:rPr>
              <w:t>Sak 4/2021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C54" w14:textId="77777777" w:rsidR="001E06E3" w:rsidRPr="003E743F" w:rsidRDefault="001E06E3" w:rsidP="000D0D3E">
            <w:pPr>
              <w:spacing w:line="240" w:lineRule="auto"/>
              <w:rPr>
                <w:b/>
                <w:bCs/>
              </w:rPr>
            </w:pPr>
            <w:r w:rsidRPr="003E743F">
              <w:rPr>
                <w:b/>
                <w:bCs/>
              </w:rPr>
              <w:t>Struktur i Trøndelag</w:t>
            </w:r>
          </w:p>
          <w:p w14:paraId="223B731B" w14:textId="07DCF45D" w:rsidR="001E06E3" w:rsidRDefault="001E06E3" w:rsidP="000D0D3E">
            <w:pPr>
              <w:spacing w:line="240" w:lineRule="auto"/>
            </w:pPr>
            <w:r>
              <w:t>Hvordan organiserer vi arbeidet med Kompetanseløftet på fylkesnivå?</w:t>
            </w:r>
          </w:p>
          <w:p w14:paraId="4178BCCC" w14:textId="77777777" w:rsidR="001E06E3" w:rsidRDefault="001E06E3" w:rsidP="000D0D3E">
            <w:pPr>
              <w:spacing w:line="240" w:lineRule="auto"/>
            </w:pPr>
            <w:r>
              <w:t>Struktur, økonomi, beslutningsprosesser</w:t>
            </w:r>
          </w:p>
          <w:p w14:paraId="3793B7EE" w14:textId="77777777" w:rsidR="001E06E3" w:rsidRDefault="001E06E3" w:rsidP="000D0D3E">
            <w:pPr>
              <w:spacing w:line="240" w:lineRule="auto"/>
            </w:pPr>
          </w:p>
          <w:p w14:paraId="22B1557F" w14:textId="77777777" w:rsidR="001E06E3" w:rsidRDefault="001E06E3" w:rsidP="000D0D3E">
            <w:pPr>
              <w:spacing w:line="240" w:lineRule="auto"/>
              <w:rPr>
                <w:b/>
                <w:bCs/>
              </w:rPr>
            </w:pPr>
            <w:proofErr w:type="spellStart"/>
            <w:r w:rsidRPr="001E06E3">
              <w:rPr>
                <w:b/>
                <w:bCs/>
              </w:rPr>
              <w:t>Århjul</w:t>
            </w:r>
            <w:proofErr w:type="spellEnd"/>
            <w:r w:rsidRPr="001E06E3">
              <w:rPr>
                <w:b/>
                <w:bCs/>
              </w:rPr>
              <w:t xml:space="preserve"> i Trøndelag</w:t>
            </w:r>
          </w:p>
          <w:p w14:paraId="4304BB32" w14:textId="77777777" w:rsidR="001E06E3" w:rsidRDefault="001E06E3" w:rsidP="000D0D3E">
            <w:pPr>
              <w:spacing w:line="240" w:lineRule="auto"/>
              <w:rPr>
                <w:b/>
                <w:bCs/>
              </w:rPr>
            </w:pPr>
          </w:p>
          <w:p w14:paraId="5DBBA1C8" w14:textId="314A0085" w:rsidR="001E06E3" w:rsidRPr="001E06E3" w:rsidRDefault="001E06E3" w:rsidP="000D0D3E">
            <w:pPr>
              <w:spacing w:line="240" w:lineRule="auto"/>
            </w:pPr>
            <w:r w:rsidRPr="001E06E3">
              <w:t>Gruppearbeid</w:t>
            </w:r>
          </w:p>
        </w:tc>
      </w:tr>
      <w:tr w:rsidR="001E06E3" w14:paraId="773F458C" w14:textId="77777777" w:rsidTr="000D0D3E">
        <w:trPr>
          <w:trHeight w:val="23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F11" w14:textId="77777777" w:rsidR="001E06E3" w:rsidRDefault="001E06E3" w:rsidP="000D0D3E">
            <w:pPr>
              <w:spacing w:line="240" w:lineRule="auto"/>
            </w:pPr>
            <w:r>
              <w:t>09:30 – 09:45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D73" w14:textId="77777777" w:rsidR="001E06E3" w:rsidRDefault="001E06E3" w:rsidP="000D0D3E">
            <w:pPr>
              <w:spacing w:line="240" w:lineRule="auto"/>
            </w:pPr>
            <w:r>
              <w:t>Pause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6B8" w14:textId="77777777" w:rsidR="001E06E3" w:rsidRDefault="001E06E3" w:rsidP="000D0D3E">
            <w:pPr>
              <w:spacing w:line="240" w:lineRule="auto"/>
            </w:pPr>
          </w:p>
        </w:tc>
      </w:tr>
      <w:tr w:rsidR="001E06E3" w14:paraId="298C2DE6" w14:textId="77777777" w:rsidTr="000D0D3E">
        <w:trPr>
          <w:trHeight w:val="24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F8E1" w14:textId="77777777" w:rsidR="001E06E3" w:rsidRDefault="001E06E3" w:rsidP="000D0D3E">
            <w:r>
              <w:t>09:45 – 10:30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B4AA" w14:textId="77777777" w:rsidR="001E06E3" w:rsidRDefault="001E06E3" w:rsidP="000D0D3E">
            <w:pPr>
              <w:rPr>
                <w:b/>
                <w:bCs/>
              </w:rPr>
            </w:pPr>
            <w:r>
              <w:rPr>
                <w:b/>
                <w:bCs/>
              </w:rPr>
              <w:t>Forts. sak 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D14C" w14:textId="66710579" w:rsidR="001E06E3" w:rsidRDefault="001E06E3" w:rsidP="000D0D3E">
            <w:r>
              <w:t>G</w:t>
            </w:r>
            <w:r>
              <w:t>ruppearbeid</w:t>
            </w:r>
          </w:p>
        </w:tc>
      </w:tr>
      <w:tr w:rsidR="001E06E3" w14:paraId="719E058F" w14:textId="77777777" w:rsidTr="000D0D3E">
        <w:trPr>
          <w:trHeight w:val="24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8981" w14:textId="77777777" w:rsidR="001E06E3" w:rsidRDefault="001E06E3" w:rsidP="000D0D3E">
            <w:r>
              <w:t>10:30 - 10:45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CF24" w14:textId="77777777" w:rsidR="001E06E3" w:rsidRDefault="001E06E3" w:rsidP="000D0D3E">
            <w:r>
              <w:t>Pause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12E" w14:textId="77777777" w:rsidR="001E06E3" w:rsidRDefault="001E06E3" w:rsidP="000D0D3E"/>
        </w:tc>
      </w:tr>
      <w:tr w:rsidR="001E06E3" w14:paraId="6337303D" w14:textId="77777777" w:rsidTr="000D0D3E">
        <w:trPr>
          <w:trHeight w:val="24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3376" w14:textId="77777777" w:rsidR="001E06E3" w:rsidRDefault="001E06E3" w:rsidP="000D0D3E">
            <w:pPr>
              <w:spacing w:line="240" w:lineRule="auto"/>
            </w:pPr>
            <w:r>
              <w:t>10:45 – 11:30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117" w14:textId="0889416E" w:rsidR="001E06E3" w:rsidRDefault="001E06E3" w:rsidP="000D0D3E">
            <w:pPr>
              <w:spacing w:line="240" w:lineRule="auto"/>
              <w:rPr>
                <w:b/>
                <w:bCs/>
              </w:rPr>
            </w:pPr>
          </w:p>
          <w:p w14:paraId="43D7799F" w14:textId="3320BC2A" w:rsidR="001E06E3" w:rsidRDefault="001E06E3" w:rsidP="000D0D3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4DB" w14:textId="77777777" w:rsidR="001E06E3" w:rsidRPr="001E06E3" w:rsidRDefault="001E06E3" w:rsidP="001E06E3">
            <w:pPr>
              <w:spacing w:line="240" w:lineRule="auto"/>
            </w:pPr>
            <w:r w:rsidRPr="001E06E3">
              <w:t>Diskusjon etter gruppearbeid</w:t>
            </w:r>
          </w:p>
          <w:p w14:paraId="7645F367" w14:textId="4635F886" w:rsidR="001E06E3" w:rsidRDefault="001E06E3" w:rsidP="001E06E3">
            <w:pPr>
              <w:spacing w:line="240" w:lineRule="auto"/>
            </w:pPr>
            <w:r w:rsidRPr="001E06E3">
              <w:t>Oppsummering</w:t>
            </w:r>
          </w:p>
          <w:p w14:paraId="1F8C05C6" w14:textId="77777777" w:rsidR="001E06E3" w:rsidRPr="001E06E3" w:rsidRDefault="001E06E3" w:rsidP="001E06E3">
            <w:pPr>
              <w:spacing w:line="240" w:lineRule="auto"/>
            </w:pPr>
          </w:p>
          <w:p w14:paraId="74979B32" w14:textId="59C62F48" w:rsidR="001E06E3" w:rsidRDefault="001E06E3" w:rsidP="001E06E3">
            <w:pPr>
              <w:spacing w:line="240" w:lineRule="auto"/>
            </w:pPr>
            <w:r w:rsidRPr="001E06E3">
              <w:t>Beslutning i sak 3: Struktur i Trøndelag</w:t>
            </w:r>
          </w:p>
          <w:p w14:paraId="2310B965" w14:textId="77777777" w:rsidR="001E06E3" w:rsidRPr="001E06E3" w:rsidRDefault="001E06E3" w:rsidP="001E06E3">
            <w:pPr>
              <w:spacing w:line="240" w:lineRule="auto"/>
            </w:pPr>
          </w:p>
          <w:p w14:paraId="7729B2D7" w14:textId="77777777" w:rsidR="001E06E3" w:rsidRPr="001E06E3" w:rsidRDefault="001E06E3" w:rsidP="001E06E3">
            <w:pPr>
              <w:spacing w:line="240" w:lineRule="auto"/>
            </w:pPr>
            <w:r w:rsidRPr="001E06E3">
              <w:t>---frem til neste møte</w:t>
            </w:r>
          </w:p>
          <w:p w14:paraId="36407E39" w14:textId="1CB1D07A" w:rsidR="001E06E3" w:rsidRDefault="001E06E3" w:rsidP="000D0D3E">
            <w:pPr>
              <w:spacing w:line="240" w:lineRule="auto"/>
            </w:pPr>
          </w:p>
        </w:tc>
      </w:tr>
    </w:tbl>
    <w:p w14:paraId="5A530715" w14:textId="77777777" w:rsidR="001E06E3" w:rsidRDefault="001E06E3"/>
    <w:sectPr w:rsidR="001E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3"/>
    <w:rsid w:val="001E06E3"/>
    <w:rsid w:val="00AB62E6"/>
    <w:rsid w:val="00C6436A"/>
    <w:rsid w:val="00C74909"/>
    <w:rsid w:val="00D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B464"/>
  <w15:chartTrackingRefBased/>
  <w15:docId w15:val="{8568CE50-07D6-42C2-9189-FFAA9B7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E3"/>
    <w:pPr>
      <w:spacing w:line="256" w:lineRule="auto"/>
    </w:p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6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Sunnset, Berit</dc:creator>
  <cp:keywords/>
  <dc:description/>
  <cp:lastModifiedBy>Sunnset, Berit</cp:lastModifiedBy>
  <cp:revision>2</cp:revision>
  <cp:lastPrinted>2021-09-27T11:09:00Z</cp:lastPrinted>
  <dcterms:created xsi:type="dcterms:W3CDTF">2021-09-27T10:41:00Z</dcterms:created>
  <dcterms:modified xsi:type="dcterms:W3CDTF">2021-09-27T11:09:00Z</dcterms:modified>
</cp:coreProperties>
</file>