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5A56F" w14:textId="36583E14" w:rsidR="00715120" w:rsidRDefault="00834BCF">
      <w:r>
        <w:rPr>
          <w:noProof/>
        </w:rPr>
        <w:drawing>
          <wp:anchor distT="0" distB="0" distL="114300" distR="114300" simplePos="0" relativeHeight="251661312" behindDoc="1" locked="0" layoutInCell="1" allowOverlap="1" wp14:anchorId="72525FC7" wp14:editId="715BB0D7">
            <wp:simplePos x="0" y="0"/>
            <wp:positionH relativeFrom="column">
              <wp:posOffset>4936440</wp:posOffset>
            </wp:positionH>
            <wp:positionV relativeFrom="paragraph">
              <wp:posOffset>-778598</wp:posOffset>
            </wp:positionV>
            <wp:extent cx="3011805" cy="1181100"/>
            <wp:effectExtent l="0" t="0" r="0" b="0"/>
            <wp:wrapNone/>
            <wp:docPr id="4" name="Bilde 4" descr="Statsforvalteren i Innlandet logo, hvitt på sv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atsforvalteren i Innlandet logo, hvitt på sv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DA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1C6FD2" wp14:editId="272B0822">
                <wp:simplePos x="0" y="0"/>
                <wp:positionH relativeFrom="column">
                  <wp:posOffset>23042</wp:posOffset>
                </wp:positionH>
                <wp:positionV relativeFrom="paragraph">
                  <wp:posOffset>41256</wp:posOffset>
                </wp:positionV>
                <wp:extent cx="3666490" cy="1404620"/>
                <wp:effectExtent l="0" t="0" r="10160" b="1841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64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BD84B" w14:textId="27496BD6" w:rsidR="00E44DAE" w:rsidRDefault="00E44DA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44DA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28.september</w:t>
                            </w:r>
                          </w:p>
                          <w:p w14:paraId="46BAB78D" w14:textId="08834A2E" w:rsidR="00E44DAE" w:rsidRPr="00E44DAE" w:rsidRDefault="00E44DA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Samarbeidsforum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Rekom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Trøndelag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1C6FD2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.8pt;margin-top:3.25pt;width:288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">
                <v:textbox style="mso-fit-shape-to-text:t">
                  <w:txbxContent>
                    <w:p w14:paraId="67CBD84B" w14:textId="27496BD6" w:rsidR="00E44DAE" w:rsidRDefault="00E44DA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44DAE">
                        <w:rPr>
                          <w:b/>
                          <w:bCs/>
                          <w:sz w:val="32"/>
                          <w:szCs w:val="32"/>
                        </w:rPr>
                        <w:t>28.september</w:t>
                      </w:r>
                    </w:p>
                    <w:p w14:paraId="46BAB78D" w14:textId="08834A2E" w:rsidR="00E44DAE" w:rsidRPr="00E44DAE" w:rsidRDefault="00E44DA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Samarbeidsforum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Rekom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Trøndelag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AD9513" w14:textId="763CBDDC" w:rsidR="00E44DAE" w:rsidRPr="00E44DAE" w:rsidRDefault="00E44DAE" w:rsidP="00E44DAE"/>
    <w:p w14:paraId="134C9776" w14:textId="19FF6A92" w:rsidR="00E44DAE" w:rsidRPr="00E44DAE" w:rsidRDefault="00E44DAE" w:rsidP="00E44DAE"/>
    <w:p w14:paraId="555E12D8" w14:textId="1505CB01" w:rsidR="00E44DAE" w:rsidRPr="00E44DAE" w:rsidRDefault="00E44DAE" w:rsidP="00E44DAE"/>
    <w:p w14:paraId="1A49935F" w14:textId="3A532F54" w:rsidR="00E44DAE" w:rsidRPr="00E44DAE" w:rsidRDefault="00E44DAE" w:rsidP="00E44DAE"/>
    <w:p w14:paraId="18C916AB" w14:textId="2FE3C894" w:rsidR="00E44DAE" w:rsidRDefault="00834BCF" w:rsidP="00E44DAE">
      <w:r>
        <w:rPr>
          <w:noProof/>
        </w:rPr>
        <w:drawing>
          <wp:inline distT="0" distB="0" distL="0" distR="0" wp14:anchorId="50929082" wp14:editId="77CD8DE9">
            <wp:extent cx="6404607" cy="3983524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009" cy="3995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6B2D49" w14:textId="6CE125B9" w:rsidR="00E44DAE" w:rsidRPr="00E44DAE" w:rsidRDefault="00E44DAE" w:rsidP="00E44DAE">
      <w:pPr>
        <w:tabs>
          <w:tab w:val="left" w:pos="5503"/>
        </w:tabs>
      </w:pPr>
      <w:r>
        <w:tab/>
      </w:r>
    </w:p>
    <w:sectPr w:rsidR="00E44DAE" w:rsidRPr="00E44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14"/>
    <w:rsid w:val="001C6A14"/>
    <w:rsid w:val="00715120"/>
    <w:rsid w:val="00834BCF"/>
    <w:rsid w:val="009C49EF"/>
    <w:rsid w:val="00E4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4DE4CB"/>
  <w15:chartTrackingRefBased/>
  <w15:docId w15:val="{B30E6E13-0972-43D4-999C-98296613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Sunnset, Berit</dc:creator>
  <cp:keywords/>
  <dc:description/>
  <cp:lastModifiedBy>Sunnset, Berit</cp:lastModifiedBy>
  <cp:revision>4</cp:revision>
  <cp:lastPrinted>2021-09-27T13:42:00Z</cp:lastPrinted>
  <dcterms:created xsi:type="dcterms:W3CDTF">2021-09-27T11:14:00Z</dcterms:created>
  <dcterms:modified xsi:type="dcterms:W3CDTF">2021-09-27T13:43:00Z</dcterms:modified>
</cp:coreProperties>
</file>