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Style w:val="TableGrid"/>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tblPr>
      <w:tblGrid>
        <w:gridCol w:w="4627"/>
        <w:gridCol w:w="193"/>
        <w:gridCol w:w="20"/>
        <w:gridCol w:w="2149"/>
        <w:gridCol w:w="6"/>
        <w:gridCol w:w="227"/>
        <w:gridCol w:w="2129"/>
        <w:gridCol w:w="4050"/>
      </w:tblGrid>
      <w:tr w14:paraId="53D8CE69" w14:textId="77777777" w:rsidTr="00F94139">
        <w:tblPrEx>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tblPrEx>
        <w:trPr>
          <w:gridAfter w:val="1"/>
          <w:wAfter w:w="4050" w:type="dxa"/>
        </w:trPr>
        <w:tc>
          <w:tcPr>
            <w:tcW w:w="4627" w:type="dxa"/>
          </w:tcPr>
          <w:p w:rsidR="00223F02" w:rsidRPr="00E85FCA" w:rsidP="00223F02" w14:paraId="34126E28" w14:textId="77777777">
            <w:pPr>
              <w:tabs>
                <w:tab w:val="left" w:pos="340"/>
                <w:tab w:val="left" w:pos="1013"/>
              </w:tabs>
            </w:pPr>
            <w:r w:rsidRPr="00E85FCA">
              <w:rPr>
                <w:noProof/>
                <w:lang w:eastAsia="nb-NO"/>
              </w:rPr>
              <w:drawing>
                <wp:anchor distT="0" distB="0" distL="114300" distR="114300" simplePos="0" relativeHeight="251658240" behindDoc="0" locked="1" layoutInCell="1" allowOverlap="0">
                  <wp:simplePos x="0" y="0"/>
                  <wp:positionH relativeFrom="column">
                    <wp:posOffset>-774065</wp:posOffset>
                  </wp:positionH>
                  <wp:positionV relativeFrom="page">
                    <wp:posOffset>-439420</wp:posOffset>
                  </wp:positionV>
                  <wp:extent cx="36864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86400" cy="1116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rsidR="003923F7" w:rsidRPr="00E85FCA" w:rsidP="00A81FDC" w14:paraId="4218CDFF" w14:textId="77777777"/>
        </w:tc>
        <w:tc>
          <w:tcPr>
            <w:tcW w:w="2175" w:type="dxa"/>
            <w:gridSpan w:val="3"/>
          </w:tcPr>
          <w:p w:rsidR="003923F7" w:rsidRPr="00E85FCA" w:rsidP="00A81FDC" w14:paraId="4CA384D4" w14:textId="77777777">
            <w:pPr>
              <w:rPr>
                <w:sz w:val="14"/>
                <w:szCs w:val="14"/>
              </w:rPr>
            </w:pPr>
            <w:r w:rsidRPr="00E85FCA">
              <w:rPr>
                <w:sz w:val="14"/>
                <w:szCs w:val="14"/>
              </w:rPr>
              <w:t>Vår dato:</w:t>
            </w:r>
          </w:p>
        </w:tc>
        <w:tc>
          <w:tcPr>
            <w:tcW w:w="227" w:type="dxa"/>
          </w:tcPr>
          <w:p w:rsidR="003923F7" w:rsidRPr="00E85FCA" w:rsidP="00A81FDC" w14:paraId="382BA703" w14:textId="77777777">
            <w:pPr>
              <w:rPr>
                <w:sz w:val="14"/>
                <w:szCs w:val="14"/>
              </w:rPr>
            </w:pPr>
          </w:p>
        </w:tc>
        <w:tc>
          <w:tcPr>
            <w:tcW w:w="2129" w:type="dxa"/>
          </w:tcPr>
          <w:p w:rsidR="003923F7" w:rsidRPr="00E85FCA" w:rsidP="00A81FDC" w14:paraId="7DB2EA70" w14:textId="77777777">
            <w:pPr>
              <w:rPr>
                <w:sz w:val="14"/>
                <w:szCs w:val="14"/>
              </w:rPr>
            </w:pPr>
            <w:r w:rsidRPr="00E85FCA">
              <w:rPr>
                <w:sz w:val="14"/>
                <w:szCs w:val="14"/>
              </w:rPr>
              <w:t>Vår ref:</w:t>
            </w:r>
          </w:p>
        </w:tc>
      </w:tr>
      <w:tr w14:paraId="42E7E595"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3F737892" w14:textId="77777777"/>
        </w:tc>
        <w:tc>
          <w:tcPr>
            <w:tcW w:w="193" w:type="dxa"/>
          </w:tcPr>
          <w:p w:rsidR="003923F7" w:rsidRPr="00E85FCA" w:rsidP="00A81FDC" w14:paraId="4BE55E7E" w14:textId="77777777"/>
        </w:tc>
        <w:tc>
          <w:tcPr>
            <w:tcW w:w="2175" w:type="dxa"/>
            <w:gridSpan w:val="3"/>
          </w:tcPr>
          <w:p w:rsidR="003923F7" w:rsidRPr="00E85FCA" w:rsidP="00A81FDC" w14:paraId="3966DF5E" w14:textId="77777777">
            <w:bookmarkStart w:id="0" w:name="Brevdato"/>
            <w:r w:rsidRPr="00E85FCA">
              <w:t>04.09.2023</w:t>
            </w:r>
            <w:bookmarkEnd w:id="0"/>
          </w:p>
        </w:tc>
        <w:tc>
          <w:tcPr>
            <w:tcW w:w="227" w:type="dxa"/>
          </w:tcPr>
          <w:p w:rsidR="003923F7" w:rsidRPr="00E85FCA" w:rsidP="00A81FDC" w14:paraId="3A93D996" w14:textId="77777777"/>
        </w:tc>
        <w:tc>
          <w:tcPr>
            <w:tcW w:w="2129" w:type="dxa"/>
          </w:tcPr>
          <w:p w:rsidR="003923F7" w:rsidRPr="00E85FCA" w:rsidP="00A81FDC" w14:paraId="550F316C" w14:textId="77777777">
            <w:bookmarkStart w:id="1" w:name="Saksnr"/>
            <w:r w:rsidRPr="00E85FCA">
              <w:t>2018/549</w:t>
            </w:r>
            <w:bookmarkEnd w:id="1"/>
          </w:p>
        </w:tc>
      </w:tr>
      <w:tr w14:paraId="740CC025" w14:textId="77777777" w:rsidTr="00F94139">
        <w:tblPrEx>
          <w:tblW w:w="13401" w:type="dxa"/>
          <w:tblCellMar>
            <w:left w:w="0" w:type="dxa"/>
            <w:right w:w="0" w:type="dxa"/>
          </w:tblCellMar>
          <w:tblLook w:val="04A0"/>
        </w:tblPrEx>
        <w:trPr>
          <w:gridAfter w:val="1"/>
          <w:wAfter w:w="4050" w:type="dxa"/>
        </w:trPr>
        <w:tc>
          <w:tcPr>
            <w:tcW w:w="4627" w:type="dxa"/>
          </w:tcPr>
          <w:p w:rsidR="008C38E0" w:rsidRPr="00E85FCA" w:rsidP="00A81FDC" w14:paraId="555F6DCE" w14:textId="77777777"/>
        </w:tc>
        <w:tc>
          <w:tcPr>
            <w:tcW w:w="193" w:type="dxa"/>
          </w:tcPr>
          <w:p w:rsidR="008C38E0" w:rsidRPr="00E85FCA" w:rsidP="00A81FDC" w14:paraId="49044829" w14:textId="77777777"/>
        </w:tc>
        <w:tc>
          <w:tcPr>
            <w:tcW w:w="2175" w:type="dxa"/>
            <w:gridSpan w:val="3"/>
          </w:tcPr>
          <w:p w:rsidR="008C38E0" w:rsidRPr="00E85FCA" w:rsidP="00A81FDC" w14:paraId="44511BF2" w14:textId="77777777">
            <w:pPr>
              <w:rPr>
                <w:sz w:val="14"/>
                <w:szCs w:val="14"/>
              </w:rPr>
            </w:pPr>
          </w:p>
        </w:tc>
        <w:tc>
          <w:tcPr>
            <w:tcW w:w="227" w:type="dxa"/>
          </w:tcPr>
          <w:p w:rsidR="008C38E0" w:rsidRPr="00E85FCA" w:rsidP="00A81FDC" w14:paraId="76A9DE97" w14:textId="77777777">
            <w:pPr>
              <w:rPr>
                <w:sz w:val="14"/>
                <w:szCs w:val="14"/>
              </w:rPr>
            </w:pPr>
          </w:p>
        </w:tc>
        <w:tc>
          <w:tcPr>
            <w:tcW w:w="2129" w:type="dxa"/>
          </w:tcPr>
          <w:p w:rsidR="008C38E0" w:rsidRPr="00E85FCA" w:rsidP="00A81FDC" w14:paraId="6DCD323A" w14:textId="77777777">
            <w:pPr>
              <w:rPr>
                <w:sz w:val="14"/>
                <w:szCs w:val="14"/>
              </w:rPr>
            </w:pPr>
          </w:p>
        </w:tc>
      </w:tr>
      <w:tr w14:paraId="6A4D9450"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28344CFF" w14:textId="77777777"/>
        </w:tc>
        <w:tc>
          <w:tcPr>
            <w:tcW w:w="193" w:type="dxa"/>
          </w:tcPr>
          <w:p w:rsidR="003923F7" w:rsidRPr="00E85FCA" w:rsidP="00A81FDC" w14:paraId="797A885B" w14:textId="77777777"/>
        </w:tc>
        <w:tc>
          <w:tcPr>
            <w:tcW w:w="2175" w:type="dxa"/>
            <w:gridSpan w:val="3"/>
          </w:tcPr>
          <w:p w:rsidR="003923F7" w:rsidRPr="00E85FCA" w:rsidP="00A81FDC" w14:paraId="6CCE1453" w14:textId="77777777">
            <w:pPr>
              <w:rPr>
                <w:sz w:val="14"/>
                <w:szCs w:val="14"/>
              </w:rPr>
            </w:pPr>
            <w:r w:rsidRPr="00E85FCA">
              <w:rPr>
                <w:sz w:val="14"/>
                <w:szCs w:val="14"/>
              </w:rPr>
              <w:t>Deres dato:</w:t>
            </w:r>
          </w:p>
        </w:tc>
        <w:tc>
          <w:tcPr>
            <w:tcW w:w="227" w:type="dxa"/>
          </w:tcPr>
          <w:p w:rsidR="003923F7" w:rsidRPr="00E85FCA" w:rsidP="00A81FDC" w14:paraId="38EEAB5D" w14:textId="77777777">
            <w:pPr>
              <w:rPr>
                <w:sz w:val="14"/>
                <w:szCs w:val="14"/>
              </w:rPr>
            </w:pPr>
          </w:p>
        </w:tc>
        <w:tc>
          <w:tcPr>
            <w:tcW w:w="2129" w:type="dxa"/>
          </w:tcPr>
          <w:p w:rsidR="003923F7" w:rsidRPr="00E85FCA" w:rsidP="00A81FDC" w14:paraId="3730E853" w14:textId="77777777">
            <w:pPr>
              <w:rPr>
                <w:sz w:val="14"/>
                <w:szCs w:val="14"/>
              </w:rPr>
            </w:pPr>
            <w:r w:rsidRPr="00E85FCA">
              <w:rPr>
                <w:sz w:val="14"/>
                <w:szCs w:val="14"/>
              </w:rPr>
              <w:t>Deres ref:</w:t>
            </w:r>
          </w:p>
        </w:tc>
      </w:tr>
      <w:tr w14:paraId="3C7DEEEA"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3D3FAAF0" w14:textId="77777777"/>
        </w:tc>
        <w:tc>
          <w:tcPr>
            <w:tcW w:w="193" w:type="dxa"/>
          </w:tcPr>
          <w:p w:rsidR="003923F7" w:rsidRPr="00E85FCA" w:rsidP="00A81FDC" w14:paraId="4E8D85EA" w14:textId="77777777"/>
        </w:tc>
        <w:bookmarkStart w:id="2" w:name="RefDato"/>
        <w:tc>
          <w:tcPr>
            <w:tcW w:w="2175" w:type="dxa"/>
            <w:gridSpan w:val="3"/>
          </w:tcPr>
          <w:p w:rsidR="003923F7" w:rsidRPr="00E85FCA" w:rsidP="00A81FDC" w14:paraId="26573BD9" w14:textId="4EFFB1D0">
            <w:r w:rsidRPr="00E85FCA">
              <w:fldChar w:fldCharType="begin"/>
            </w:r>
            <w:r w:rsidRPr="00E85FCA">
              <w:instrText xml:space="preserve"> MERGEFIELD RefDato\* MERGEFORMAT </w:instrText>
            </w:r>
            <w:r w:rsidRPr="00E85FCA">
              <w:fldChar w:fldCharType="separate"/>
            </w:r>
            <w:r w:rsidRPr="00E85FCA">
              <w:rPr>
                <w:noProof/>
              </w:rPr>
              <w:t>«RefDato»</w:t>
            </w:r>
            <w:r w:rsidRPr="00E85FCA">
              <w:fldChar w:fldCharType="end"/>
            </w:r>
            <w:bookmarkEnd w:id="2"/>
          </w:p>
        </w:tc>
        <w:tc>
          <w:tcPr>
            <w:tcW w:w="227" w:type="dxa"/>
          </w:tcPr>
          <w:p w:rsidR="003923F7" w:rsidRPr="00E85FCA" w:rsidP="00A81FDC" w14:paraId="7B9FC580" w14:textId="77777777"/>
        </w:tc>
        <w:bookmarkStart w:id="3" w:name="Ref"/>
        <w:tc>
          <w:tcPr>
            <w:tcW w:w="2129" w:type="dxa"/>
          </w:tcPr>
          <w:p w:rsidR="003923F7" w:rsidRPr="00E85FCA" w:rsidP="00A81FDC" w14:paraId="3B68BF41" w14:textId="4CE80AC3">
            <w:r w:rsidRPr="00E85FCA">
              <w:fldChar w:fldCharType="begin"/>
            </w:r>
            <w:r w:rsidRPr="00E85FCA">
              <w:instrText xml:space="preserve"> MERGEFIELD Ref\* MERGEFORMAT </w:instrText>
            </w:r>
            <w:r w:rsidRPr="00E85FCA">
              <w:fldChar w:fldCharType="separate"/>
            </w:r>
            <w:r w:rsidRPr="00E85FCA">
              <w:rPr>
                <w:noProof/>
              </w:rPr>
              <w:t>«Ref»</w:t>
            </w:r>
            <w:r w:rsidRPr="00E85FCA">
              <w:fldChar w:fldCharType="end"/>
            </w:r>
            <w:bookmarkEnd w:id="3"/>
          </w:p>
        </w:tc>
      </w:tr>
      <w:tr w14:paraId="1EB0E494" w14:textId="77777777" w:rsidTr="00F94139">
        <w:tblPrEx>
          <w:tblW w:w="13401" w:type="dxa"/>
          <w:tblCellMar>
            <w:left w:w="0" w:type="dxa"/>
            <w:right w:w="0" w:type="dxa"/>
          </w:tblCellMar>
          <w:tblLook w:val="04A0"/>
        </w:tblPrEx>
        <w:trPr>
          <w:gridAfter w:val="1"/>
          <w:wAfter w:w="4050" w:type="dxa"/>
          <w:trHeight w:val="222"/>
        </w:trPr>
        <w:tc>
          <w:tcPr>
            <w:tcW w:w="4820" w:type="dxa"/>
            <w:gridSpan w:val="2"/>
          </w:tcPr>
          <w:p w:rsidR="00FA600C" w:rsidRPr="00E85FCA" w:rsidP="00A81FDC" w14:paraId="464359BB" w14:textId="77777777"/>
        </w:tc>
        <w:tc>
          <w:tcPr>
            <w:tcW w:w="2169" w:type="dxa"/>
            <w:gridSpan w:val="2"/>
          </w:tcPr>
          <w:p w:rsidR="00FA600C" w:rsidRPr="00E85FCA" w:rsidP="00A81FDC" w14:paraId="20D622CB" w14:textId="77777777"/>
        </w:tc>
        <w:tc>
          <w:tcPr>
            <w:tcW w:w="2362" w:type="dxa"/>
            <w:gridSpan w:val="3"/>
          </w:tcPr>
          <w:p w:rsidR="00FA600C" w:rsidRPr="00E85FCA" w:rsidP="00A81FDC" w14:paraId="520180A4" w14:textId="77777777"/>
        </w:tc>
      </w:tr>
      <w:bookmarkStart w:id="4" w:name="Mottakernavn"/>
      <w:tr w14:paraId="41868E60" w14:textId="77777777" w:rsidTr="00F94139">
        <w:tblPrEx>
          <w:tblW w:w="13401" w:type="dxa"/>
          <w:tblCellMar>
            <w:left w:w="0" w:type="dxa"/>
            <w:right w:w="0" w:type="dxa"/>
          </w:tblCellMar>
          <w:tblLook w:val="04A0"/>
        </w:tblPrEx>
        <w:trPr>
          <w:gridAfter w:val="1"/>
          <w:wAfter w:w="4050" w:type="dxa"/>
          <w:trHeight w:val="221"/>
        </w:trPr>
        <w:tc>
          <w:tcPr>
            <w:tcW w:w="4820" w:type="dxa"/>
            <w:gridSpan w:val="2"/>
            <w:vMerge w:val="restart"/>
          </w:tcPr>
          <w:p w:rsidR="00FA600C" w:rsidRPr="00E85FCA" w:rsidP="00A81FDC" w14:paraId="033DC2CF" w14:textId="00FBA786">
            <w:r w:rsidRPr="00E85FCA">
              <w:fldChar w:fldCharType="begin"/>
            </w:r>
            <w:r w:rsidRPr="00E85FCA">
              <w:instrText xml:space="preserve"> MERGEFIELD Mottakernavn\* MERGEFORMAT </w:instrText>
            </w:r>
            <w:r w:rsidRPr="00E85FCA">
              <w:fldChar w:fldCharType="separate"/>
            </w:r>
            <w:r w:rsidRPr="00E85FCA">
              <w:rPr>
                <w:noProof/>
              </w:rPr>
              <w:t>«Mottakernavn»</w:t>
            </w:r>
            <w:r w:rsidRPr="00E85FCA">
              <w:fldChar w:fldCharType="end"/>
            </w:r>
            <w:bookmarkEnd w:id="4"/>
          </w:p>
          <w:bookmarkStart w:id="5" w:name="Adresse"/>
          <w:p w:rsidR="00FA600C" w:rsidRPr="00E85FCA" w:rsidP="00A81FDC" w14:paraId="736725C9" w14:textId="08979FEE">
            <w:r w:rsidRPr="00E85FCA">
              <w:fldChar w:fldCharType="begin"/>
            </w:r>
            <w:r w:rsidRPr="00E85FCA">
              <w:instrText xml:space="preserve"> MERGEFIELD Adresse\* MERGEFORMAT </w:instrText>
            </w:r>
            <w:r w:rsidRPr="00E85FCA">
              <w:fldChar w:fldCharType="separate"/>
            </w:r>
            <w:r w:rsidRPr="00E85FCA">
              <w:rPr>
                <w:noProof/>
              </w:rPr>
              <w:t>«Adresse»</w:t>
            </w:r>
            <w:r w:rsidRPr="00E85FCA">
              <w:fldChar w:fldCharType="end"/>
            </w:r>
            <w:bookmarkEnd w:id="5"/>
          </w:p>
          <w:bookmarkStart w:id="6" w:name="Postnr"/>
          <w:p w:rsidR="00FA600C" w:rsidRPr="00E85FCA" w:rsidP="00A81FDC" w14:paraId="57217EC4" w14:textId="2E4FC4A7">
            <w:r w:rsidRPr="00E85FCA">
              <w:fldChar w:fldCharType="begin"/>
            </w:r>
            <w:r w:rsidRPr="00E85FCA">
              <w:instrText xml:space="preserve"> MERGEFIELD Postnr\* MERGEFORMAT </w:instrText>
            </w:r>
            <w:r w:rsidRPr="00E85FCA">
              <w:fldChar w:fldCharType="separate"/>
            </w:r>
            <w:r w:rsidRPr="00E85FCA">
              <w:rPr>
                <w:noProof/>
              </w:rPr>
              <w:t>«Postnr»</w:t>
            </w:r>
            <w:r w:rsidRPr="00E85FCA">
              <w:fldChar w:fldCharType="end"/>
            </w:r>
            <w:bookmarkEnd w:id="6"/>
            <w:r w:rsidRPr="00E85FCA">
              <w:t xml:space="preserve"> </w:t>
            </w:r>
            <w:bookmarkStart w:id="7" w:name="Poststed"/>
            <w:r w:rsidRPr="00E85FCA">
              <w:fldChar w:fldCharType="begin"/>
            </w:r>
            <w:r w:rsidRPr="00E85FCA">
              <w:instrText xml:space="preserve"> MERGEFIELD Poststed\* MERGEFORMAT </w:instrText>
            </w:r>
            <w:r w:rsidRPr="00E85FCA">
              <w:fldChar w:fldCharType="separate"/>
            </w:r>
            <w:r w:rsidRPr="00E85FCA">
              <w:rPr>
                <w:noProof/>
              </w:rPr>
              <w:t>«Poststed»</w:t>
            </w:r>
            <w:r w:rsidRPr="00E85FCA">
              <w:fldChar w:fldCharType="end"/>
            </w:r>
            <w:bookmarkEnd w:id="7"/>
          </w:p>
          <w:bookmarkStart w:id="8" w:name="Kontakt"/>
          <w:p w:rsidR="00FA600C" w:rsidRPr="00E85FCA" w:rsidP="00A81FDC" w14:paraId="3B090197" w14:textId="498A592E">
            <w:r w:rsidRPr="00E85FCA">
              <w:fldChar w:fldCharType="begin"/>
            </w:r>
            <w:r w:rsidRPr="00E85FCA">
              <w:instrText xml:space="preserve"> MERGEFIELD Kontakt\* MERGEFORMAT </w:instrText>
            </w:r>
            <w:r w:rsidRPr="00E85FCA">
              <w:fldChar w:fldCharType="separate"/>
            </w:r>
            <w:r w:rsidRPr="00E85FCA">
              <w:rPr>
                <w:noProof/>
              </w:rPr>
              <w:t>«Kontakt»</w:t>
            </w:r>
            <w:r w:rsidRPr="00E85FCA">
              <w:fldChar w:fldCharType="end"/>
            </w:r>
            <w:bookmarkEnd w:id="8"/>
          </w:p>
          <w:p w:rsidR="00FA600C" w:rsidRPr="00E85FCA" w:rsidP="00A81FDC" w14:paraId="638ED645" w14:textId="77777777"/>
        </w:tc>
        <w:tc>
          <w:tcPr>
            <w:tcW w:w="20" w:type="dxa"/>
          </w:tcPr>
          <w:p w:rsidR="00FA600C" w:rsidRPr="00E85FCA" w:rsidP="00A81FDC" w14:paraId="79BEFBCA" w14:textId="77777777"/>
        </w:tc>
        <w:tc>
          <w:tcPr>
            <w:tcW w:w="4511" w:type="dxa"/>
            <w:gridSpan w:val="4"/>
          </w:tcPr>
          <w:p w:rsidR="00FA600C" w:rsidRPr="00E85FCA" w:rsidP="00A81FDC" w14:paraId="2ECE75B6" w14:textId="4FDE21E3">
            <w:r w:rsidRPr="00E85FCA">
              <w:rPr>
                <w:sz w:val="14"/>
                <w:szCs w:val="14"/>
              </w:rPr>
              <w:t>Saksbehandler</w:t>
            </w:r>
          </w:p>
        </w:tc>
      </w:tr>
      <w:tr w14:paraId="6F4FA634" w14:textId="77777777" w:rsidTr="00F94139">
        <w:tblPrEx>
          <w:tblW w:w="13401" w:type="dxa"/>
          <w:tblCellMar>
            <w:left w:w="0" w:type="dxa"/>
            <w:right w:w="0" w:type="dxa"/>
          </w:tblCellMar>
          <w:tblLook w:val="04A0"/>
        </w:tblPrEx>
        <w:trPr>
          <w:gridAfter w:val="1"/>
          <w:wAfter w:w="4050" w:type="dxa"/>
        </w:trPr>
        <w:tc>
          <w:tcPr>
            <w:tcW w:w="4820" w:type="dxa"/>
            <w:gridSpan w:val="2"/>
            <w:vMerge/>
            <w:tcMar>
              <w:left w:w="0" w:type="dxa"/>
              <w:right w:w="0" w:type="dxa"/>
            </w:tcMar>
          </w:tcPr>
          <w:p w:rsidR="00FA600C" w:rsidRPr="00E85FCA" w:rsidP="00A81FDC" w14:paraId="6210C8BF" w14:textId="77777777"/>
        </w:tc>
        <w:tc>
          <w:tcPr>
            <w:tcW w:w="20" w:type="dxa"/>
            <w:tcMar>
              <w:left w:w="0" w:type="dxa"/>
              <w:right w:w="0" w:type="dxa"/>
            </w:tcMar>
          </w:tcPr>
          <w:p w:rsidR="00FA600C" w:rsidRPr="00E85FCA" w:rsidP="003952A7" w14:paraId="38F2395A" w14:textId="77777777">
            <w:pPr>
              <w:jc w:val="center"/>
            </w:pPr>
          </w:p>
        </w:tc>
        <w:tc>
          <w:tcPr>
            <w:tcW w:w="4511" w:type="dxa"/>
            <w:gridSpan w:val="4"/>
          </w:tcPr>
          <w:p w:rsidR="00FA600C" w:rsidRPr="00E85FCA" w:rsidP="00A81FDC" w14:paraId="3F8F1619" w14:textId="79F6D689">
            <w:bookmarkStart w:id="9" w:name="SaksbehandlerNavn"/>
            <w:r w:rsidRPr="00E85FCA">
              <w:t>Sigrid Lund Drage</w:t>
            </w:r>
            <w:bookmarkEnd w:id="9"/>
          </w:p>
        </w:tc>
      </w:tr>
      <w:tr w14:paraId="1E3FEC6E" w14:textId="77777777" w:rsidTr="00F94139">
        <w:tblPrEx>
          <w:tblW w:w="13401" w:type="dxa"/>
          <w:tblCellMar>
            <w:left w:w="0" w:type="dxa"/>
            <w:right w:w="0" w:type="dxa"/>
          </w:tblCellMar>
          <w:tblLook w:val="04A0"/>
        </w:tblPrEx>
        <w:trPr>
          <w:gridAfter w:val="1"/>
          <w:wAfter w:w="4050" w:type="dxa"/>
        </w:trPr>
        <w:tc>
          <w:tcPr>
            <w:tcW w:w="4820" w:type="dxa"/>
            <w:gridSpan w:val="2"/>
            <w:vMerge/>
          </w:tcPr>
          <w:p w:rsidR="00FA600C" w:rsidRPr="00E85FCA" w:rsidP="00A81FDC" w14:paraId="5DA81306" w14:textId="77777777"/>
        </w:tc>
        <w:tc>
          <w:tcPr>
            <w:tcW w:w="20" w:type="dxa"/>
          </w:tcPr>
          <w:p w:rsidR="00FA600C" w:rsidRPr="00E85FCA" w:rsidP="00A81FDC" w14:paraId="13EEAA05" w14:textId="77777777"/>
        </w:tc>
        <w:tc>
          <w:tcPr>
            <w:tcW w:w="4511" w:type="dxa"/>
            <w:gridSpan w:val="4"/>
          </w:tcPr>
          <w:p w:rsidR="00FA600C" w:rsidRPr="00E85FCA" w:rsidP="00A81FDC" w14:paraId="45FD3751" w14:textId="77777777"/>
        </w:tc>
      </w:tr>
      <w:tr w14:paraId="2E54B4E4" w14:textId="77777777" w:rsidTr="00F94139">
        <w:tblPrEx>
          <w:tblW w:w="13401" w:type="dxa"/>
          <w:tblCellMar>
            <w:left w:w="0" w:type="dxa"/>
            <w:right w:w="0" w:type="dxa"/>
          </w:tblCellMar>
          <w:tblLook w:val="04A0"/>
        </w:tblPrEx>
        <w:trPr>
          <w:gridAfter w:val="1"/>
          <w:wAfter w:w="4050" w:type="dxa"/>
          <w:trHeight w:val="222"/>
        </w:trPr>
        <w:tc>
          <w:tcPr>
            <w:tcW w:w="4820" w:type="dxa"/>
            <w:gridSpan w:val="2"/>
            <w:vMerge/>
          </w:tcPr>
          <w:p w:rsidR="00FA600C" w:rsidRPr="00E85FCA" w:rsidP="00A81FDC" w14:paraId="155DEED0" w14:textId="77777777"/>
        </w:tc>
        <w:tc>
          <w:tcPr>
            <w:tcW w:w="4531" w:type="dxa"/>
            <w:gridSpan w:val="5"/>
          </w:tcPr>
          <w:p w:rsidR="00FA600C" w:rsidRPr="00E85FCA" w:rsidP="00A81FDC" w14:paraId="4F9F538A" w14:textId="77777777"/>
        </w:tc>
      </w:tr>
      <w:tr w14:paraId="4E4EEE7C" w14:textId="77777777" w:rsidTr="00F94139">
        <w:tblPrEx>
          <w:tblW w:w="13401" w:type="dxa"/>
          <w:tblCellMar>
            <w:left w:w="0" w:type="dxa"/>
            <w:right w:w="0" w:type="dxa"/>
          </w:tblCellMar>
          <w:tblLook w:val="04A0"/>
        </w:tblPrEx>
        <w:trPr>
          <w:gridAfter w:val="1"/>
          <w:wAfter w:w="4050" w:type="dxa"/>
          <w:trHeight w:val="135"/>
        </w:trPr>
        <w:tc>
          <w:tcPr>
            <w:tcW w:w="4820" w:type="dxa"/>
            <w:gridSpan w:val="2"/>
            <w:vMerge/>
          </w:tcPr>
          <w:p w:rsidR="00FA600C" w:rsidRPr="00E85FCA" w:rsidP="00A81FDC" w14:paraId="02AC6DEB" w14:textId="77777777"/>
        </w:tc>
        <w:tc>
          <w:tcPr>
            <w:tcW w:w="4531" w:type="dxa"/>
            <w:gridSpan w:val="5"/>
          </w:tcPr>
          <w:p w:rsidR="00FA600C" w:rsidRPr="00E85FCA" w:rsidP="00A81FDC" w14:paraId="2C0170BE" w14:textId="77777777"/>
        </w:tc>
      </w:tr>
      <w:tr w14:paraId="44BBEA15" w14:textId="77777777" w:rsidTr="00F94139">
        <w:tblPrEx>
          <w:tblW w:w="13401" w:type="dxa"/>
          <w:tblCellMar>
            <w:left w:w="0" w:type="dxa"/>
            <w:right w:w="0" w:type="dxa"/>
          </w:tblCellMar>
          <w:tblLook w:val="04A0"/>
        </w:tblPrEx>
        <w:trPr>
          <w:trHeight w:val="134"/>
        </w:trPr>
        <w:tc>
          <w:tcPr>
            <w:tcW w:w="4820" w:type="dxa"/>
            <w:gridSpan w:val="2"/>
            <w:vMerge/>
          </w:tcPr>
          <w:p w:rsidR="00FA600C" w:rsidRPr="00E85FCA" w:rsidP="00A81FDC" w14:paraId="451FE423" w14:textId="77777777"/>
        </w:tc>
        <w:tc>
          <w:tcPr>
            <w:tcW w:w="4531" w:type="dxa"/>
            <w:gridSpan w:val="5"/>
          </w:tcPr>
          <w:p w:rsidR="00FA600C" w:rsidRPr="00E85FCA" w:rsidP="00A81FDC" w14:paraId="737FEB6D" w14:textId="77777777">
            <w:pPr>
              <w:rPr>
                <w:sz w:val="18"/>
              </w:rPr>
            </w:pPr>
            <w:bookmarkStart w:id="10" w:name="UoffParagraf"/>
            <w:bookmarkEnd w:id="10"/>
          </w:p>
        </w:tc>
        <w:tc>
          <w:tcPr>
            <w:tcW w:w="4050" w:type="dxa"/>
          </w:tcPr>
          <w:p w:rsidR="00FA600C" w:rsidRPr="00E85FCA" w14:paraId="0D77B733" w14:textId="77777777">
            <w:pPr>
              <w:spacing w:after="160" w:line="259" w:lineRule="auto"/>
            </w:pPr>
          </w:p>
        </w:tc>
      </w:tr>
      <w:tr w14:paraId="41B6F709" w14:textId="77777777" w:rsidTr="00F94139">
        <w:tblPrEx>
          <w:tblW w:w="13401" w:type="dxa"/>
          <w:tblCellMar>
            <w:left w:w="0" w:type="dxa"/>
            <w:right w:w="0" w:type="dxa"/>
          </w:tblCellMar>
          <w:tblLook w:val="04A0"/>
        </w:tblPrEx>
        <w:trPr>
          <w:gridAfter w:val="1"/>
          <w:wAfter w:w="4050" w:type="dxa"/>
        </w:trPr>
        <w:tc>
          <w:tcPr>
            <w:tcW w:w="4820" w:type="dxa"/>
            <w:gridSpan w:val="2"/>
            <w:vMerge/>
          </w:tcPr>
          <w:p w:rsidR="00FA600C" w:rsidRPr="00E85FCA" w:rsidP="00A81FDC" w14:paraId="780FF733" w14:textId="77777777"/>
        </w:tc>
        <w:tc>
          <w:tcPr>
            <w:tcW w:w="20" w:type="dxa"/>
          </w:tcPr>
          <w:p w:rsidR="00FA600C" w:rsidRPr="00E85FCA" w:rsidP="00A81FDC" w14:paraId="178B5BFC" w14:textId="77777777"/>
        </w:tc>
        <w:tc>
          <w:tcPr>
            <w:tcW w:w="4511" w:type="dxa"/>
            <w:gridSpan w:val="4"/>
          </w:tcPr>
          <w:p w:rsidR="00FA600C" w:rsidRPr="00E85FCA" w:rsidP="00A81FDC" w14:paraId="5854A125" w14:textId="77777777"/>
        </w:tc>
      </w:tr>
    </w:tbl>
    <w:p w:rsidR="00B67D60" w:rsidRPr="00E85FCA" w:rsidP="00A81FDC" w14:paraId="232FF202" w14:textId="77777777">
      <w:pPr>
        <w:sectPr w:rsidSect="008C38E0">
          <w:headerReference w:type="even" r:id="rId5"/>
          <w:headerReference w:type="default" r:id="rId6"/>
          <w:footerReference w:type="even" r:id="rId7"/>
          <w:footerReference w:type="default" r:id="rId8"/>
          <w:headerReference w:type="first" r:id="rId9"/>
          <w:footerReference w:type="first" r:id="rId10"/>
          <w:pgSz w:w="11906" w:h="16838"/>
          <w:pgMar w:top="851" w:right="1106" w:bottom="1531" w:left="1418" w:header="709" w:footer="709" w:gutter="0"/>
          <w:cols w:space="708"/>
          <w:titlePg/>
          <w:docGrid w:linePitch="360"/>
        </w:sectPr>
      </w:pPr>
      <w:bookmarkStart w:id="11" w:name="Fasttabell"/>
      <w:bookmarkEnd w:id="11"/>
    </w:p>
    <w:p w:rsidR="00226258" w:rsidRPr="00E85FCA" w:rsidP="00A81FDC" w14:paraId="0163F31F" w14:textId="77777777"/>
    <w:p w:rsidR="00226258" w:rsidRPr="00E85FCA" w:rsidP="007D26E4" w14:paraId="7272AF2C" w14:textId="77777777">
      <w:pPr>
        <w:pStyle w:val="Heading1"/>
      </w:pPr>
      <w:bookmarkStart w:id="12" w:name="Tittel"/>
      <w:r w:rsidRPr="00E85FCA">
        <w:t>Begrenset høring - søknad om midlertidig endre tillatelse - sorteringsanlegg - Jullumstrø - Isak D. Westgaard As - Stjørdal</w:t>
      </w:r>
      <w:bookmarkEnd w:id="12"/>
    </w:p>
    <w:p w:rsidR="00CE4181" w:rsidP="00CE4181" w14:paraId="34B70CB1" w14:textId="77777777">
      <w:bookmarkStart w:id="13" w:name="Start"/>
      <w:bookmarkEnd w:id="13"/>
      <w:r>
        <w:t xml:space="preserve">Vi viser til søknad fra Isak D. Westgaard datert 6. januar 2023 om midlertidig endring av tillatelse til virksomhet etter forurensningsloven ved Jullumstrø avfallsanlegg. </w:t>
      </w:r>
    </w:p>
    <w:p w:rsidR="00CE4181" w:rsidP="00CE4181" w14:paraId="6D6EC248" w14:textId="77777777"/>
    <w:p w:rsidR="00CE4181" w:rsidP="00CE4181" w14:paraId="4D203825" w14:textId="77777777">
      <w:r>
        <w:t>Bedriften søker om endring av tre vilkår i tillatelse;</w:t>
      </w:r>
    </w:p>
    <w:p w:rsidR="00CE4181" w:rsidP="00CE4181" w14:paraId="6816C42C" w14:textId="77777777">
      <w:pPr>
        <w:pStyle w:val="ListParagraph"/>
        <w:numPr>
          <w:ilvl w:val="0"/>
          <w:numId w:val="4"/>
        </w:numPr>
      </w:pPr>
      <w:r>
        <w:t>En mindre utvidelse av anleggets åpningstid</w:t>
      </w:r>
      <w:r w:rsidR="00D96F81">
        <w:t>, fra 17 til 19 på hverdager</w:t>
      </w:r>
    </w:p>
    <w:p w:rsidR="00CE4181" w:rsidP="00CE4181" w14:paraId="4C70B8EE" w14:textId="77777777">
      <w:pPr>
        <w:pStyle w:val="ListParagraph"/>
        <w:numPr>
          <w:ilvl w:val="0"/>
          <w:numId w:val="4"/>
        </w:numPr>
      </w:pPr>
      <w:r>
        <w:t>Tillatelse til økning i volum, mellomlagring av betong</w:t>
      </w:r>
      <w:r w:rsidR="00D96F81">
        <w:t>, fra 10 000 tonn til 20 000 tonn</w:t>
      </w:r>
    </w:p>
    <w:p w:rsidR="00CE4181" w:rsidRPr="00D96F81" w:rsidP="00CE4181" w14:paraId="1B736059" w14:textId="77777777">
      <w:pPr>
        <w:pStyle w:val="ListParagraph"/>
        <w:numPr>
          <w:ilvl w:val="0"/>
          <w:numId w:val="4"/>
        </w:numPr>
        <w:rPr>
          <w:strike/>
        </w:rPr>
      </w:pPr>
      <w:r w:rsidRPr="00D96F81">
        <w:rPr>
          <w:strike/>
        </w:rPr>
        <w:t>Tillatelse til mottak og mellomlagring av landbruksplast</w:t>
      </w:r>
    </w:p>
    <w:p w:rsidR="00CE4181" w:rsidP="00CE4181" w14:paraId="344400A9" w14:textId="77777777">
      <w:pPr>
        <w:ind w:left="360"/>
      </w:pPr>
    </w:p>
    <w:p w:rsidR="00CE4181" w:rsidP="00CE4181" w14:paraId="2FDA346E" w14:textId="7B1D91C6">
      <w:r>
        <w:t xml:space="preserve">Gjeldende tillatelse med vilkår for Jullumstrø avfallsanlegg er datert 5. juli 2019, og er tilgjengelig på </w:t>
      </w:r>
      <w:hyperlink r:id="rId11" w:history="1">
        <w:r w:rsidRPr="008F07AB">
          <w:rPr>
            <w:rStyle w:val="Hyperlink"/>
          </w:rPr>
          <w:t>www.norskeutslipp.no</w:t>
        </w:r>
      </w:hyperlink>
      <w:r>
        <w:t xml:space="preserve"> .</w:t>
      </w:r>
    </w:p>
    <w:p w:rsidR="00CE4181" w:rsidP="00CE4181" w14:paraId="611A1C0D" w14:textId="77777777"/>
    <w:p w:rsidR="00CE4181" w:rsidP="00CE4181" w14:paraId="41B3127D" w14:textId="11120CBD">
      <w:r>
        <w:t>I ettertid er søknaden om tillatelse til mottak og mellomlagring av landbruksplast trukket</w:t>
      </w:r>
      <w:r w:rsidR="002B2B38">
        <w:t>.</w:t>
      </w:r>
    </w:p>
    <w:p w:rsidR="00CE4181" w:rsidP="00CE4181" w14:paraId="0DD9113E" w14:textId="77777777"/>
    <w:p w:rsidR="00CE4181" w:rsidP="00CE4181" w14:paraId="5B77241B" w14:textId="77777777">
      <w:r>
        <w:t>Statsforvalteren er kjent med at det foregår en reguleringsplanprosess for området der Jullumstrø avfallsanlegg er lokalisert. Det foregår også en prosess rundt regulering av et tilgrensende område, Hell Arena (med mere). Den siste reguleringsplanen inneholder ny adkomst.</w:t>
      </w:r>
    </w:p>
    <w:p w:rsidR="00D96F81" w:rsidP="00CE4181" w14:paraId="04B0FC93" w14:textId="77777777"/>
    <w:p w:rsidR="007D4D20" w:rsidP="00CE4181" w14:paraId="14D641F0" w14:textId="77777777">
      <w:r>
        <w:t xml:space="preserve">Isak D. Westgaard har søkt om at endringen gjelder til «ny reguleringsplan er på plass». Det er vanskelig å si hvor lang tid slike prosesser tar, derfor har Pro Invenia i samråd med bedriften endret søknaden til å gjelde </w:t>
      </w:r>
      <w:r w:rsidR="00E44284">
        <w:t>for 2 år.</w:t>
      </w:r>
    </w:p>
    <w:p w:rsidR="00D96F81" w:rsidP="00CE4181" w14:paraId="7AAC3FF1" w14:textId="77777777"/>
    <w:p w:rsidR="00D96F81" w:rsidP="00CE4181" w14:paraId="3D1E03C0" w14:textId="05BBE302">
      <w:r>
        <w:t>Statsforvalteren har mottatt kopi av merknadene som er kommet inn til nå i høringsprosessen på reguleringsplanen for avfallsanlegget. Disse merknaden er ikke direkte med i vurderingen av endringen av tillatelsen.</w:t>
      </w:r>
    </w:p>
    <w:p w:rsidR="00D96F81" w:rsidP="00CE4181" w14:paraId="4382B8B0" w14:textId="77777777"/>
    <w:p w:rsidR="00813FF9" w:rsidP="00CE4181" w14:paraId="08F40CE9" w14:textId="4179A122">
      <w:r>
        <w:t xml:space="preserve">Statsforvalteren er kjent med at det er klager på trafikk til og fra anlegget utenfor driftstiden. Vi har også kjennskap til at bedriften har invitert Jullum velforening til et møte, men vet ikke om det aktuelle møtet er avholdt pr d.d. En tillatelse fra </w:t>
      </w:r>
      <w:r w:rsidR="002B2B38">
        <w:t>n</w:t>
      </w:r>
      <w:r>
        <w:t xml:space="preserve">orske forurensningsmyndigheter regulerer i all hovedsak støyende aktivitet inne på anlegget vi er myndighet for. Driftstid og rammer for tillatelsen </w:t>
      </w:r>
      <w:r>
        <w:t>gir en pekepinn på hvilken trafikk som kan forventes og når, men regulerer i all hovedsak ikke ferdsel langs offentlig vei. I særskilte tilfeller kan trafikken til og fra anlegget inkluderes i tillatelsen, men vi mener ikke dette er aktuelt ved avfallsanlegget i Jullumstrø.</w:t>
      </w:r>
    </w:p>
    <w:p w:rsidR="00813FF9" w:rsidP="00CE4181" w14:paraId="159FF960" w14:textId="77777777"/>
    <w:p w:rsidR="00D96F81" w:rsidP="00CE4181" w14:paraId="352E8A3A" w14:textId="70881BF5">
      <w:r>
        <w:t xml:space="preserve">Vi er kjent med at det arbeides med ny avkjørsel fra RV705 Selbuvegen, som vil bedre situasjonen, vi vet også at bedriften har fokus på å minimere kjøring til og fra anlegget utenfor driftstiden. Vi har også henstilt til bedriften å vurdere nytt kjøremønster til anlegget for å minske belastningen. Kommunen er veimyndighet på den aktuelle strekningen av Gamle Selbuvegen. </w:t>
      </w:r>
    </w:p>
    <w:p w:rsidR="00813FF9" w:rsidP="00CE4181" w14:paraId="3847342E" w14:textId="77777777"/>
    <w:p w:rsidR="002B2B38" w:rsidP="00CE4181" w14:paraId="572D437C" w14:textId="77777777"/>
    <w:p w:rsidR="00E44284" w:rsidP="00CE4181" w14:paraId="1EA99152" w14:textId="77777777">
      <w:r>
        <w:t>Forslag til nye vilkår:</w:t>
      </w:r>
    </w:p>
    <w:p w:rsidR="00D96F81" w:rsidRPr="00D96F81" w:rsidP="00D96F81" w14:paraId="6A38AAA3" w14:textId="77777777">
      <w:pPr>
        <w:pStyle w:val="Heading2"/>
        <w:rPr>
          <w:rFonts w:ascii="Open Sans" w:hAnsi="Open Sans" w:cs="Open Sans"/>
          <w:i/>
          <w:iCs/>
        </w:rPr>
      </w:pPr>
      <w:r w:rsidRPr="00D96F81">
        <w:rPr>
          <w:rFonts w:ascii="Open Sans" w:hAnsi="Open Sans" w:cs="Open Sans"/>
          <w:i/>
          <w:iCs/>
        </w:rPr>
        <w:t>1.1 Avfallstyper, aktiviteter, lagringsmengder og lagringstider</w:t>
      </w:r>
    </w:p>
    <w:p w:rsidR="00D96F81" w:rsidRPr="00D96F81" w:rsidP="00D96F81" w14:paraId="1AF723BB" w14:textId="77777777">
      <w:pPr>
        <w:rPr>
          <w:rFonts w:cs="Open Sans"/>
          <w:i/>
          <w:iCs/>
          <w:szCs w:val="22"/>
        </w:rPr>
      </w:pPr>
      <w:r w:rsidRPr="00D96F81">
        <w:rPr>
          <w:rFonts w:cs="Open Sans"/>
          <w:i/>
          <w:iCs/>
          <w:szCs w:val="22"/>
        </w:rPr>
        <w:t>Oversikt over avfallstyper med tilhørende aktiviteter, lagringsmengder og lagringstider som er omfattet av tillatelsen:</w:t>
      </w:r>
    </w:p>
    <w:p w:rsidR="00D96F81" w:rsidRPr="00D96F81" w:rsidP="00D96F81" w14:paraId="162281B8" w14:textId="77777777">
      <w:pPr>
        <w:rPr>
          <w:rFonts w:cs="Open Sans"/>
          <w:i/>
          <w:iCs/>
          <w:color w:val="FF0000"/>
          <w:szCs w:val="22"/>
        </w:rPr>
      </w:pPr>
    </w:p>
    <w:tbl>
      <w:tblPr>
        <w:tblStyle w:val="TableGrid"/>
        <w:tblW w:w="9139" w:type="dxa"/>
        <w:tblLook w:val="04A0"/>
      </w:tblPr>
      <w:tblGrid>
        <w:gridCol w:w="2122"/>
        <w:gridCol w:w="2268"/>
        <w:gridCol w:w="1651"/>
        <w:gridCol w:w="1694"/>
        <w:gridCol w:w="1391"/>
        <w:gridCol w:w="13"/>
      </w:tblGrid>
      <w:tr w14:paraId="0C18D642" w14:textId="77777777" w:rsidTr="00C6214C">
        <w:tblPrEx>
          <w:tblW w:w="9139" w:type="dxa"/>
          <w:tblLook w:val="04A0"/>
        </w:tblPrEx>
        <w:trPr>
          <w:gridAfter w:val="1"/>
          <w:wAfter w:w="13" w:type="dxa"/>
        </w:trPr>
        <w:tc>
          <w:tcPr>
            <w:tcW w:w="2122" w:type="dxa"/>
          </w:tcPr>
          <w:p w:rsidR="00D96F81" w:rsidRPr="00D96F81" w:rsidP="00C6214C" w14:paraId="44D73FF1" w14:textId="77777777">
            <w:pPr>
              <w:rPr>
                <w:rFonts w:cs="Open Sans"/>
                <w:b/>
                <w:i/>
                <w:iCs/>
                <w:sz w:val="18"/>
                <w:szCs w:val="18"/>
              </w:rPr>
            </w:pPr>
            <w:r w:rsidRPr="00D96F81">
              <w:rPr>
                <w:rFonts w:cs="Open Sans"/>
                <w:b/>
                <w:i/>
                <w:iCs/>
                <w:sz w:val="18"/>
                <w:szCs w:val="18"/>
              </w:rPr>
              <w:t>Type avfall</w:t>
            </w:r>
          </w:p>
        </w:tc>
        <w:tc>
          <w:tcPr>
            <w:tcW w:w="2268" w:type="dxa"/>
          </w:tcPr>
          <w:p w:rsidR="00D96F81" w:rsidRPr="00D96F81" w:rsidP="00C6214C" w14:paraId="10BCE110" w14:textId="77777777">
            <w:pPr>
              <w:rPr>
                <w:rFonts w:cs="Open Sans"/>
                <w:b/>
                <w:i/>
                <w:iCs/>
                <w:sz w:val="18"/>
                <w:szCs w:val="18"/>
              </w:rPr>
            </w:pPr>
            <w:r w:rsidRPr="00D96F81">
              <w:rPr>
                <w:rFonts w:cs="Open Sans"/>
                <w:b/>
                <w:i/>
                <w:iCs/>
                <w:sz w:val="18"/>
                <w:szCs w:val="18"/>
              </w:rPr>
              <w:t>Aktivitet</w:t>
            </w:r>
          </w:p>
        </w:tc>
        <w:tc>
          <w:tcPr>
            <w:tcW w:w="1651" w:type="dxa"/>
          </w:tcPr>
          <w:p w:rsidR="00D96F81" w:rsidRPr="00D96F81" w:rsidP="00C6214C" w14:paraId="3912D47E" w14:textId="77777777">
            <w:pPr>
              <w:rPr>
                <w:rFonts w:cs="Open Sans"/>
                <w:b/>
                <w:i/>
                <w:iCs/>
                <w:sz w:val="18"/>
                <w:szCs w:val="18"/>
              </w:rPr>
            </w:pPr>
            <w:r w:rsidRPr="00D96F81">
              <w:rPr>
                <w:rFonts w:cs="Open Sans"/>
                <w:b/>
                <w:i/>
                <w:iCs/>
                <w:sz w:val="18"/>
                <w:szCs w:val="18"/>
              </w:rPr>
              <w:t>Maksimal lagringsmengde</w:t>
            </w:r>
          </w:p>
          <w:p w:rsidR="00D96F81" w:rsidRPr="00D96F81" w:rsidP="00C6214C" w14:paraId="226EA9A9" w14:textId="77777777">
            <w:pPr>
              <w:rPr>
                <w:rFonts w:cs="Open Sans"/>
                <w:b/>
                <w:i/>
                <w:iCs/>
                <w:sz w:val="18"/>
                <w:szCs w:val="18"/>
              </w:rPr>
            </w:pPr>
            <w:r w:rsidRPr="00D96F81">
              <w:rPr>
                <w:rFonts w:cs="Open Sans"/>
                <w:b/>
                <w:i/>
                <w:iCs/>
                <w:sz w:val="18"/>
                <w:szCs w:val="18"/>
              </w:rPr>
              <w:t>(samtidig)</w:t>
            </w:r>
          </w:p>
        </w:tc>
        <w:tc>
          <w:tcPr>
            <w:tcW w:w="1694" w:type="dxa"/>
          </w:tcPr>
          <w:p w:rsidR="00D96F81" w:rsidRPr="00D96F81" w:rsidP="00C6214C" w14:paraId="0A6F819A" w14:textId="77777777">
            <w:pPr>
              <w:rPr>
                <w:rFonts w:cs="Open Sans"/>
                <w:b/>
                <w:i/>
                <w:iCs/>
                <w:sz w:val="18"/>
                <w:szCs w:val="18"/>
              </w:rPr>
            </w:pPr>
            <w:r w:rsidRPr="00D96F81">
              <w:rPr>
                <w:rFonts w:cs="Open Sans"/>
                <w:b/>
                <w:i/>
                <w:iCs/>
                <w:sz w:val="18"/>
                <w:szCs w:val="18"/>
              </w:rPr>
              <w:t>Maksimal årlig mottaksmengde</w:t>
            </w:r>
          </w:p>
        </w:tc>
        <w:tc>
          <w:tcPr>
            <w:tcW w:w="1391" w:type="dxa"/>
          </w:tcPr>
          <w:p w:rsidR="00D96F81" w:rsidRPr="00D96F81" w:rsidP="00C6214C" w14:paraId="72CBB62D" w14:textId="77777777">
            <w:pPr>
              <w:rPr>
                <w:rFonts w:cs="Open Sans"/>
                <w:b/>
                <w:i/>
                <w:iCs/>
                <w:sz w:val="18"/>
                <w:szCs w:val="18"/>
              </w:rPr>
            </w:pPr>
            <w:r w:rsidRPr="00D96F81">
              <w:rPr>
                <w:rFonts w:cs="Open Sans"/>
                <w:b/>
                <w:i/>
                <w:iCs/>
                <w:sz w:val="18"/>
                <w:szCs w:val="18"/>
              </w:rPr>
              <w:t>Maksimal lagringstid</w:t>
            </w:r>
          </w:p>
        </w:tc>
      </w:tr>
      <w:tr w14:paraId="4F48F1A3" w14:textId="77777777" w:rsidTr="00C6214C">
        <w:tblPrEx>
          <w:tblW w:w="9139" w:type="dxa"/>
          <w:tblLook w:val="04A0"/>
        </w:tblPrEx>
        <w:tc>
          <w:tcPr>
            <w:tcW w:w="9139" w:type="dxa"/>
            <w:gridSpan w:val="6"/>
            <w:shd w:val="clear" w:color="auto" w:fill="BFBFBF" w:themeFill="background1" w:themeFillShade="BF"/>
            <w:vAlign w:val="center"/>
          </w:tcPr>
          <w:p w:rsidR="00D96F81" w:rsidRPr="00D96F81" w:rsidP="00C6214C" w14:paraId="2FE069D6" w14:textId="77777777">
            <w:pPr>
              <w:rPr>
                <w:rFonts w:cs="Open Sans"/>
                <w:b/>
                <w:i/>
                <w:iCs/>
                <w:sz w:val="18"/>
                <w:szCs w:val="18"/>
              </w:rPr>
            </w:pPr>
            <w:r w:rsidRPr="00D96F81">
              <w:rPr>
                <w:rFonts w:cs="Open Sans"/>
                <w:b/>
                <w:i/>
                <w:iCs/>
                <w:sz w:val="18"/>
                <w:szCs w:val="18"/>
              </w:rPr>
              <w:t>Ordinært avfall</w:t>
            </w:r>
          </w:p>
        </w:tc>
      </w:tr>
      <w:tr w14:paraId="105DB702" w14:textId="77777777" w:rsidTr="00C6214C">
        <w:tblPrEx>
          <w:tblW w:w="9139" w:type="dxa"/>
          <w:tblLook w:val="04A0"/>
        </w:tblPrEx>
        <w:trPr>
          <w:gridAfter w:val="1"/>
          <w:wAfter w:w="13" w:type="dxa"/>
        </w:trPr>
        <w:tc>
          <w:tcPr>
            <w:tcW w:w="2122" w:type="dxa"/>
            <w:vAlign w:val="center"/>
          </w:tcPr>
          <w:p w:rsidR="00D96F81" w:rsidRPr="00D96F81" w:rsidP="00C6214C" w14:paraId="3C6ACB36" w14:textId="77777777">
            <w:pPr>
              <w:rPr>
                <w:rFonts w:cs="Open Sans"/>
                <w:i/>
                <w:iCs/>
                <w:sz w:val="18"/>
                <w:szCs w:val="18"/>
              </w:rPr>
            </w:pPr>
            <w:r w:rsidRPr="00D96F81">
              <w:rPr>
                <w:rFonts w:cs="Open Sans"/>
                <w:i/>
                <w:iCs/>
                <w:sz w:val="18"/>
                <w:szCs w:val="18"/>
              </w:rPr>
              <w:t>Hardplast</w:t>
            </w:r>
          </w:p>
        </w:tc>
        <w:tc>
          <w:tcPr>
            <w:tcW w:w="2268" w:type="dxa"/>
            <w:vAlign w:val="center"/>
          </w:tcPr>
          <w:p w:rsidR="00D96F81" w:rsidRPr="00D96F81" w:rsidP="00C6214C" w14:paraId="6802BE04" w14:textId="77777777">
            <w:pPr>
              <w:rPr>
                <w:rFonts w:cs="Open Sans"/>
                <w:i/>
                <w:iCs/>
                <w:sz w:val="18"/>
                <w:szCs w:val="18"/>
              </w:rPr>
            </w:pPr>
            <w:r w:rsidRPr="00D96F81">
              <w:rPr>
                <w:i/>
                <w:iCs/>
                <w:sz w:val="18"/>
                <w:szCs w:val="18"/>
              </w:rPr>
              <w:t>Mottak, mellomlagring</w:t>
            </w:r>
          </w:p>
        </w:tc>
        <w:tc>
          <w:tcPr>
            <w:tcW w:w="1651" w:type="dxa"/>
            <w:vAlign w:val="center"/>
          </w:tcPr>
          <w:p w:rsidR="00D96F81" w:rsidRPr="00D96F81" w:rsidP="00C6214C" w14:paraId="4C4092C4" w14:textId="77777777">
            <w:pPr>
              <w:rPr>
                <w:rFonts w:cs="Open Sans"/>
                <w:i/>
                <w:iCs/>
                <w:sz w:val="18"/>
                <w:szCs w:val="18"/>
              </w:rPr>
            </w:pPr>
            <w:r w:rsidRPr="00D96F81">
              <w:rPr>
                <w:rFonts w:cs="Open Sans"/>
                <w:i/>
                <w:iCs/>
                <w:sz w:val="18"/>
                <w:szCs w:val="18"/>
              </w:rPr>
              <w:t>500 tonn</w:t>
            </w:r>
          </w:p>
        </w:tc>
        <w:tc>
          <w:tcPr>
            <w:tcW w:w="1694" w:type="dxa"/>
            <w:vAlign w:val="center"/>
          </w:tcPr>
          <w:p w:rsidR="00D96F81" w:rsidRPr="00D96F81" w:rsidP="00C6214C" w14:paraId="644B57F2" w14:textId="77777777">
            <w:pPr>
              <w:rPr>
                <w:rFonts w:cs="Open Sans"/>
                <w:i/>
                <w:iCs/>
                <w:sz w:val="18"/>
                <w:szCs w:val="18"/>
              </w:rPr>
            </w:pPr>
            <w:r w:rsidRPr="00D96F81">
              <w:rPr>
                <w:rFonts w:cs="Open Sans"/>
                <w:i/>
                <w:iCs/>
                <w:sz w:val="18"/>
                <w:szCs w:val="18"/>
              </w:rPr>
              <w:t>500 tonn</w:t>
            </w:r>
          </w:p>
        </w:tc>
        <w:tc>
          <w:tcPr>
            <w:tcW w:w="1391" w:type="dxa"/>
            <w:vAlign w:val="center"/>
          </w:tcPr>
          <w:p w:rsidR="00D96F81" w:rsidRPr="00D96F81" w:rsidP="00C6214C" w14:paraId="3979CA96" w14:textId="77777777">
            <w:pPr>
              <w:rPr>
                <w:rFonts w:cs="Open Sans"/>
                <w:i/>
                <w:iCs/>
                <w:sz w:val="18"/>
                <w:szCs w:val="18"/>
              </w:rPr>
            </w:pPr>
            <w:r w:rsidRPr="00D96F81">
              <w:rPr>
                <w:rFonts w:cs="Open Sans"/>
                <w:i/>
                <w:iCs/>
                <w:sz w:val="18"/>
                <w:szCs w:val="18"/>
              </w:rPr>
              <w:t>12 måneder</w:t>
            </w:r>
          </w:p>
        </w:tc>
      </w:tr>
      <w:tr w14:paraId="27E1B23C" w14:textId="77777777" w:rsidTr="00C6214C">
        <w:tblPrEx>
          <w:tblW w:w="9139" w:type="dxa"/>
          <w:tblLook w:val="04A0"/>
        </w:tblPrEx>
        <w:trPr>
          <w:gridAfter w:val="1"/>
          <w:wAfter w:w="13" w:type="dxa"/>
        </w:trPr>
        <w:tc>
          <w:tcPr>
            <w:tcW w:w="2122" w:type="dxa"/>
            <w:vAlign w:val="center"/>
          </w:tcPr>
          <w:p w:rsidR="00D96F81" w:rsidRPr="00D96F81" w:rsidP="00C6214C" w14:paraId="76428B62" w14:textId="77777777">
            <w:pPr>
              <w:rPr>
                <w:rFonts w:cs="Open Sans"/>
                <w:i/>
                <w:iCs/>
                <w:sz w:val="18"/>
                <w:szCs w:val="18"/>
              </w:rPr>
            </w:pPr>
            <w:r w:rsidRPr="00D96F81">
              <w:rPr>
                <w:rFonts w:cs="Open Sans"/>
                <w:i/>
                <w:iCs/>
                <w:sz w:val="18"/>
                <w:szCs w:val="18"/>
              </w:rPr>
              <w:t>Hage- og parkavfall</w:t>
            </w:r>
          </w:p>
        </w:tc>
        <w:tc>
          <w:tcPr>
            <w:tcW w:w="2268" w:type="dxa"/>
            <w:vAlign w:val="center"/>
          </w:tcPr>
          <w:p w:rsidR="00D96F81" w:rsidRPr="00D96F81" w:rsidP="00C6214C" w14:paraId="71EA2FA0" w14:textId="77777777">
            <w:pPr>
              <w:rPr>
                <w:rFonts w:cs="Open Sans"/>
                <w:i/>
                <w:iCs/>
                <w:sz w:val="18"/>
                <w:szCs w:val="18"/>
              </w:rPr>
            </w:pPr>
            <w:r w:rsidRPr="00D96F81">
              <w:rPr>
                <w:rFonts w:cs="Open Sans"/>
                <w:i/>
                <w:iCs/>
                <w:sz w:val="18"/>
                <w:szCs w:val="18"/>
              </w:rPr>
              <w:t>Mottak, kverning, mellomlagring</w:t>
            </w:r>
          </w:p>
        </w:tc>
        <w:tc>
          <w:tcPr>
            <w:tcW w:w="1651" w:type="dxa"/>
            <w:vAlign w:val="center"/>
          </w:tcPr>
          <w:p w:rsidR="00D96F81" w:rsidRPr="00D96F81" w:rsidP="00C6214C" w14:paraId="4032053C" w14:textId="77777777">
            <w:pPr>
              <w:rPr>
                <w:rFonts w:cs="Open Sans"/>
                <w:i/>
                <w:iCs/>
                <w:sz w:val="18"/>
                <w:szCs w:val="18"/>
              </w:rPr>
            </w:pPr>
            <w:r w:rsidRPr="00D96F81">
              <w:rPr>
                <w:rFonts w:cs="Open Sans"/>
                <w:i/>
                <w:iCs/>
                <w:sz w:val="18"/>
                <w:szCs w:val="18"/>
              </w:rPr>
              <w:t>2000 tonn</w:t>
            </w:r>
          </w:p>
        </w:tc>
        <w:tc>
          <w:tcPr>
            <w:tcW w:w="1694" w:type="dxa"/>
            <w:vAlign w:val="center"/>
          </w:tcPr>
          <w:p w:rsidR="00D96F81" w:rsidRPr="00D96F81" w:rsidP="00C6214C" w14:paraId="59FFAF3A" w14:textId="77777777">
            <w:pPr>
              <w:rPr>
                <w:rFonts w:cs="Open Sans"/>
                <w:i/>
                <w:iCs/>
                <w:sz w:val="18"/>
                <w:szCs w:val="18"/>
              </w:rPr>
            </w:pPr>
            <w:r w:rsidRPr="00D96F81">
              <w:rPr>
                <w:rFonts w:cs="Open Sans"/>
                <w:i/>
                <w:iCs/>
                <w:sz w:val="18"/>
                <w:szCs w:val="18"/>
              </w:rPr>
              <w:t>2000 tonn</w:t>
            </w:r>
          </w:p>
        </w:tc>
        <w:tc>
          <w:tcPr>
            <w:tcW w:w="1391" w:type="dxa"/>
            <w:vAlign w:val="center"/>
          </w:tcPr>
          <w:p w:rsidR="00D96F81" w:rsidRPr="00D96F81" w:rsidP="00C6214C" w14:paraId="40F23B82" w14:textId="77777777">
            <w:pPr>
              <w:rPr>
                <w:rFonts w:cs="Open Sans"/>
                <w:i/>
                <w:iCs/>
                <w:sz w:val="18"/>
                <w:szCs w:val="18"/>
              </w:rPr>
            </w:pPr>
            <w:r w:rsidRPr="00D96F81">
              <w:rPr>
                <w:rFonts w:cs="Open Sans"/>
                <w:i/>
                <w:iCs/>
                <w:sz w:val="18"/>
                <w:szCs w:val="18"/>
              </w:rPr>
              <w:t>8 måneder</w:t>
            </w:r>
          </w:p>
        </w:tc>
      </w:tr>
      <w:tr w14:paraId="4A821E40" w14:textId="77777777" w:rsidTr="00C6214C">
        <w:tblPrEx>
          <w:tblW w:w="9139" w:type="dxa"/>
          <w:tblLook w:val="04A0"/>
        </w:tblPrEx>
        <w:trPr>
          <w:gridAfter w:val="1"/>
          <w:wAfter w:w="13" w:type="dxa"/>
        </w:trPr>
        <w:tc>
          <w:tcPr>
            <w:tcW w:w="2122" w:type="dxa"/>
            <w:vAlign w:val="center"/>
          </w:tcPr>
          <w:p w:rsidR="00D96F81" w:rsidRPr="00D96F81" w:rsidP="00C6214C" w14:paraId="187F70A1" w14:textId="77777777">
            <w:pPr>
              <w:rPr>
                <w:rFonts w:cs="Open Sans"/>
                <w:i/>
                <w:iCs/>
                <w:sz w:val="18"/>
                <w:szCs w:val="18"/>
              </w:rPr>
            </w:pPr>
            <w:r w:rsidRPr="00D96F81">
              <w:rPr>
                <w:rFonts w:cs="Open Sans"/>
                <w:i/>
                <w:iCs/>
                <w:sz w:val="18"/>
                <w:szCs w:val="18"/>
              </w:rPr>
              <w:t>Blandet trevirke</w:t>
            </w:r>
          </w:p>
          <w:p w:rsidR="00D96F81" w:rsidRPr="00D96F81" w:rsidP="00C6214C" w14:paraId="6C10993E" w14:textId="77777777">
            <w:pPr>
              <w:rPr>
                <w:rFonts w:cs="Open Sans"/>
                <w:i/>
                <w:iCs/>
                <w:sz w:val="18"/>
                <w:szCs w:val="18"/>
              </w:rPr>
            </w:pPr>
            <w:r w:rsidRPr="00D96F81">
              <w:rPr>
                <w:rFonts w:cs="Open Sans"/>
                <w:i/>
                <w:iCs/>
                <w:sz w:val="18"/>
                <w:szCs w:val="18"/>
              </w:rPr>
              <w:t>(kvernet og ukvernet)</w:t>
            </w:r>
          </w:p>
        </w:tc>
        <w:tc>
          <w:tcPr>
            <w:tcW w:w="2268" w:type="dxa"/>
            <w:vAlign w:val="center"/>
          </w:tcPr>
          <w:p w:rsidR="00D96F81" w:rsidRPr="00D96F81" w:rsidP="00C6214C" w14:paraId="53D3C7AC" w14:textId="77777777">
            <w:pPr>
              <w:rPr>
                <w:rFonts w:cs="Open Sans"/>
                <w:i/>
                <w:iCs/>
                <w:sz w:val="18"/>
                <w:szCs w:val="18"/>
              </w:rPr>
            </w:pPr>
            <w:r w:rsidRPr="00D96F81">
              <w:rPr>
                <w:rFonts w:cs="Open Sans"/>
                <w:i/>
                <w:iCs/>
                <w:sz w:val="18"/>
                <w:szCs w:val="18"/>
              </w:rPr>
              <w:t>Mottak, kverning, mellomlagring</w:t>
            </w:r>
          </w:p>
        </w:tc>
        <w:tc>
          <w:tcPr>
            <w:tcW w:w="1651" w:type="dxa"/>
            <w:vAlign w:val="center"/>
          </w:tcPr>
          <w:p w:rsidR="00D96F81" w:rsidRPr="00D96F81" w:rsidP="00C6214C" w14:paraId="7E9FFDE7" w14:textId="77777777">
            <w:pPr>
              <w:rPr>
                <w:rFonts w:cs="Open Sans"/>
                <w:i/>
                <w:iCs/>
                <w:sz w:val="18"/>
                <w:szCs w:val="18"/>
              </w:rPr>
            </w:pPr>
            <w:r w:rsidRPr="00D96F81">
              <w:rPr>
                <w:rFonts w:cs="Open Sans"/>
                <w:i/>
                <w:iCs/>
                <w:sz w:val="18"/>
                <w:szCs w:val="18"/>
              </w:rPr>
              <w:t>5 000 tonn</w:t>
            </w:r>
          </w:p>
        </w:tc>
        <w:tc>
          <w:tcPr>
            <w:tcW w:w="1694" w:type="dxa"/>
            <w:vAlign w:val="center"/>
          </w:tcPr>
          <w:p w:rsidR="00D96F81" w:rsidRPr="00D96F81" w:rsidP="00C6214C" w14:paraId="5ADC80C0" w14:textId="77777777">
            <w:pPr>
              <w:rPr>
                <w:rFonts w:cs="Open Sans"/>
                <w:i/>
                <w:iCs/>
                <w:sz w:val="18"/>
                <w:szCs w:val="18"/>
              </w:rPr>
            </w:pPr>
            <w:r w:rsidRPr="00D96F81">
              <w:rPr>
                <w:rFonts w:cs="Open Sans"/>
                <w:i/>
                <w:iCs/>
                <w:sz w:val="18"/>
                <w:szCs w:val="18"/>
              </w:rPr>
              <w:t>15 000 tonn</w:t>
            </w:r>
          </w:p>
        </w:tc>
        <w:tc>
          <w:tcPr>
            <w:tcW w:w="1391" w:type="dxa"/>
            <w:vAlign w:val="center"/>
          </w:tcPr>
          <w:p w:rsidR="00D96F81" w:rsidRPr="00D96F81" w:rsidP="00C6214C" w14:paraId="58442D13" w14:textId="77777777">
            <w:pPr>
              <w:rPr>
                <w:rFonts w:cs="Open Sans"/>
                <w:i/>
                <w:iCs/>
                <w:sz w:val="18"/>
                <w:szCs w:val="18"/>
              </w:rPr>
            </w:pPr>
            <w:r w:rsidRPr="00D96F81">
              <w:rPr>
                <w:rFonts w:cs="Open Sans"/>
                <w:i/>
                <w:iCs/>
                <w:sz w:val="18"/>
                <w:szCs w:val="18"/>
              </w:rPr>
              <w:t>12 måneder</w:t>
            </w:r>
          </w:p>
        </w:tc>
      </w:tr>
      <w:tr w14:paraId="5ECBF3F3" w14:textId="77777777" w:rsidTr="00C6214C">
        <w:tblPrEx>
          <w:tblW w:w="9139" w:type="dxa"/>
          <w:tblLook w:val="04A0"/>
        </w:tblPrEx>
        <w:trPr>
          <w:gridAfter w:val="1"/>
          <w:wAfter w:w="13" w:type="dxa"/>
        </w:trPr>
        <w:tc>
          <w:tcPr>
            <w:tcW w:w="2122" w:type="dxa"/>
            <w:vAlign w:val="center"/>
          </w:tcPr>
          <w:p w:rsidR="00D96F81" w:rsidRPr="00D96F81" w:rsidP="00C6214C" w14:paraId="7CCF49C0" w14:textId="77777777">
            <w:pPr>
              <w:rPr>
                <w:rFonts w:cs="Open Sans"/>
                <w:i/>
                <w:iCs/>
                <w:sz w:val="18"/>
                <w:szCs w:val="18"/>
              </w:rPr>
            </w:pPr>
            <w:r w:rsidRPr="00D96F81">
              <w:rPr>
                <w:rFonts w:cs="Open Sans"/>
                <w:i/>
                <w:iCs/>
                <w:sz w:val="18"/>
                <w:szCs w:val="18"/>
              </w:rPr>
              <w:t>Asfalt*</w:t>
            </w:r>
          </w:p>
        </w:tc>
        <w:tc>
          <w:tcPr>
            <w:tcW w:w="2268" w:type="dxa"/>
            <w:vAlign w:val="center"/>
          </w:tcPr>
          <w:p w:rsidR="00D96F81" w:rsidRPr="00D96F81" w:rsidP="00C6214C" w14:paraId="374D360C" w14:textId="77777777">
            <w:pPr>
              <w:rPr>
                <w:rFonts w:cs="Open Sans"/>
                <w:i/>
                <w:iCs/>
                <w:sz w:val="18"/>
                <w:szCs w:val="18"/>
              </w:rPr>
            </w:pPr>
            <w:r w:rsidRPr="00D96F81">
              <w:rPr>
                <w:rFonts w:cs="Open Sans"/>
                <w:i/>
                <w:iCs/>
                <w:sz w:val="18"/>
                <w:szCs w:val="18"/>
              </w:rPr>
              <w:t xml:space="preserve">Mottak, knusing, klipping, </w:t>
            </w:r>
            <w:r w:rsidRPr="00D96F81">
              <w:rPr>
                <w:rFonts w:cs="Open Sans"/>
                <w:i/>
                <w:iCs/>
                <w:sz w:val="18"/>
                <w:szCs w:val="18"/>
              </w:rPr>
              <w:t>sikting,</w:t>
            </w:r>
            <w:r w:rsidRPr="00D96F81">
              <w:rPr>
                <w:rFonts w:cs="Open Sans"/>
                <w:i/>
                <w:iCs/>
                <w:sz w:val="18"/>
                <w:szCs w:val="18"/>
              </w:rPr>
              <w:t xml:space="preserve"> mellomlagring</w:t>
            </w:r>
          </w:p>
        </w:tc>
        <w:tc>
          <w:tcPr>
            <w:tcW w:w="1651" w:type="dxa"/>
            <w:vAlign w:val="center"/>
          </w:tcPr>
          <w:p w:rsidR="00D96F81" w:rsidRPr="00D96F81" w:rsidP="00C6214C" w14:paraId="281F4865" w14:textId="77777777">
            <w:pPr>
              <w:rPr>
                <w:rFonts w:cs="Open Sans"/>
                <w:i/>
                <w:iCs/>
                <w:sz w:val="18"/>
                <w:szCs w:val="18"/>
              </w:rPr>
            </w:pPr>
            <w:r w:rsidRPr="00D96F81">
              <w:rPr>
                <w:rFonts w:cs="Open Sans"/>
                <w:i/>
                <w:iCs/>
                <w:sz w:val="18"/>
                <w:szCs w:val="18"/>
              </w:rPr>
              <w:t>10 000 tonn</w:t>
            </w:r>
          </w:p>
        </w:tc>
        <w:tc>
          <w:tcPr>
            <w:tcW w:w="1694" w:type="dxa"/>
            <w:vAlign w:val="center"/>
          </w:tcPr>
          <w:p w:rsidR="00D96F81" w:rsidRPr="00D96F81" w:rsidP="00C6214C" w14:paraId="532922F5" w14:textId="77777777">
            <w:pPr>
              <w:rPr>
                <w:rFonts w:cs="Open Sans"/>
                <w:i/>
                <w:iCs/>
                <w:sz w:val="18"/>
                <w:szCs w:val="18"/>
              </w:rPr>
            </w:pPr>
            <w:r w:rsidRPr="00D96F81">
              <w:rPr>
                <w:rFonts w:cs="Open Sans"/>
                <w:i/>
                <w:iCs/>
                <w:sz w:val="18"/>
                <w:szCs w:val="18"/>
              </w:rPr>
              <w:t>30 000 tonn</w:t>
            </w:r>
          </w:p>
        </w:tc>
        <w:tc>
          <w:tcPr>
            <w:tcW w:w="1391" w:type="dxa"/>
            <w:vAlign w:val="center"/>
          </w:tcPr>
          <w:p w:rsidR="00D96F81" w:rsidRPr="00D96F81" w:rsidP="00C6214C" w14:paraId="6C2EE9CB" w14:textId="77777777">
            <w:pPr>
              <w:rPr>
                <w:rFonts w:cs="Open Sans"/>
                <w:i/>
                <w:iCs/>
                <w:sz w:val="18"/>
                <w:szCs w:val="18"/>
              </w:rPr>
            </w:pPr>
            <w:r w:rsidRPr="00D96F81">
              <w:rPr>
                <w:rFonts w:cs="Open Sans"/>
                <w:i/>
                <w:iCs/>
                <w:sz w:val="18"/>
                <w:szCs w:val="18"/>
              </w:rPr>
              <w:t>12 måneder</w:t>
            </w:r>
          </w:p>
        </w:tc>
      </w:tr>
      <w:tr w14:paraId="1D66A447" w14:textId="77777777" w:rsidTr="00C6214C">
        <w:tblPrEx>
          <w:tblW w:w="9139" w:type="dxa"/>
          <w:tblLook w:val="04A0"/>
        </w:tblPrEx>
        <w:trPr>
          <w:gridAfter w:val="1"/>
          <w:wAfter w:w="13" w:type="dxa"/>
        </w:trPr>
        <w:tc>
          <w:tcPr>
            <w:tcW w:w="2122" w:type="dxa"/>
            <w:vAlign w:val="center"/>
          </w:tcPr>
          <w:p w:rsidR="00D96F81" w:rsidRPr="00D96F81" w:rsidP="00C6214C" w14:paraId="515A9DFF" w14:textId="77777777">
            <w:pPr>
              <w:rPr>
                <w:rFonts w:cs="Open Sans"/>
                <w:i/>
                <w:iCs/>
                <w:sz w:val="18"/>
                <w:szCs w:val="18"/>
              </w:rPr>
            </w:pPr>
            <w:r w:rsidRPr="00D96F81">
              <w:rPr>
                <w:rFonts w:cs="Open Sans"/>
                <w:i/>
                <w:iCs/>
                <w:sz w:val="18"/>
                <w:szCs w:val="18"/>
              </w:rPr>
              <w:t>Betong**</w:t>
            </w:r>
          </w:p>
        </w:tc>
        <w:tc>
          <w:tcPr>
            <w:tcW w:w="2268" w:type="dxa"/>
            <w:vAlign w:val="center"/>
          </w:tcPr>
          <w:p w:rsidR="00D96F81" w:rsidRPr="00D96F81" w:rsidP="00C6214C" w14:paraId="1C6C2EFC" w14:textId="77777777">
            <w:pPr>
              <w:rPr>
                <w:rFonts w:cs="Open Sans"/>
                <w:i/>
                <w:iCs/>
                <w:sz w:val="18"/>
                <w:szCs w:val="18"/>
              </w:rPr>
            </w:pPr>
            <w:r w:rsidRPr="00D96F81">
              <w:rPr>
                <w:rFonts w:cs="Open Sans"/>
                <w:i/>
                <w:iCs/>
                <w:sz w:val="18"/>
                <w:szCs w:val="18"/>
              </w:rPr>
              <w:t xml:space="preserve">Mottak, knusing, klipping, </w:t>
            </w:r>
            <w:r w:rsidRPr="00D96F81">
              <w:rPr>
                <w:rFonts w:cs="Open Sans"/>
                <w:i/>
                <w:iCs/>
                <w:sz w:val="18"/>
                <w:szCs w:val="18"/>
              </w:rPr>
              <w:t>sikting,</w:t>
            </w:r>
            <w:r w:rsidRPr="00D96F81">
              <w:rPr>
                <w:rFonts w:cs="Open Sans"/>
                <w:i/>
                <w:iCs/>
                <w:sz w:val="18"/>
                <w:szCs w:val="18"/>
              </w:rPr>
              <w:t xml:space="preserve"> mellomlagring</w:t>
            </w:r>
          </w:p>
        </w:tc>
        <w:tc>
          <w:tcPr>
            <w:tcW w:w="1651" w:type="dxa"/>
            <w:vAlign w:val="center"/>
          </w:tcPr>
          <w:p w:rsidR="00D96F81" w:rsidRPr="00D96F81" w:rsidP="00C6214C" w14:paraId="7D5329DF" w14:textId="77777777">
            <w:pPr>
              <w:rPr>
                <w:rFonts w:cs="Open Sans"/>
                <w:i/>
                <w:iCs/>
                <w:sz w:val="18"/>
                <w:szCs w:val="18"/>
              </w:rPr>
            </w:pPr>
            <w:r w:rsidRPr="00D96F81">
              <w:rPr>
                <w:rFonts w:cs="Open Sans"/>
                <w:i/>
                <w:iCs/>
                <w:sz w:val="18"/>
                <w:szCs w:val="18"/>
                <w:highlight w:val="yellow"/>
              </w:rPr>
              <w:t>20 000 tonn (ny 2023)</w:t>
            </w:r>
          </w:p>
        </w:tc>
        <w:tc>
          <w:tcPr>
            <w:tcW w:w="1694" w:type="dxa"/>
            <w:vAlign w:val="center"/>
          </w:tcPr>
          <w:p w:rsidR="00D96F81" w:rsidRPr="00D96F81" w:rsidP="00C6214C" w14:paraId="7A7A5648" w14:textId="77777777">
            <w:pPr>
              <w:rPr>
                <w:rFonts w:cs="Open Sans"/>
                <w:i/>
                <w:iCs/>
                <w:sz w:val="18"/>
                <w:szCs w:val="18"/>
              </w:rPr>
            </w:pPr>
            <w:r w:rsidRPr="00D96F81">
              <w:rPr>
                <w:rFonts w:cs="Open Sans"/>
                <w:i/>
                <w:iCs/>
                <w:sz w:val="18"/>
                <w:szCs w:val="18"/>
              </w:rPr>
              <w:t>30 000 tonn</w:t>
            </w:r>
          </w:p>
        </w:tc>
        <w:tc>
          <w:tcPr>
            <w:tcW w:w="1391" w:type="dxa"/>
            <w:vAlign w:val="center"/>
          </w:tcPr>
          <w:p w:rsidR="00D96F81" w:rsidRPr="00D96F81" w:rsidP="00C6214C" w14:paraId="424CF52D" w14:textId="77777777">
            <w:pPr>
              <w:rPr>
                <w:rFonts w:cs="Open Sans"/>
                <w:i/>
                <w:iCs/>
                <w:sz w:val="18"/>
                <w:szCs w:val="18"/>
              </w:rPr>
            </w:pPr>
            <w:r w:rsidRPr="00D96F81">
              <w:rPr>
                <w:rFonts w:cs="Open Sans"/>
                <w:i/>
                <w:iCs/>
                <w:sz w:val="18"/>
                <w:szCs w:val="18"/>
              </w:rPr>
              <w:t>12 måneder</w:t>
            </w:r>
          </w:p>
        </w:tc>
      </w:tr>
      <w:tr w14:paraId="6540F4BD" w14:textId="77777777" w:rsidTr="00C6214C">
        <w:tblPrEx>
          <w:tblW w:w="9139" w:type="dxa"/>
          <w:tblLook w:val="04A0"/>
        </w:tblPrEx>
        <w:trPr>
          <w:gridAfter w:val="1"/>
          <w:wAfter w:w="13" w:type="dxa"/>
        </w:trPr>
        <w:tc>
          <w:tcPr>
            <w:tcW w:w="2122" w:type="dxa"/>
            <w:vAlign w:val="center"/>
          </w:tcPr>
          <w:p w:rsidR="00D96F81" w:rsidRPr="00D96F81" w:rsidP="00C6214C" w14:paraId="05B904F9" w14:textId="77777777">
            <w:pPr>
              <w:rPr>
                <w:rFonts w:cs="Open Sans"/>
                <w:b/>
                <w:i/>
                <w:iCs/>
                <w:sz w:val="18"/>
                <w:szCs w:val="18"/>
              </w:rPr>
            </w:pPr>
            <w:r w:rsidRPr="00D96F81">
              <w:rPr>
                <w:rFonts w:cs="Open Sans"/>
                <w:b/>
                <w:i/>
                <w:iCs/>
                <w:sz w:val="18"/>
                <w:szCs w:val="18"/>
              </w:rPr>
              <w:t>SUM</w:t>
            </w:r>
          </w:p>
        </w:tc>
        <w:tc>
          <w:tcPr>
            <w:tcW w:w="2268" w:type="dxa"/>
            <w:vAlign w:val="center"/>
          </w:tcPr>
          <w:p w:rsidR="00D96F81" w:rsidRPr="00D96F81" w:rsidP="00C6214C" w14:paraId="26007B62" w14:textId="77777777">
            <w:pPr>
              <w:rPr>
                <w:rFonts w:cs="Open Sans"/>
                <w:b/>
                <w:i/>
                <w:iCs/>
                <w:sz w:val="18"/>
                <w:szCs w:val="18"/>
              </w:rPr>
            </w:pPr>
          </w:p>
        </w:tc>
        <w:tc>
          <w:tcPr>
            <w:tcW w:w="1651" w:type="dxa"/>
            <w:vAlign w:val="center"/>
          </w:tcPr>
          <w:p w:rsidR="00D96F81" w:rsidRPr="00D96F81" w:rsidP="00C6214C" w14:paraId="7B8A178B" w14:textId="77777777">
            <w:pPr>
              <w:rPr>
                <w:rFonts w:cs="Open Sans"/>
                <w:b/>
                <w:i/>
                <w:iCs/>
                <w:sz w:val="18"/>
                <w:szCs w:val="18"/>
              </w:rPr>
            </w:pPr>
            <w:r w:rsidRPr="00D96F81">
              <w:rPr>
                <w:rFonts w:cs="Open Sans"/>
                <w:b/>
                <w:i/>
                <w:iCs/>
                <w:sz w:val="18"/>
                <w:szCs w:val="18"/>
              </w:rPr>
              <w:t>27 500 tonn</w:t>
            </w:r>
          </w:p>
        </w:tc>
        <w:tc>
          <w:tcPr>
            <w:tcW w:w="1694" w:type="dxa"/>
            <w:vAlign w:val="center"/>
          </w:tcPr>
          <w:p w:rsidR="00D96F81" w:rsidRPr="00D96F81" w:rsidP="00C6214C" w14:paraId="7BB6317E" w14:textId="77777777">
            <w:pPr>
              <w:rPr>
                <w:rFonts w:cs="Open Sans"/>
                <w:b/>
                <w:i/>
                <w:iCs/>
                <w:sz w:val="18"/>
                <w:szCs w:val="18"/>
              </w:rPr>
            </w:pPr>
            <w:r w:rsidRPr="00D96F81">
              <w:rPr>
                <w:rFonts w:cs="Open Sans"/>
                <w:b/>
                <w:i/>
                <w:iCs/>
                <w:sz w:val="18"/>
                <w:szCs w:val="18"/>
              </w:rPr>
              <w:t>77 500 tonn</w:t>
            </w:r>
          </w:p>
        </w:tc>
        <w:tc>
          <w:tcPr>
            <w:tcW w:w="1391" w:type="dxa"/>
            <w:vAlign w:val="center"/>
          </w:tcPr>
          <w:p w:rsidR="00D96F81" w:rsidRPr="00D96F81" w:rsidP="00C6214C" w14:paraId="1795B4AC" w14:textId="77777777">
            <w:pPr>
              <w:rPr>
                <w:rFonts w:cs="Open Sans"/>
                <w:b/>
                <w:i/>
                <w:iCs/>
                <w:sz w:val="18"/>
                <w:szCs w:val="18"/>
              </w:rPr>
            </w:pPr>
          </w:p>
        </w:tc>
      </w:tr>
    </w:tbl>
    <w:p w:rsidR="00D96F81" w:rsidRPr="00D96F81" w:rsidP="00D96F81" w14:paraId="07F9D0BA" w14:textId="77777777">
      <w:pPr>
        <w:rPr>
          <w:rFonts w:cs="Open Sans"/>
          <w:i/>
          <w:iCs/>
          <w:sz w:val="18"/>
          <w:szCs w:val="18"/>
        </w:rPr>
      </w:pPr>
      <w:r w:rsidRPr="00D96F81">
        <w:rPr>
          <w:rFonts w:cs="Open Sans"/>
          <w:i/>
          <w:iCs/>
          <w:sz w:val="18"/>
          <w:szCs w:val="18"/>
        </w:rPr>
        <w:t xml:space="preserve">* </w:t>
      </w:r>
      <w:bookmarkStart w:id="14" w:name="_Hlk13056237"/>
      <w:r w:rsidRPr="00D96F81">
        <w:rPr>
          <w:rFonts w:cs="Open Sans"/>
          <w:i/>
          <w:iCs/>
          <w:sz w:val="18"/>
          <w:szCs w:val="18"/>
        </w:rPr>
        <w:t>Det skal dokumenteres at asfalt eldre enn 1970 ikke inneholder tjære.</w:t>
      </w:r>
      <w:bookmarkEnd w:id="14"/>
    </w:p>
    <w:p w:rsidR="00D96F81" w:rsidRPr="00D96F81" w:rsidP="00D96F81" w14:paraId="15C92FC9" w14:textId="77777777">
      <w:pPr>
        <w:rPr>
          <w:rFonts w:cs="Open Sans"/>
          <w:i/>
          <w:iCs/>
          <w:sz w:val="18"/>
          <w:szCs w:val="18"/>
        </w:rPr>
      </w:pPr>
      <w:r w:rsidRPr="00D96F81">
        <w:rPr>
          <w:rFonts w:cs="Open Sans"/>
          <w:i/>
          <w:iCs/>
          <w:sz w:val="18"/>
          <w:szCs w:val="18"/>
        </w:rPr>
        <w:t>**Gjelder kun rene fraksjoner uten fuger, puss og maling. Konsentrasjonen av tungmetall, PCB, PAH og olje skal ikke overstige normverdiene i forurensningsforskriften kapittel 2, vedlegg 1.</w:t>
      </w:r>
    </w:p>
    <w:p w:rsidR="00D96F81" w:rsidRPr="00D96F81" w:rsidP="00D96F81" w14:paraId="623AFF0B" w14:textId="77777777">
      <w:pPr>
        <w:rPr>
          <w:rFonts w:cs="Open Sans"/>
          <w:i/>
          <w:iCs/>
          <w:szCs w:val="22"/>
        </w:rPr>
      </w:pPr>
    </w:p>
    <w:p w:rsidR="00D96F81" w:rsidRPr="00D96F81" w:rsidP="00D96F81" w14:paraId="0C573EB6" w14:textId="77777777">
      <w:pPr>
        <w:rPr>
          <w:rFonts w:cs="Open Sans"/>
          <w:i/>
          <w:iCs/>
          <w:szCs w:val="22"/>
        </w:rPr>
      </w:pPr>
      <w:r w:rsidRPr="00D96F81">
        <w:rPr>
          <w:rFonts w:cs="Open Sans"/>
          <w:i/>
          <w:iCs/>
          <w:szCs w:val="22"/>
        </w:rPr>
        <w:t>Mengden avfall som virksomheten lagrer skal til enhver tid være avgrenset til det som kan lagres på en forsvarlig måte etter kravene i denne tillatelsen.</w:t>
      </w:r>
    </w:p>
    <w:p w:rsidR="00E44284" w:rsidP="00CE4181" w14:paraId="0A0D8D4F" w14:textId="77777777"/>
    <w:p w:rsidR="00D96F81" w:rsidRPr="00D96F81" w:rsidP="00D96F81" w14:paraId="44F2C439" w14:textId="77777777">
      <w:pPr>
        <w:pStyle w:val="Heading2"/>
        <w:rPr>
          <w:rFonts w:ascii="Open Sans" w:hAnsi="Open Sans" w:cs="Open Sans"/>
          <w:i/>
          <w:iCs/>
        </w:rPr>
      </w:pPr>
      <w:r w:rsidRPr="00D96F81">
        <w:rPr>
          <w:rFonts w:ascii="Open Sans" w:hAnsi="Open Sans" w:cs="Open Sans"/>
          <w:i/>
          <w:iCs/>
        </w:rPr>
        <w:t>1.3 Driftstid</w:t>
      </w:r>
    </w:p>
    <w:p w:rsidR="00D96F81" w:rsidRPr="00D96F81" w:rsidP="00D96F81" w14:paraId="305EA536" w14:textId="77777777">
      <w:pPr>
        <w:rPr>
          <w:rFonts w:cs="Open Sans"/>
          <w:i/>
          <w:iCs/>
        </w:rPr>
      </w:pPr>
      <w:r w:rsidRPr="00D96F81">
        <w:rPr>
          <w:rFonts w:cs="Open Sans"/>
          <w:i/>
          <w:iCs/>
        </w:rPr>
        <w:t xml:space="preserve">Tillatelsen gjelder for ordinær drift i tidsrommet </w:t>
      </w:r>
      <w:r w:rsidRPr="00D96F81">
        <w:rPr>
          <w:rFonts w:cs="Open Sans"/>
          <w:i/>
          <w:iCs/>
          <w:highlight w:val="yellow"/>
        </w:rPr>
        <w:t>07.00 - 19.00 (ny 2023)</w:t>
      </w:r>
      <w:r w:rsidRPr="00D96F81">
        <w:rPr>
          <w:rFonts w:cs="Open Sans"/>
          <w:i/>
          <w:iCs/>
        </w:rPr>
        <w:t xml:space="preserve"> mandag til fredag</w:t>
      </w:r>
      <w:r w:rsidRPr="002B2B38">
        <w:rPr>
          <w:rFonts w:cs="Open Sans"/>
          <w:i/>
          <w:iCs/>
        </w:rPr>
        <w:t>.</w:t>
      </w:r>
      <w:r w:rsidRPr="00D96F81">
        <w:rPr>
          <w:rFonts w:cs="Open Sans"/>
          <w:i/>
          <w:iCs/>
          <w:color w:val="FF0000"/>
        </w:rPr>
        <w:t xml:space="preserve"> </w:t>
      </w:r>
      <w:r w:rsidRPr="00D96F81">
        <w:rPr>
          <w:rFonts w:cs="Open Sans"/>
          <w:i/>
          <w:iCs/>
        </w:rPr>
        <w:t>Drift er ikke tillatt på lørdager, søndager og offentlige hellig- eller høytidsdager.</w:t>
      </w:r>
    </w:p>
    <w:p w:rsidR="00D96F81" w:rsidRPr="00D96F81" w:rsidP="00D96F81" w14:paraId="39F4CEAD" w14:textId="77777777">
      <w:pPr>
        <w:rPr>
          <w:rFonts w:cs="Open Sans"/>
          <w:i/>
          <w:iCs/>
        </w:rPr>
      </w:pPr>
    </w:p>
    <w:p w:rsidR="00D96F81" w:rsidRPr="00D96F81" w:rsidP="00D96F81" w14:paraId="7FA99650" w14:textId="77777777">
      <w:pPr>
        <w:rPr>
          <w:rFonts w:cs="Open Sans"/>
          <w:i/>
          <w:iCs/>
        </w:rPr>
      </w:pPr>
      <w:r w:rsidRPr="00D96F81">
        <w:rPr>
          <w:rFonts w:cs="Open Sans"/>
          <w:i/>
          <w:iCs/>
        </w:rPr>
        <w:t>Drift inkluderer også all håndtering av konteinere, inn- og uttransport av avfall eller annen virksomhet som fører til støy.</w:t>
      </w:r>
    </w:p>
    <w:p w:rsidR="00E44284" w:rsidP="00CE4181" w14:paraId="27F8889B" w14:textId="77777777"/>
    <w:p w:rsidR="00CE4181" w:rsidP="00CE4181" w14:paraId="049D5A6F" w14:textId="77777777"/>
    <w:p w:rsidR="002B2B38" w14:paraId="7E4C94D3" w14:textId="77777777">
      <w:pPr>
        <w:spacing w:after="160" w:line="259" w:lineRule="auto"/>
      </w:pPr>
      <w:r>
        <w:br w:type="page"/>
      </w:r>
    </w:p>
    <w:p w:rsidR="00CE4181" w:rsidP="00CE4181" w14:paraId="23A309AD" w14:textId="7E82E308">
      <w:r>
        <w:t xml:space="preserve">Dette er en begrenset høring om </w:t>
      </w:r>
      <w:r w:rsidR="00E44284">
        <w:rPr>
          <w:u w:val="single"/>
        </w:rPr>
        <w:t>utvidet driftstid på hverdager og økt ramme for mellomlagring av betong</w:t>
      </w:r>
      <w:r>
        <w:t xml:space="preserve">, som kun sendes til berørte parter og offentlige myndigheter. Høringsfrist settes til </w:t>
      </w:r>
      <w:r>
        <w:rPr>
          <w:b/>
        </w:rPr>
        <w:t>26.9.2023</w:t>
      </w:r>
      <w:r w:rsidRPr="001D13CE">
        <w:rPr>
          <w:b/>
        </w:rPr>
        <w:t>.</w:t>
      </w:r>
    </w:p>
    <w:p w:rsidR="00CE4181" w:rsidP="00CE4181" w14:paraId="40B6F1E9" w14:textId="77777777"/>
    <w:p w:rsidR="00B461C3" w:rsidRPr="00E85FCA" w:rsidP="00B461C3" w14:paraId="0E66304A" w14:textId="77777777"/>
    <w:p w:rsidR="00B461C3" w:rsidRPr="00E85FCA" w:rsidP="00B461C3" w14:paraId="01574274" w14:textId="77777777"/>
    <w:p w:rsidR="00B461C3" w:rsidRPr="00E85FCA" w:rsidP="00B461C3" w14:paraId="0B9D1F21"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6"/>
        <w:gridCol w:w="284"/>
        <w:gridCol w:w="4552"/>
      </w:tblGrid>
      <w:tr w14:paraId="000D6F5E" w14:textId="77777777" w:rsidTr="00DE5DA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6" w:type="dxa"/>
          </w:tcPr>
          <w:p w:rsidR="00DE5DA8" w:rsidRPr="002B2B38" w14:paraId="25BFF74E" w14:textId="77777777">
            <w:pPr>
              <w:rPr>
                <w:lang w:val="nn-NO"/>
              </w:rPr>
            </w:pPr>
            <w:r w:rsidRPr="002B2B38">
              <w:rPr>
                <w:lang w:val="nn-NO"/>
              </w:rPr>
              <w:t>Med hilsen</w:t>
            </w:r>
          </w:p>
          <w:p w:rsidR="00DE5DA8" w:rsidRPr="002B2B38" w14:paraId="507F20CC" w14:textId="77777777">
            <w:pPr>
              <w:rPr>
                <w:lang w:val="nn-NO"/>
              </w:rPr>
            </w:pPr>
          </w:p>
          <w:p w:rsidR="00DE5DA8" w:rsidRPr="002B2B38" w14:paraId="381A0FCF" w14:textId="77777777">
            <w:pPr>
              <w:rPr>
                <w:lang w:val="nn-NO"/>
              </w:rPr>
            </w:pPr>
            <w:bookmarkStart w:id="15" w:name="ADMLEDERNAVN"/>
            <w:r w:rsidRPr="002B2B38">
              <w:rPr>
                <w:lang w:val="nn-NO"/>
              </w:rPr>
              <w:t>Marit Lorvik</w:t>
            </w:r>
            <w:bookmarkEnd w:id="15"/>
            <w:r w:rsidRPr="002B2B38">
              <w:rPr>
                <w:lang w:val="nn-NO"/>
              </w:rPr>
              <w:t xml:space="preserve"> (e.f.)</w:t>
            </w:r>
          </w:p>
          <w:p w:rsidR="00DE5DA8" w14:paraId="5ADD4453" w14:textId="77777777">
            <w:bookmarkStart w:id="16" w:name="ADMLEDERSTILLING"/>
            <w:r>
              <w:t>underdirektør</w:t>
            </w:r>
            <w:bookmarkEnd w:id="16"/>
          </w:p>
        </w:tc>
        <w:tc>
          <w:tcPr>
            <w:tcW w:w="284" w:type="dxa"/>
          </w:tcPr>
          <w:p w:rsidR="00DE5DA8" w14:paraId="759312F8" w14:textId="77777777"/>
        </w:tc>
        <w:tc>
          <w:tcPr>
            <w:tcW w:w="4552" w:type="dxa"/>
          </w:tcPr>
          <w:p w:rsidR="00DE5DA8" w14:paraId="264BA6BC" w14:textId="77777777"/>
          <w:p w:rsidR="00DE5DA8" w14:paraId="3F4850D7" w14:textId="77777777"/>
          <w:p w:rsidR="00DE5DA8" w14:paraId="54521A13" w14:textId="77777777">
            <w:bookmarkStart w:id="17" w:name="Saksbehandlernavn2"/>
            <w:r>
              <w:t>Sigrid Lund Drage</w:t>
            </w:r>
            <w:bookmarkEnd w:id="17"/>
          </w:p>
          <w:p w:rsidR="00DE5DA8" w14:paraId="6CBF402A" w14:textId="77777777">
            <w:bookmarkStart w:id="18" w:name="SaksbehandlerStilling"/>
            <w:r>
              <w:t>seniorrådgiver</w:t>
            </w:r>
            <w:bookmarkEnd w:id="18"/>
          </w:p>
        </w:tc>
      </w:tr>
      <w:tr w14:paraId="24AF5120" w14:textId="77777777" w:rsidTr="00DE5DA8">
        <w:tblPrEx>
          <w:tblW w:w="0" w:type="auto"/>
          <w:tblCellMar>
            <w:left w:w="0" w:type="dxa"/>
            <w:right w:w="0" w:type="dxa"/>
          </w:tblCellMar>
          <w:tblLook w:val="04A0"/>
        </w:tblPrEx>
        <w:tc>
          <w:tcPr>
            <w:tcW w:w="4536" w:type="dxa"/>
            <w:hideMark/>
          </w:tcPr>
          <w:p w:rsidR="00DE5DA8" w14:paraId="1E76100A" w14:textId="77777777">
            <w:bookmarkStart w:id="19" w:name="OVADMBETEGNELSE2"/>
            <w:bookmarkStart w:id="20" w:name="OVADMBETEGNELSE" w:colFirst="2" w:colLast="2"/>
            <w:r>
              <w:t>Klima- og miljøavdelingen</w:t>
            </w:r>
            <w:bookmarkEnd w:id="19"/>
          </w:p>
        </w:tc>
        <w:tc>
          <w:tcPr>
            <w:tcW w:w="284" w:type="dxa"/>
          </w:tcPr>
          <w:p w:rsidR="00DE5DA8" w14:paraId="32520D87" w14:textId="77777777"/>
        </w:tc>
        <w:tc>
          <w:tcPr>
            <w:tcW w:w="4552" w:type="dxa"/>
            <w:hideMark/>
          </w:tcPr>
          <w:p w:rsidR="00DE5DA8" w14:paraId="10DDB682" w14:textId="77777777">
            <w:r>
              <w:t>Klima- og miljøavdelingen</w:t>
            </w:r>
          </w:p>
        </w:tc>
      </w:tr>
      <w:bookmarkEnd w:id="20"/>
    </w:tbl>
    <w:p w:rsidR="00DE5DA8" w:rsidP="00DE5DA8" w14:paraId="74C7FF6E" w14:textId="77777777"/>
    <w:p w:rsidR="00DE5DA8" w:rsidP="00DE5DA8" w14:paraId="379F11C0" w14:textId="77777777">
      <w:pPr>
        <w:rPr>
          <w:i/>
        </w:rPr>
      </w:pPr>
      <w:r>
        <w:rPr>
          <w:i/>
        </w:rPr>
        <w:t>Dokumentet er elektronisk godkjent</w:t>
      </w:r>
    </w:p>
    <w:p w:rsidR="00A81FDC" w:rsidRPr="00E85FCA" w:rsidP="00A81FDC" w14:paraId="6C78D714" w14:textId="77777777"/>
    <w:p w:rsidR="00A81FDC" w:rsidRPr="00E85FCA" w:rsidP="00A81FDC" w14:paraId="72DFFC6B" w14:textId="77777777"/>
    <w:p w:rsidR="00742E78" w:rsidRPr="00E85FCA" w:rsidP="00A81FDC" w14:paraId="15E39347" w14:textId="77777777">
      <w:r w:rsidRPr="00E85FCA">
        <w:t>Vedlegg</w:t>
      </w:r>
    </w:p>
    <w:tbl>
      <w:tblPr>
        <w:tblW w:w="5000" w:type="pct"/>
        <w:tblLook w:val="04A0"/>
      </w:tblPr>
      <w:tblGrid>
        <w:gridCol w:w="331"/>
        <w:gridCol w:w="9051"/>
      </w:tblGrid>
      <w:tr w14:paraId="71DDE1FE" w14:textId="77777777">
        <w:tblPrEx>
          <w:tblW w:w="5000" w:type="pct"/>
          <w:tblLook w:val="04A0"/>
        </w:tblPrEx>
        <w:tc>
          <w:tcPr>
            <w:tcW w:w="0" w:type="auto"/>
          </w:tcPr>
          <w:p w:rsidR="00742E78" w:rsidRPr="00E85FCA" w:rsidP="00A81FDC" w14:paraId="5695CEC0" w14:textId="77777777">
            <w:bookmarkStart w:id="21" w:name="Vedlegg"/>
            <w:bookmarkEnd w:id="21"/>
            <w:r w:rsidRPr="00E85FCA">
              <w:t>1</w:t>
            </w:r>
          </w:p>
        </w:tc>
        <w:tc>
          <w:tcPr>
            <w:tcW w:w="0" w:type="auto"/>
          </w:tcPr>
          <w:p w:rsidR="00742E78" w:rsidRPr="00E85FCA" w:rsidP="00A81FDC" w14:paraId="4C299249" w14:textId="77777777">
            <w:r w:rsidRPr="00E85FCA">
              <w:t>Søknad om midlertidige endringer i Isak D. Westgaard AS sin utslippstillatelse for Jullumstrø avfallsanlegg - Stjørdal</w:t>
            </w:r>
          </w:p>
        </w:tc>
      </w:tr>
      <w:tr w14:paraId="0D7F464E" w14:textId="77777777">
        <w:tblPrEx>
          <w:tblW w:w="5000" w:type="pct"/>
          <w:tblLook w:val="04A0"/>
        </w:tblPrEx>
        <w:tc>
          <w:tcPr>
            <w:tcW w:w="0" w:type="auto"/>
          </w:tcPr>
          <w:p w:rsidR="00742E78" w:rsidRPr="00E85FCA" w:rsidP="00A81FDC" w14:paraId="6833C78E" w14:textId="77777777">
            <w:r w:rsidRPr="00E85FCA">
              <w:t>2</w:t>
            </w:r>
          </w:p>
        </w:tc>
        <w:tc>
          <w:tcPr>
            <w:tcW w:w="0" w:type="auto"/>
          </w:tcPr>
          <w:p w:rsidR="00742E78" w:rsidRPr="00E85FCA" w:rsidP="00A81FDC" w14:paraId="257B7D36" w14:textId="77777777">
            <w:r w:rsidRPr="00E85FCA">
              <w:t>Vedlegg til søknaden AKU 01 V rev2 230102 Jullumstrø avfallsplass - Revidert beregning.pdf</w:t>
            </w:r>
          </w:p>
        </w:tc>
      </w:tr>
      <w:tr w14:paraId="2B942158" w14:textId="77777777">
        <w:tblPrEx>
          <w:tblW w:w="5000" w:type="pct"/>
          <w:tblLook w:val="04A0"/>
        </w:tblPrEx>
        <w:tc>
          <w:tcPr>
            <w:tcW w:w="0" w:type="auto"/>
          </w:tcPr>
          <w:p w:rsidR="00742E78" w:rsidRPr="00E85FCA" w:rsidP="00A81FDC" w14:paraId="66B8CEF6" w14:textId="77777777">
            <w:r w:rsidRPr="00E85FCA">
              <w:t>3</w:t>
            </w:r>
          </w:p>
        </w:tc>
        <w:tc>
          <w:tcPr>
            <w:tcW w:w="0" w:type="auto"/>
          </w:tcPr>
          <w:p w:rsidR="00742E78" w:rsidRPr="00E85FCA" w:rsidP="00A81FDC" w14:paraId="5AE8AF26" w14:textId="77777777">
            <w:r w:rsidRPr="00E85FCA">
              <w:t>Utfyllende opplysninger - søknad om midlertidig endring av tillatelse - Jullumstrø avfallsanlegg - Stjørdal</w:t>
            </w:r>
          </w:p>
        </w:tc>
      </w:tr>
    </w:tbl>
    <w:p w:rsidR="00742E78" w:rsidRPr="00E85FCA" w:rsidP="00A81FDC" w14:paraId="6CCFECF5" w14:textId="77777777"/>
    <w:p w:rsidR="00A81FDC" w:rsidRPr="00E85FCA" w:rsidP="00A81FDC" w14:paraId="7FC2517C" w14:textId="77777777"/>
    <w:p w:rsidR="00DE5303" w:rsidRPr="00E85FCA" w:rsidP="00A81FDC" w14:paraId="5CBD0432" w14:textId="77777777">
      <w:r w:rsidRPr="00E85FCA">
        <w:t>Kopi til:</w:t>
      </w:r>
    </w:p>
    <w:tbl>
      <w:tblPr>
        <w:tblW w:w="5000" w:type="pct"/>
        <w:tblLook w:val="04A0"/>
      </w:tblPr>
      <w:tblGrid>
        <w:gridCol w:w="3712"/>
        <w:gridCol w:w="2800"/>
        <w:gridCol w:w="1063"/>
        <w:gridCol w:w="1807"/>
      </w:tblGrid>
      <w:tr w14:paraId="2E81AD58" w14:textId="77777777">
        <w:tblPrEx>
          <w:tblW w:w="5000" w:type="pct"/>
          <w:tblLook w:val="04A0"/>
        </w:tblPrEx>
        <w:tc>
          <w:tcPr>
            <w:tcW w:w="0" w:type="auto"/>
          </w:tcPr>
          <w:p w:rsidR="00DE5303" w:rsidRPr="00E85FCA" w:rsidP="00A81FDC" w14:paraId="5A56DFA2" w14:textId="77777777">
            <w:bookmarkStart w:id="22" w:name="KopiTilTabell"/>
            <w:bookmarkEnd w:id="22"/>
            <w:r w:rsidRPr="00E85FCA">
              <w:t>JULLUM VELFORENING</w:t>
            </w:r>
          </w:p>
        </w:tc>
        <w:tc>
          <w:tcPr>
            <w:tcW w:w="0" w:type="auto"/>
          </w:tcPr>
          <w:p w:rsidR="00DE5303" w:rsidRPr="00E85FCA" w:rsidP="00A81FDC" w14:paraId="51CE3227" w14:textId="77777777">
            <w:r w:rsidRPr="00E85FCA">
              <w:t>v/Edvin Moen</w:t>
            </w:r>
          </w:p>
        </w:tc>
        <w:tc>
          <w:tcPr>
            <w:tcW w:w="0" w:type="auto"/>
          </w:tcPr>
          <w:p w:rsidR="00DE5303" w:rsidRPr="00E85FCA" w:rsidP="00A81FDC" w14:paraId="6E66D603" w14:textId="77777777">
            <w:r w:rsidRPr="00E85FCA">
              <w:t>7517</w:t>
            </w:r>
          </w:p>
        </w:tc>
        <w:tc>
          <w:tcPr>
            <w:tcW w:w="0" w:type="auto"/>
          </w:tcPr>
          <w:p w:rsidR="00DE5303" w:rsidRPr="00E85FCA" w:rsidP="00A81FDC" w14:paraId="7A2D14BE" w14:textId="77777777">
            <w:r w:rsidRPr="00E85FCA">
              <w:t>HELL</w:t>
            </w:r>
          </w:p>
        </w:tc>
      </w:tr>
      <w:tr w14:paraId="1BCC2AE8" w14:textId="77777777">
        <w:tblPrEx>
          <w:tblW w:w="5000" w:type="pct"/>
          <w:tblLook w:val="04A0"/>
        </w:tblPrEx>
        <w:tc>
          <w:tcPr>
            <w:tcW w:w="0" w:type="auto"/>
          </w:tcPr>
          <w:p w:rsidR="00DE5303" w:rsidRPr="00E85FCA" w:rsidP="00A81FDC" w14:paraId="3FE3C73C" w14:textId="77777777">
            <w:r w:rsidRPr="00E85FCA">
              <w:t>ISAK D WESTGAARD AS</w:t>
            </w:r>
          </w:p>
        </w:tc>
        <w:tc>
          <w:tcPr>
            <w:tcW w:w="0" w:type="auto"/>
          </w:tcPr>
          <w:p w:rsidR="00DE5303" w:rsidRPr="00E85FCA" w:rsidP="00A81FDC" w14:paraId="205F2077" w14:textId="77777777">
            <w:r w:rsidRPr="00E85FCA">
              <w:t>Industrivegen 13</w:t>
            </w:r>
          </w:p>
        </w:tc>
        <w:tc>
          <w:tcPr>
            <w:tcW w:w="0" w:type="auto"/>
          </w:tcPr>
          <w:p w:rsidR="00DE5303" w:rsidRPr="00E85FCA" w:rsidP="00A81FDC" w14:paraId="7C6D3CA2" w14:textId="77777777">
            <w:r w:rsidRPr="00E85FCA">
              <w:t>7502</w:t>
            </w:r>
          </w:p>
        </w:tc>
        <w:tc>
          <w:tcPr>
            <w:tcW w:w="0" w:type="auto"/>
          </w:tcPr>
          <w:p w:rsidR="00DE5303" w:rsidRPr="00E85FCA" w:rsidP="00A81FDC" w14:paraId="05BC1707" w14:textId="77777777">
            <w:r w:rsidRPr="00E85FCA">
              <w:t>STJØRDAL</w:t>
            </w:r>
          </w:p>
        </w:tc>
      </w:tr>
    </w:tbl>
    <w:p w:rsidR="00DE5303" w:rsidRPr="00E85FCA" w:rsidP="00A81FDC" w14:paraId="0296C513" w14:textId="77777777"/>
    <w:p w:rsidR="007E47E4" w:rsidRPr="00E85FCA" w:rsidP="00A81FDC" w14:paraId="6D13259E" w14:textId="77777777"/>
    <w:p w:rsidR="00F22C69" w:rsidP="000D3220" w14:paraId="129715B1" w14:textId="77777777">
      <w:r>
        <w:t>Likelydende brev sendt til:</w:t>
      </w:r>
    </w:p>
    <w:tbl>
      <w:tblPr>
        <w:tblW w:w="5000" w:type="pct"/>
        <w:tblLook w:val="04A0"/>
      </w:tblPr>
      <w:tblGrid>
        <w:gridCol w:w="3755"/>
        <w:gridCol w:w="3339"/>
        <w:gridCol w:w="674"/>
        <w:gridCol w:w="1614"/>
      </w:tblGrid>
      <w:tr w14:paraId="4662655C" w14:textId="77777777">
        <w:tblPrEx>
          <w:tblW w:w="5000" w:type="pct"/>
          <w:tblLook w:val="04A0"/>
        </w:tblPrEx>
        <w:tc>
          <w:tcPr>
            <w:tcW w:w="0" w:type="auto"/>
          </w:tcPr>
          <w:p w:rsidR="00F22C69" w:rsidP="000D3220" w14:paraId="4927D216" w14:textId="77777777">
            <w:bookmarkStart w:id="23" w:name="Eksternemottakeretabell"/>
            <w:bookmarkEnd w:id="23"/>
            <w:r>
              <w:t>STJØRDAL KOMMUNE</w:t>
            </w:r>
          </w:p>
        </w:tc>
        <w:tc>
          <w:tcPr>
            <w:tcW w:w="0" w:type="auto"/>
          </w:tcPr>
          <w:p w:rsidR="00F22C69" w:rsidP="000D3220" w14:paraId="17B364F8" w14:textId="77777777">
            <w:r>
              <w:t>Postboks 133</w:t>
            </w:r>
          </w:p>
        </w:tc>
        <w:tc>
          <w:tcPr>
            <w:tcW w:w="0" w:type="auto"/>
          </w:tcPr>
          <w:p w:rsidR="00F22C69" w:rsidP="000D3220" w14:paraId="583542CD" w14:textId="77777777">
            <w:r>
              <w:t>7501</w:t>
            </w:r>
          </w:p>
        </w:tc>
        <w:tc>
          <w:tcPr>
            <w:tcW w:w="0" w:type="auto"/>
          </w:tcPr>
          <w:p w:rsidR="00F22C69" w:rsidP="000D3220" w14:paraId="0E50A1F8" w14:textId="77777777">
            <w:r>
              <w:t>STJØRDAL</w:t>
            </w:r>
          </w:p>
        </w:tc>
      </w:tr>
      <w:tr w14:paraId="1BAEA8B3" w14:textId="77777777">
        <w:tblPrEx>
          <w:tblW w:w="5000" w:type="pct"/>
          <w:tblLook w:val="04A0"/>
        </w:tblPrEx>
        <w:tc>
          <w:tcPr>
            <w:tcW w:w="0" w:type="auto"/>
          </w:tcPr>
          <w:p w:rsidR="00F22C69" w:rsidP="000D3220" w14:paraId="47D75216" w14:textId="77777777">
            <w:r>
              <w:t>Andre Hansen</w:t>
            </w:r>
          </w:p>
        </w:tc>
        <w:tc>
          <w:tcPr>
            <w:tcW w:w="0" w:type="auto"/>
          </w:tcPr>
          <w:p w:rsidR="00F22C69" w:rsidP="000D3220" w14:paraId="2A7503C4" w14:textId="77777777">
            <w:r>
              <w:t>Gamle Selbuvegen 50</w:t>
            </w:r>
          </w:p>
        </w:tc>
        <w:tc>
          <w:tcPr>
            <w:tcW w:w="0" w:type="auto"/>
          </w:tcPr>
          <w:p w:rsidR="00F22C69" w:rsidP="000D3220" w14:paraId="661E2DA6" w14:textId="77777777">
            <w:r>
              <w:t>7517</w:t>
            </w:r>
          </w:p>
        </w:tc>
        <w:tc>
          <w:tcPr>
            <w:tcW w:w="0" w:type="auto"/>
          </w:tcPr>
          <w:p w:rsidR="00F22C69" w:rsidP="000D3220" w14:paraId="2ECA2308" w14:textId="77777777">
            <w:r>
              <w:t>HELL</w:t>
            </w:r>
          </w:p>
        </w:tc>
      </w:tr>
      <w:tr w14:paraId="4885179B" w14:textId="77777777">
        <w:tblPrEx>
          <w:tblW w:w="5000" w:type="pct"/>
          <w:tblLook w:val="04A0"/>
        </w:tblPrEx>
        <w:tc>
          <w:tcPr>
            <w:tcW w:w="0" w:type="auto"/>
          </w:tcPr>
          <w:p w:rsidR="00F22C69" w:rsidP="000D3220" w14:paraId="168A96C0" w14:textId="77777777">
            <w:r>
              <w:t>Ann Sissel Øyen</w:t>
            </w:r>
          </w:p>
        </w:tc>
        <w:tc>
          <w:tcPr>
            <w:tcW w:w="0" w:type="auto"/>
          </w:tcPr>
          <w:p w:rsidR="00F22C69" w:rsidP="000D3220" w14:paraId="5DC5EE4F" w14:textId="77777777">
            <w:r>
              <w:t>Gamle Selbuvegen 52</w:t>
            </w:r>
          </w:p>
        </w:tc>
        <w:tc>
          <w:tcPr>
            <w:tcW w:w="0" w:type="auto"/>
          </w:tcPr>
          <w:p w:rsidR="00F22C69" w:rsidP="000D3220" w14:paraId="0D542D23" w14:textId="77777777">
            <w:r>
              <w:t>7517</w:t>
            </w:r>
          </w:p>
        </w:tc>
        <w:tc>
          <w:tcPr>
            <w:tcW w:w="0" w:type="auto"/>
          </w:tcPr>
          <w:p w:rsidR="00F22C69" w:rsidP="000D3220" w14:paraId="7154426C" w14:textId="77777777">
            <w:r>
              <w:t>HELL</w:t>
            </w:r>
          </w:p>
        </w:tc>
      </w:tr>
      <w:tr w14:paraId="1CC03555" w14:textId="77777777">
        <w:tblPrEx>
          <w:tblW w:w="5000" w:type="pct"/>
          <w:tblLook w:val="04A0"/>
        </w:tblPrEx>
        <w:tc>
          <w:tcPr>
            <w:tcW w:w="0" w:type="auto"/>
          </w:tcPr>
          <w:p w:rsidR="00F22C69" w:rsidP="000D3220" w14:paraId="34E75E37" w14:textId="77777777">
            <w:r>
              <w:t>Anne Mette Moen</w:t>
            </w:r>
          </w:p>
        </w:tc>
        <w:tc>
          <w:tcPr>
            <w:tcW w:w="0" w:type="auto"/>
          </w:tcPr>
          <w:p w:rsidR="00F22C69" w:rsidP="000D3220" w14:paraId="2B1633B5" w14:textId="77777777">
            <w:r>
              <w:t>Gamle Selbuvegen 58</w:t>
            </w:r>
          </w:p>
        </w:tc>
        <w:tc>
          <w:tcPr>
            <w:tcW w:w="0" w:type="auto"/>
          </w:tcPr>
          <w:p w:rsidR="00F22C69" w:rsidP="000D3220" w14:paraId="0DCA646C" w14:textId="77777777">
            <w:r>
              <w:t>7517</w:t>
            </w:r>
          </w:p>
        </w:tc>
        <w:tc>
          <w:tcPr>
            <w:tcW w:w="0" w:type="auto"/>
          </w:tcPr>
          <w:p w:rsidR="00F22C69" w:rsidP="000D3220" w14:paraId="287B4985" w14:textId="77777777">
            <w:r>
              <w:t>HELL</w:t>
            </w:r>
          </w:p>
        </w:tc>
      </w:tr>
      <w:tr w14:paraId="5E35A6CA" w14:textId="77777777">
        <w:tblPrEx>
          <w:tblW w:w="5000" w:type="pct"/>
          <w:tblLook w:val="04A0"/>
        </w:tblPrEx>
        <w:tc>
          <w:tcPr>
            <w:tcW w:w="0" w:type="auto"/>
          </w:tcPr>
          <w:p w:rsidR="00F22C69" w:rsidP="000D3220" w14:paraId="14CAB255" w14:textId="77777777">
            <w:r>
              <w:t>ARBEIDSTILSYNET</w:t>
            </w:r>
          </w:p>
        </w:tc>
        <w:tc>
          <w:tcPr>
            <w:tcW w:w="0" w:type="auto"/>
          </w:tcPr>
          <w:p w:rsidR="00F22C69" w:rsidP="000D3220" w14:paraId="3F28200D" w14:textId="77777777">
            <w:r>
              <w:t>Postboks 4720 Torgarden</w:t>
            </w:r>
          </w:p>
        </w:tc>
        <w:tc>
          <w:tcPr>
            <w:tcW w:w="0" w:type="auto"/>
          </w:tcPr>
          <w:p w:rsidR="00F22C69" w:rsidP="000D3220" w14:paraId="01625CE8" w14:textId="77777777">
            <w:r>
              <w:t>7468</w:t>
            </w:r>
          </w:p>
        </w:tc>
        <w:tc>
          <w:tcPr>
            <w:tcW w:w="0" w:type="auto"/>
          </w:tcPr>
          <w:p w:rsidR="00F22C69" w:rsidP="000D3220" w14:paraId="3592DD04" w14:textId="77777777">
            <w:r>
              <w:t>TRONDHEIM</w:t>
            </w:r>
          </w:p>
        </w:tc>
      </w:tr>
      <w:tr w14:paraId="5CD80FBF" w14:textId="77777777">
        <w:tblPrEx>
          <w:tblW w:w="5000" w:type="pct"/>
          <w:tblLook w:val="04A0"/>
        </w:tblPrEx>
        <w:tc>
          <w:tcPr>
            <w:tcW w:w="0" w:type="auto"/>
          </w:tcPr>
          <w:p w:rsidR="00F22C69" w:rsidP="000D3220" w14:paraId="4B4C6B80" w14:textId="77777777">
            <w:r>
              <w:t>Arle Otto Størseth</w:t>
            </w:r>
          </w:p>
        </w:tc>
        <w:tc>
          <w:tcPr>
            <w:tcW w:w="0" w:type="auto"/>
          </w:tcPr>
          <w:p w:rsidR="00F22C69" w:rsidP="000D3220" w14:paraId="4DC4D85A" w14:textId="77777777">
            <w:r>
              <w:t>Gamle Selbuvegen 99</w:t>
            </w:r>
          </w:p>
        </w:tc>
        <w:tc>
          <w:tcPr>
            <w:tcW w:w="0" w:type="auto"/>
          </w:tcPr>
          <w:p w:rsidR="00F22C69" w:rsidP="000D3220" w14:paraId="13ACE025" w14:textId="77777777">
            <w:r>
              <w:t>7517</w:t>
            </w:r>
          </w:p>
        </w:tc>
        <w:tc>
          <w:tcPr>
            <w:tcW w:w="0" w:type="auto"/>
          </w:tcPr>
          <w:p w:rsidR="00F22C69" w:rsidP="000D3220" w14:paraId="6A1FB10C" w14:textId="77777777">
            <w:r>
              <w:t>Hell</w:t>
            </w:r>
          </w:p>
        </w:tc>
      </w:tr>
      <w:tr w14:paraId="67BD2292" w14:textId="77777777">
        <w:tblPrEx>
          <w:tblW w:w="5000" w:type="pct"/>
          <w:tblLook w:val="04A0"/>
        </w:tblPrEx>
        <w:tc>
          <w:tcPr>
            <w:tcW w:w="0" w:type="auto"/>
          </w:tcPr>
          <w:p w:rsidR="00F22C69" w:rsidP="000D3220" w14:paraId="67E0EBED" w14:textId="77777777">
            <w:r>
              <w:t>Bård Christian Aune Bjerve</w:t>
            </w:r>
          </w:p>
        </w:tc>
        <w:tc>
          <w:tcPr>
            <w:tcW w:w="0" w:type="auto"/>
          </w:tcPr>
          <w:p w:rsidR="00F22C69" w:rsidP="000D3220" w14:paraId="3AC7BF43" w14:textId="77777777">
            <w:r>
              <w:t>Kristofer Uppdals Veg 9 B</w:t>
            </w:r>
          </w:p>
        </w:tc>
        <w:tc>
          <w:tcPr>
            <w:tcW w:w="0" w:type="auto"/>
          </w:tcPr>
          <w:p w:rsidR="00F22C69" w:rsidP="000D3220" w14:paraId="1C0130DA" w14:textId="77777777">
            <w:r>
              <w:t>7071</w:t>
            </w:r>
          </w:p>
        </w:tc>
        <w:tc>
          <w:tcPr>
            <w:tcW w:w="0" w:type="auto"/>
          </w:tcPr>
          <w:p w:rsidR="00F22C69" w:rsidP="000D3220" w14:paraId="74BBE7EB" w14:textId="77777777">
            <w:r>
              <w:t>TRONDHEIM</w:t>
            </w:r>
          </w:p>
        </w:tc>
      </w:tr>
      <w:tr w14:paraId="2663C277" w14:textId="77777777">
        <w:tblPrEx>
          <w:tblW w:w="5000" w:type="pct"/>
          <w:tblLook w:val="04A0"/>
        </w:tblPrEx>
        <w:tc>
          <w:tcPr>
            <w:tcW w:w="0" w:type="auto"/>
          </w:tcPr>
          <w:p w:rsidR="00F22C69" w:rsidP="000D3220" w14:paraId="5DE43326" w14:textId="77777777">
            <w:r>
              <w:t>Edvin Moen</w:t>
            </w:r>
          </w:p>
        </w:tc>
        <w:tc>
          <w:tcPr>
            <w:tcW w:w="0" w:type="auto"/>
          </w:tcPr>
          <w:p w:rsidR="00F22C69" w:rsidP="000D3220" w14:paraId="168B192A" w14:textId="77777777">
            <w:r>
              <w:t>Frigårdsvegen 23</w:t>
            </w:r>
          </w:p>
        </w:tc>
        <w:tc>
          <w:tcPr>
            <w:tcW w:w="0" w:type="auto"/>
          </w:tcPr>
          <w:p w:rsidR="00F22C69" w:rsidP="000D3220" w14:paraId="71512A5C" w14:textId="77777777">
            <w:r>
              <w:t>7517</w:t>
            </w:r>
          </w:p>
        </w:tc>
        <w:tc>
          <w:tcPr>
            <w:tcW w:w="0" w:type="auto"/>
          </w:tcPr>
          <w:p w:rsidR="00F22C69" w:rsidP="000D3220" w14:paraId="51D2FDE9" w14:textId="77777777">
            <w:r>
              <w:t>HELL</w:t>
            </w:r>
          </w:p>
        </w:tc>
      </w:tr>
      <w:tr w14:paraId="312BCE9B" w14:textId="77777777">
        <w:tblPrEx>
          <w:tblW w:w="5000" w:type="pct"/>
          <w:tblLook w:val="04A0"/>
        </w:tblPrEx>
        <w:tc>
          <w:tcPr>
            <w:tcW w:w="0" w:type="auto"/>
          </w:tcPr>
          <w:p w:rsidR="00F22C69" w:rsidP="000D3220" w14:paraId="5C281B82" w14:textId="77777777">
            <w:r>
              <w:t>Frode Størseth</w:t>
            </w:r>
          </w:p>
        </w:tc>
        <w:tc>
          <w:tcPr>
            <w:tcW w:w="0" w:type="auto"/>
          </w:tcPr>
          <w:p w:rsidR="00F22C69" w:rsidP="000D3220" w14:paraId="09B4209F" w14:textId="77777777">
            <w:r>
              <w:t>Gamle Selbuvegen 111</w:t>
            </w:r>
          </w:p>
        </w:tc>
        <w:tc>
          <w:tcPr>
            <w:tcW w:w="0" w:type="auto"/>
          </w:tcPr>
          <w:p w:rsidR="00F22C69" w:rsidP="000D3220" w14:paraId="5E5437CC" w14:textId="77777777">
            <w:r>
              <w:t>7517</w:t>
            </w:r>
          </w:p>
        </w:tc>
        <w:tc>
          <w:tcPr>
            <w:tcW w:w="0" w:type="auto"/>
          </w:tcPr>
          <w:p w:rsidR="00F22C69" w:rsidP="000D3220" w14:paraId="5FED6440" w14:textId="77777777">
            <w:r>
              <w:t>HELL</w:t>
            </w:r>
          </w:p>
        </w:tc>
      </w:tr>
      <w:tr w14:paraId="3EFE6049" w14:textId="77777777">
        <w:tblPrEx>
          <w:tblW w:w="5000" w:type="pct"/>
          <w:tblLook w:val="04A0"/>
        </w:tblPrEx>
        <w:tc>
          <w:tcPr>
            <w:tcW w:w="0" w:type="auto"/>
          </w:tcPr>
          <w:p w:rsidR="00F22C69" w:rsidP="000D3220" w14:paraId="78A1E49A" w14:textId="77777777">
            <w:r>
              <w:t>Heidi Vårvik Bjørgum</w:t>
            </w:r>
          </w:p>
        </w:tc>
        <w:tc>
          <w:tcPr>
            <w:tcW w:w="0" w:type="auto"/>
          </w:tcPr>
          <w:p w:rsidR="00F22C69" w:rsidP="000D3220" w14:paraId="75CBCF0B" w14:textId="77777777">
            <w:r>
              <w:t>Gamle Selbuvegen 48</w:t>
            </w:r>
          </w:p>
        </w:tc>
        <w:tc>
          <w:tcPr>
            <w:tcW w:w="0" w:type="auto"/>
          </w:tcPr>
          <w:p w:rsidR="00F22C69" w:rsidP="000D3220" w14:paraId="26D2D6CD" w14:textId="77777777">
            <w:r>
              <w:t>7517</w:t>
            </w:r>
          </w:p>
        </w:tc>
        <w:tc>
          <w:tcPr>
            <w:tcW w:w="0" w:type="auto"/>
          </w:tcPr>
          <w:p w:rsidR="00F22C69" w:rsidP="000D3220" w14:paraId="01874F6B" w14:textId="77777777">
            <w:r>
              <w:t>Hell</w:t>
            </w:r>
          </w:p>
        </w:tc>
      </w:tr>
      <w:tr w14:paraId="707DCD3A" w14:textId="77777777">
        <w:tblPrEx>
          <w:tblW w:w="5000" w:type="pct"/>
          <w:tblLook w:val="04A0"/>
        </w:tblPrEx>
        <w:tc>
          <w:tcPr>
            <w:tcW w:w="0" w:type="auto"/>
          </w:tcPr>
          <w:p w:rsidR="00F22C69" w:rsidP="000D3220" w14:paraId="3FC0B500" w14:textId="77777777">
            <w:r>
              <w:t>Ivar Stokkan</w:t>
            </w:r>
          </w:p>
        </w:tc>
        <w:tc>
          <w:tcPr>
            <w:tcW w:w="0" w:type="auto"/>
          </w:tcPr>
          <w:p w:rsidR="00F22C69" w:rsidP="000D3220" w14:paraId="5EEC9631" w14:textId="77777777">
            <w:r>
              <w:t>Jullumsvegen 54</w:t>
            </w:r>
          </w:p>
        </w:tc>
        <w:tc>
          <w:tcPr>
            <w:tcW w:w="0" w:type="auto"/>
          </w:tcPr>
          <w:p w:rsidR="00F22C69" w:rsidP="000D3220" w14:paraId="354AC3CC" w14:textId="77777777">
            <w:r>
              <w:t>7517</w:t>
            </w:r>
          </w:p>
        </w:tc>
        <w:tc>
          <w:tcPr>
            <w:tcW w:w="0" w:type="auto"/>
          </w:tcPr>
          <w:p w:rsidR="00F22C69" w:rsidP="000D3220" w14:paraId="10463577" w14:textId="77777777">
            <w:r>
              <w:t>HELL</w:t>
            </w:r>
          </w:p>
        </w:tc>
      </w:tr>
      <w:tr w14:paraId="3E093661" w14:textId="77777777">
        <w:tblPrEx>
          <w:tblW w:w="5000" w:type="pct"/>
          <w:tblLook w:val="04A0"/>
        </w:tblPrEx>
        <w:tc>
          <w:tcPr>
            <w:tcW w:w="0" w:type="auto"/>
          </w:tcPr>
          <w:p w:rsidR="00F22C69" w:rsidP="000D3220" w14:paraId="25371059" w14:textId="77777777">
            <w:r>
              <w:t>Jan Olav Jullumstrø</w:t>
            </w:r>
          </w:p>
        </w:tc>
        <w:tc>
          <w:tcPr>
            <w:tcW w:w="0" w:type="auto"/>
          </w:tcPr>
          <w:p w:rsidR="00F22C69" w:rsidP="000D3220" w14:paraId="4C7AFDEC" w14:textId="77777777">
            <w:r>
              <w:t>Åse Marie Sæther Jullumstrø, Frigårdsvegen 71</w:t>
            </w:r>
          </w:p>
        </w:tc>
        <w:tc>
          <w:tcPr>
            <w:tcW w:w="0" w:type="auto"/>
          </w:tcPr>
          <w:p w:rsidR="00F22C69" w:rsidP="000D3220" w14:paraId="256C2D8A" w14:textId="77777777">
            <w:r>
              <w:t>7517</w:t>
            </w:r>
          </w:p>
        </w:tc>
        <w:tc>
          <w:tcPr>
            <w:tcW w:w="0" w:type="auto"/>
          </w:tcPr>
          <w:p w:rsidR="00F22C69" w:rsidP="000D3220" w14:paraId="421BC2B3" w14:textId="77777777">
            <w:r>
              <w:t>Hell</w:t>
            </w:r>
          </w:p>
        </w:tc>
      </w:tr>
      <w:tr w14:paraId="5B668A75" w14:textId="77777777">
        <w:tblPrEx>
          <w:tblW w:w="5000" w:type="pct"/>
          <w:tblLook w:val="04A0"/>
        </w:tblPrEx>
        <w:tc>
          <w:tcPr>
            <w:tcW w:w="0" w:type="auto"/>
          </w:tcPr>
          <w:p w:rsidR="00F22C69" w:rsidP="000D3220" w14:paraId="0277E98E" w14:textId="77777777">
            <w:r>
              <w:t>Jon Håkon Slungård</w:t>
            </w:r>
          </w:p>
        </w:tc>
        <w:tc>
          <w:tcPr>
            <w:tcW w:w="0" w:type="auto"/>
          </w:tcPr>
          <w:p w:rsidR="00F22C69" w:rsidP="000D3220" w14:paraId="4D47968C" w14:textId="77777777">
            <w:r>
              <w:t>Frigårdsvegen 10</w:t>
            </w:r>
          </w:p>
        </w:tc>
        <w:tc>
          <w:tcPr>
            <w:tcW w:w="0" w:type="auto"/>
          </w:tcPr>
          <w:p w:rsidR="00F22C69" w:rsidP="000D3220" w14:paraId="4E6747E9" w14:textId="77777777">
            <w:r>
              <w:t>7517</w:t>
            </w:r>
          </w:p>
        </w:tc>
        <w:tc>
          <w:tcPr>
            <w:tcW w:w="0" w:type="auto"/>
          </w:tcPr>
          <w:p w:rsidR="00F22C69" w:rsidP="000D3220" w14:paraId="6B3E9853" w14:textId="77777777">
            <w:r>
              <w:t>Hell</w:t>
            </w:r>
          </w:p>
        </w:tc>
      </w:tr>
      <w:tr w14:paraId="10805D96" w14:textId="77777777">
        <w:tblPrEx>
          <w:tblW w:w="5000" w:type="pct"/>
          <w:tblLook w:val="04A0"/>
        </w:tblPrEx>
        <w:tc>
          <w:tcPr>
            <w:tcW w:w="0" w:type="auto"/>
          </w:tcPr>
          <w:p w:rsidR="00F22C69" w:rsidP="000D3220" w14:paraId="07DA9056" w14:textId="77777777">
            <w:r>
              <w:t>Ragnhild Dahle Aftret</w:t>
            </w:r>
          </w:p>
        </w:tc>
        <w:tc>
          <w:tcPr>
            <w:tcW w:w="0" w:type="auto"/>
          </w:tcPr>
          <w:p w:rsidR="00F22C69" w:rsidP="000D3220" w14:paraId="66DFE0F2" w14:textId="77777777">
            <w:r>
              <w:t>Jullumsvegen 35</w:t>
            </w:r>
          </w:p>
        </w:tc>
        <w:tc>
          <w:tcPr>
            <w:tcW w:w="0" w:type="auto"/>
          </w:tcPr>
          <w:p w:rsidR="00F22C69" w:rsidP="000D3220" w14:paraId="35C59C7A" w14:textId="77777777">
            <w:r>
              <w:t>7517</w:t>
            </w:r>
          </w:p>
        </w:tc>
        <w:tc>
          <w:tcPr>
            <w:tcW w:w="0" w:type="auto"/>
          </w:tcPr>
          <w:p w:rsidR="00F22C69" w:rsidP="000D3220" w14:paraId="7910B1C2" w14:textId="77777777">
            <w:r>
              <w:t>Hell</w:t>
            </w:r>
          </w:p>
        </w:tc>
      </w:tr>
      <w:tr w14:paraId="3C2DD714" w14:textId="77777777">
        <w:tblPrEx>
          <w:tblW w:w="5000" w:type="pct"/>
          <w:tblLook w:val="04A0"/>
        </w:tblPrEx>
        <w:tc>
          <w:tcPr>
            <w:tcW w:w="0" w:type="auto"/>
          </w:tcPr>
          <w:p w:rsidR="00F22C69" w:rsidP="000D3220" w14:paraId="2792EB95" w14:textId="77777777">
            <w:r>
              <w:t>Sonja Elisabeth Hagen</w:t>
            </w:r>
          </w:p>
        </w:tc>
        <w:tc>
          <w:tcPr>
            <w:tcW w:w="0" w:type="auto"/>
          </w:tcPr>
          <w:p w:rsidR="00F22C69" w:rsidP="000D3220" w14:paraId="4A646D6C" w14:textId="77777777">
            <w:r>
              <w:t>Gamle Selbuvegen 42</w:t>
            </w:r>
          </w:p>
        </w:tc>
        <w:tc>
          <w:tcPr>
            <w:tcW w:w="0" w:type="auto"/>
          </w:tcPr>
          <w:p w:rsidR="00F22C69" w:rsidP="000D3220" w14:paraId="09C6AE37" w14:textId="77777777">
            <w:r>
              <w:t>7517</w:t>
            </w:r>
          </w:p>
        </w:tc>
        <w:tc>
          <w:tcPr>
            <w:tcW w:w="0" w:type="auto"/>
          </w:tcPr>
          <w:p w:rsidR="00F22C69" w:rsidP="000D3220" w14:paraId="26162FA0" w14:textId="77777777">
            <w:r>
              <w:t>HELL</w:t>
            </w:r>
          </w:p>
        </w:tc>
      </w:tr>
      <w:tr w14:paraId="07AAC383" w14:textId="77777777">
        <w:tblPrEx>
          <w:tblW w:w="5000" w:type="pct"/>
          <w:tblLook w:val="04A0"/>
        </w:tblPrEx>
        <w:tc>
          <w:tcPr>
            <w:tcW w:w="0" w:type="auto"/>
          </w:tcPr>
          <w:p w:rsidR="00F22C69" w:rsidP="000D3220" w14:paraId="45A0FED2" w14:textId="77777777">
            <w:r>
              <w:t>Thor Morten Mølnås</w:t>
            </w:r>
          </w:p>
        </w:tc>
        <w:tc>
          <w:tcPr>
            <w:tcW w:w="0" w:type="auto"/>
          </w:tcPr>
          <w:p w:rsidR="00F22C69" w:rsidP="000D3220" w14:paraId="4C5C8EFD" w14:textId="77777777">
            <w:r>
              <w:t>Gamle Selbuvegen 60</w:t>
            </w:r>
          </w:p>
        </w:tc>
        <w:tc>
          <w:tcPr>
            <w:tcW w:w="0" w:type="auto"/>
          </w:tcPr>
          <w:p w:rsidR="00F22C69" w:rsidP="000D3220" w14:paraId="15E64B71" w14:textId="77777777">
            <w:r>
              <w:t>7517</w:t>
            </w:r>
          </w:p>
        </w:tc>
        <w:tc>
          <w:tcPr>
            <w:tcW w:w="0" w:type="auto"/>
          </w:tcPr>
          <w:p w:rsidR="00F22C69" w:rsidP="000D3220" w14:paraId="3EE8E520" w14:textId="77777777">
            <w:r>
              <w:t>Hell</w:t>
            </w:r>
          </w:p>
        </w:tc>
      </w:tr>
      <w:tr w14:paraId="5AD5C5D7" w14:textId="77777777">
        <w:tblPrEx>
          <w:tblW w:w="5000" w:type="pct"/>
          <w:tblLook w:val="04A0"/>
        </w:tblPrEx>
        <w:tc>
          <w:tcPr>
            <w:tcW w:w="0" w:type="auto"/>
          </w:tcPr>
          <w:p w:rsidR="00F22C69" w:rsidP="000D3220" w14:paraId="3D1B259F" w14:textId="77777777">
            <w:r>
              <w:t>Tomas Vilvang</w:t>
            </w:r>
          </w:p>
        </w:tc>
        <w:tc>
          <w:tcPr>
            <w:tcW w:w="0" w:type="auto"/>
          </w:tcPr>
          <w:p w:rsidR="00F22C69" w:rsidP="000D3220" w14:paraId="557F24F8" w14:textId="77777777">
            <w:r>
              <w:t>Gamle Selbuvegen 68</w:t>
            </w:r>
          </w:p>
        </w:tc>
        <w:tc>
          <w:tcPr>
            <w:tcW w:w="0" w:type="auto"/>
          </w:tcPr>
          <w:p w:rsidR="00F22C69" w:rsidP="000D3220" w14:paraId="09BA20A1" w14:textId="77777777">
            <w:r>
              <w:t>7517</w:t>
            </w:r>
          </w:p>
        </w:tc>
        <w:tc>
          <w:tcPr>
            <w:tcW w:w="0" w:type="auto"/>
          </w:tcPr>
          <w:p w:rsidR="00F22C69" w:rsidP="000D3220" w14:paraId="44826E7F" w14:textId="77777777">
            <w:r>
              <w:t>HELL</w:t>
            </w:r>
          </w:p>
        </w:tc>
      </w:tr>
      <w:tr w14:paraId="55314017" w14:textId="77777777">
        <w:tblPrEx>
          <w:tblW w:w="5000" w:type="pct"/>
          <w:tblLook w:val="04A0"/>
        </w:tblPrEx>
        <w:tc>
          <w:tcPr>
            <w:tcW w:w="0" w:type="auto"/>
          </w:tcPr>
          <w:p w:rsidR="00F22C69" w:rsidP="000D3220" w14:paraId="5613C2CA" w14:textId="77777777">
            <w:r>
              <w:t>Tone Irene Størseth</w:t>
            </w:r>
          </w:p>
        </w:tc>
        <w:tc>
          <w:tcPr>
            <w:tcW w:w="0" w:type="auto"/>
          </w:tcPr>
          <w:p w:rsidR="00F22C69" w:rsidP="000D3220" w14:paraId="4F24989F" w14:textId="77777777">
            <w:r>
              <w:t>Gamle Selbuvegen 120</w:t>
            </w:r>
          </w:p>
        </w:tc>
        <w:tc>
          <w:tcPr>
            <w:tcW w:w="0" w:type="auto"/>
          </w:tcPr>
          <w:p w:rsidR="00F22C69" w:rsidP="000D3220" w14:paraId="49FFF26A" w14:textId="77777777">
            <w:r>
              <w:t>7517</w:t>
            </w:r>
          </w:p>
        </w:tc>
        <w:tc>
          <w:tcPr>
            <w:tcW w:w="0" w:type="auto"/>
          </w:tcPr>
          <w:p w:rsidR="00F22C69" w:rsidP="000D3220" w14:paraId="7B03A080" w14:textId="77777777">
            <w:r>
              <w:t>HELL</w:t>
            </w:r>
          </w:p>
        </w:tc>
      </w:tr>
      <w:tr w14:paraId="7E410AE3" w14:textId="77777777">
        <w:tblPrEx>
          <w:tblW w:w="5000" w:type="pct"/>
          <w:tblLook w:val="04A0"/>
        </w:tblPrEx>
        <w:tc>
          <w:tcPr>
            <w:tcW w:w="0" w:type="auto"/>
          </w:tcPr>
          <w:p w:rsidR="00F22C69" w:rsidP="000D3220" w14:paraId="5D749A48" w14:textId="77777777">
            <w:r>
              <w:t>Trond Arne Hernes</w:t>
            </w:r>
          </w:p>
        </w:tc>
        <w:tc>
          <w:tcPr>
            <w:tcW w:w="0" w:type="auto"/>
          </w:tcPr>
          <w:p w:rsidR="00F22C69" w:rsidP="000D3220" w14:paraId="5D4F9385" w14:textId="77777777">
            <w:r>
              <w:t>Gamle Selbuvegen 62</w:t>
            </w:r>
          </w:p>
        </w:tc>
        <w:tc>
          <w:tcPr>
            <w:tcW w:w="0" w:type="auto"/>
          </w:tcPr>
          <w:p w:rsidR="00F22C69" w:rsidP="000D3220" w14:paraId="50DB4D93" w14:textId="77777777">
            <w:r>
              <w:t>7517</w:t>
            </w:r>
          </w:p>
        </w:tc>
        <w:tc>
          <w:tcPr>
            <w:tcW w:w="0" w:type="auto"/>
          </w:tcPr>
          <w:p w:rsidR="00F22C69" w:rsidP="000D3220" w14:paraId="083BEEB3" w14:textId="77777777">
            <w:r>
              <w:t>HELL</w:t>
            </w:r>
          </w:p>
        </w:tc>
      </w:tr>
      <w:tr w14:paraId="2CED42E0" w14:textId="77777777">
        <w:tblPrEx>
          <w:tblW w:w="5000" w:type="pct"/>
          <w:tblLook w:val="04A0"/>
        </w:tblPrEx>
        <w:tc>
          <w:tcPr>
            <w:tcW w:w="0" w:type="auto"/>
          </w:tcPr>
          <w:p w:rsidR="00F22C69" w:rsidP="000D3220" w14:paraId="204B99B5" w14:textId="77777777">
            <w:r>
              <w:t>Åge Karsten Moen</w:t>
            </w:r>
          </w:p>
        </w:tc>
        <w:tc>
          <w:tcPr>
            <w:tcW w:w="0" w:type="auto"/>
          </w:tcPr>
          <w:p w:rsidR="00F22C69" w:rsidP="000D3220" w14:paraId="0F547652" w14:textId="77777777">
            <w:r>
              <w:t>Gamle Selbuvegen 54</w:t>
            </w:r>
          </w:p>
        </w:tc>
        <w:tc>
          <w:tcPr>
            <w:tcW w:w="0" w:type="auto"/>
          </w:tcPr>
          <w:p w:rsidR="00F22C69" w:rsidP="000D3220" w14:paraId="364BD8CB" w14:textId="77777777">
            <w:r>
              <w:t>7517</w:t>
            </w:r>
          </w:p>
        </w:tc>
        <w:tc>
          <w:tcPr>
            <w:tcW w:w="0" w:type="auto"/>
          </w:tcPr>
          <w:p w:rsidR="00F22C69" w:rsidP="000D3220" w14:paraId="16C8B5A5" w14:textId="77777777">
            <w:r>
              <w:t>HELL</w:t>
            </w:r>
          </w:p>
        </w:tc>
      </w:tr>
      <w:tr w14:paraId="0FCDDB86" w14:textId="77777777">
        <w:tblPrEx>
          <w:tblW w:w="5000" w:type="pct"/>
          <w:tblLook w:val="04A0"/>
        </w:tblPrEx>
        <w:tc>
          <w:tcPr>
            <w:tcW w:w="0" w:type="auto"/>
          </w:tcPr>
          <w:p w:rsidR="00F22C69" w:rsidP="000D3220" w14:paraId="252B4D3D" w14:textId="77777777">
            <w:r>
              <w:t>TRØNDELAG FYLKESKOMMUNE</w:t>
            </w:r>
          </w:p>
        </w:tc>
        <w:tc>
          <w:tcPr>
            <w:tcW w:w="0" w:type="auto"/>
          </w:tcPr>
          <w:p w:rsidR="00F22C69" w:rsidP="000D3220" w14:paraId="093EEA0A" w14:textId="77777777">
            <w:r>
              <w:t>Fylkets hus Postboks 2560</w:t>
            </w:r>
          </w:p>
        </w:tc>
        <w:tc>
          <w:tcPr>
            <w:tcW w:w="0" w:type="auto"/>
          </w:tcPr>
          <w:p w:rsidR="00F22C69" w:rsidP="000D3220" w14:paraId="4DA5430B" w14:textId="77777777">
            <w:r>
              <w:t>7735</w:t>
            </w:r>
          </w:p>
        </w:tc>
        <w:tc>
          <w:tcPr>
            <w:tcW w:w="0" w:type="auto"/>
          </w:tcPr>
          <w:p w:rsidR="00F22C69" w:rsidP="000D3220" w14:paraId="5809ECCA" w14:textId="77777777">
            <w:r>
              <w:t>STEINKJER</w:t>
            </w:r>
          </w:p>
        </w:tc>
      </w:tr>
      <w:tr w14:paraId="4744D066" w14:textId="77777777">
        <w:tblPrEx>
          <w:tblW w:w="5000" w:type="pct"/>
          <w:tblLook w:val="04A0"/>
        </w:tblPrEx>
        <w:tc>
          <w:tcPr>
            <w:tcW w:w="0" w:type="auto"/>
          </w:tcPr>
          <w:p w:rsidR="00F22C69" w:rsidP="000D3220" w14:paraId="676B6ADC" w14:textId="77777777">
            <w:r>
              <w:t>TRØNDELAG FYLKESKOMMUNE FYLKESVEGNETT</w:t>
            </w:r>
          </w:p>
        </w:tc>
        <w:tc>
          <w:tcPr>
            <w:tcW w:w="0" w:type="auto"/>
          </w:tcPr>
          <w:p w:rsidR="00F22C69" w:rsidP="000D3220" w14:paraId="1EEF6931" w14:textId="77777777">
            <w:r>
              <w:t>c/o Statens Vegvesen Region Midt Postboks 2525</w:t>
            </w:r>
          </w:p>
        </w:tc>
        <w:tc>
          <w:tcPr>
            <w:tcW w:w="0" w:type="auto"/>
          </w:tcPr>
          <w:p w:rsidR="00F22C69" w:rsidP="000D3220" w14:paraId="61A34C86" w14:textId="77777777">
            <w:r>
              <w:t>6404</w:t>
            </w:r>
          </w:p>
        </w:tc>
        <w:tc>
          <w:tcPr>
            <w:tcW w:w="0" w:type="auto"/>
          </w:tcPr>
          <w:p w:rsidR="00F22C69" w:rsidP="000D3220" w14:paraId="50BB94B5" w14:textId="77777777">
            <w:r>
              <w:t>MOLDE</w:t>
            </w:r>
          </w:p>
        </w:tc>
      </w:tr>
      <w:tr w14:paraId="44CEB43D" w14:textId="77777777">
        <w:tblPrEx>
          <w:tblW w:w="5000" w:type="pct"/>
          <w:tblLook w:val="04A0"/>
        </w:tblPrEx>
        <w:tc>
          <w:tcPr>
            <w:tcW w:w="0" w:type="auto"/>
          </w:tcPr>
          <w:p w:rsidR="00F22C69" w:rsidRPr="002B2B38" w:rsidP="000D3220" w14:paraId="35FBC16E" w14:textId="77777777">
            <w:pPr>
              <w:rPr>
                <w:lang w:val="nn-NO"/>
              </w:rPr>
            </w:pPr>
            <w:r w:rsidRPr="002B2B38">
              <w:rPr>
                <w:lang w:val="nn-NO"/>
              </w:rPr>
              <w:t>NATURVERNFORBUNDET I STJØRDAL OG MERÅKER</w:t>
            </w:r>
          </w:p>
        </w:tc>
        <w:tc>
          <w:tcPr>
            <w:tcW w:w="0" w:type="auto"/>
          </w:tcPr>
          <w:p w:rsidR="00F22C69" w:rsidRPr="002B2B38" w:rsidP="000D3220" w14:paraId="163873C7" w14:textId="77777777">
            <w:pPr>
              <w:rPr>
                <w:lang w:val="nn-NO"/>
              </w:rPr>
            </w:pPr>
            <w:r w:rsidRPr="002B2B38">
              <w:rPr>
                <w:lang w:val="nn-NO"/>
              </w:rPr>
              <w:t>c/o Anne Marit Ligaard Gammelverksgata 10</w:t>
            </w:r>
          </w:p>
        </w:tc>
        <w:tc>
          <w:tcPr>
            <w:tcW w:w="0" w:type="auto"/>
          </w:tcPr>
          <w:p w:rsidR="00F22C69" w:rsidP="000D3220" w14:paraId="0EBE5277" w14:textId="77777777">
            <w:r>
              <w:t>7504</w:t>
            </w:r>
          </w:p>
        </w:tc>
        <w:tc>
          <w:tcPr>
            <w:tcW w:w="0" w:type="auto"/>
          </w:tcPr>
          <w:p w:rsidR="00F22C69" w:rsidP="000D3220" w14:paraId="366E6969" w14:textId="77777777">
            <w:r>
              <w:t>STJØRDAL</w:t>
            </w:r>
          </w:p>
        </w:tc>
      </w:tr>
      <w:tr w14:paraId="01649ACD" w14:textId="77777777">
        <w:tblPrEx>
          <w:tblW w:w="5000" w:type="pct"/>
          <w:tblLook w:val="04A0"/>
        </w:tblPrEx>
        <w:tc>
          <w:tcPr>
            <w:tcW w:w="0" w:type="auto"/>
          </w:tcPr>
          <w:p w:rsidR="00F22C69" w:rsidP="000D3220" w14:paraId="48E572DC" w14:textId="77777777">
            <w:r>
              <w:t>MATTILSYNET</w:t>
            </w:r>
          </w:p>
        </w:tc>
        <w:tc>
          <w:tcPr>
            <w:tcW w:w="0" w:type="auto"/>
          </w:tcPr>
          <w:p w:rsidR="00F22C69" w:rsidP="000D3220" w14:paraId="25742E93" w14:textId="77777777">
            <w:r>
              <w:t>Felles postmottak Postboks 383</w:t>
            </w:r>
          </w:p>
        </w:tc>
        <w:tc>
          <w:tcPr>
            <w:tcW w:w="0" w:type="auto"/>
          </w:tcPr>
          <w:p w:rsidR="00F22C69" w:rsidP="000D3220" w14:paraId="752B9045" w14:textId="77777777">
            <w:r>
              <w:t>2381</w:t>
            </w:r>
          </w:p>
        </w:tc>
        <w:tc>
          <w:tcPr>
            <w:tcW w:w="0" w:type="auto"/>
          </w:tcPr>
          <w:p w:rsidR="00F22C69" w:rsidP="000D3220" w14:paraId="234AA33A" w14:textId="77777777">
            <w:r>
              <w:t>BRUMUNDDAL</w:t>
            </w:r>
          </w:p>
        </w:tc>
      </w:tr>
      <w:tr w14:paraId="1A1CA6C5" w14:textId="77777777">
        <w:tblPrEx>
          <w:tblW w:w="5000" w:type="pct"/>
          <w:tblLook w:val="04A0"/>
        </w:tblPrEx>
        <w:tc>
          <w:tcPr>
            <w:tcW w:w="0" w:type="auto"/>
          </w:tcPr>
          <w:p w:rsidR="00F22C69" w:rsidP="000D3220" w14:paraId="0B935CD4" w14:textId="77777777">
            <w:r>
              <w:t>FORSVARSBYGG</w:t>
            </w:r>
          </w:p>
        </w:tc>
        <w:tc>
          <w:tcPr>
            <w:tcW w:w="0" w:type="auto"/>
          </w:tcPr>
          <w:p w:rsidR="00F22C69" w:rsidP="000D3220" w14:paraId="2F5CE6E4" w14:textId="77777777">
            <w:r>
              <w:t>Postboks 405 Sentrum</w:t>
            </w:r>
          </w:p>
        </w:tc>
        <w:tc>
          <w:tcPr>
            <w:tcW w:w="0" w:type="auto"/>
          </w:tcPr>
          <w:p w:rsidR="00F22C69" w:rsidP="000D3220" w14:paraId="1A128ED0" w14:textId="77777777">
            <w:r>
              <w:t>0103</w:t>
            </w:r>
          </w:p>
        </w:tc>
        <w:tc>
          <w:tcPr>
            <w:tcW w:w="0" w:type="auto"/>
          </w:tcPr>
          <w:p w:rsidR="00F22C69" w:rsidP="000D3220" w14:paraId="54FD7274" w14:textId="77777777">
            <w:r>
              <w:t>OSLO</w:t>
            </w:r>
          </w:p>
        </w:tc>
      </w:tr>
    </w:tbl>
    <w:p w:rsidR="00F22C69" w:rsidP="000D3220" w14:paraId="58368E75" w14:textId="77777777"/>
    <w:sectPr w:rsidSect="003B4C45">
      <w:type w:val="continuous"/>
      <w:pgSz w:w="11906" w:h="16838"/>
      <w:pgMar w:top="1684" w:right="1106" w:bottom="153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F71" w14:paraId="6C706D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F71" w14:paraId="21826FE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184"/>
      <w:gridCol w:w="227"/>
      <w:gridCol w:w="2155"/>
      <w:gridCol w:w="227"/>
      <w:gridCol w:w="2155"/>
      <w:gridCol w:w="227"/>
      <w:gridCol w:w="2155"/>
    </w:tblGrid>
    <w:tr w14:paraId="459ED56B" w14:textId="77777777" w:rsidTr="00C42FFC">
      <w:tblPrEx>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155" w:type="dxa"/>
          <w:tcBorders>
            <w:top w:val="nil"/>
            <w:bottom w:val="nil"/>
          </w:tcBorders>
        </w:tcPr>
        <w:p w:rsidR="00C5169C" w:rsidP="00B67D60" w14:paraId="6546BF91" w14:textId="77777777">
          <w:pPr>
            <w:pStyle w:val="Footer"/>
            <w:rPr>
              <w:sz w:val="14"/>
              <w:szCs w:val="14"/>
            </w:rPr>
          </w:pPr>
        </w:p>
      </w:tc>
      <w:tc>
        <w:tcPr>
          <w:tcW w:w="227" w:type="dxa"/>
          <w:tcBorders>
            <w:top w:val="nil"/>
            <w:bottom w:val="nil"/>
          </w:tcBorders>
        </w:tcPr>
        <w:p w:rsidR="00C5169C" w:rsidRPr="00D76882" w:rsidP="00B67D60" w14:paraId="6630079F" w14:textId="77777777">
          <w:pPr>
            <w:pStyle w:val="Footer"/>
            <w:rPr>
              <w:sz w:val="14"/>
              <w:szCs w:val="14"/>
            </w:rPr>
          </w:pPr>
        </w:p>
      </w:tc>
      <w:tc>
        <w:tcPr>
          <w:tcW w:w="2155" w:type="dxa"/>
          <w:tcBorders>
            <w:top w:val="nil"/>
            <w:bottom w:val="nil"/>
          </w:tcBorders>
        </w:tcPr>
        <w:p w:rsidR="00C5169C" w:rsidP="00B67D60" w14:paraId="5BA158D2" w14:textId="77777777">
          <w:pPr>
            <w:pStyle w:val="Footer"/>
            <w:rPr>
              <w:sz w:val="14"/>
              <w:szCs w:val="14"/>
            </w:rPr>
          </w:pPr>
        </w:p>
      </w:tc>
      <w:tc>
        <w:tcPr>
          <w:tcW w:w="227" w:type="dxa"/>
          <w:tcBorders>
            <w:top w:val="nil"/>
            <w:bottom w:val="nil"/>
          </w:tcBorders>
        </w:tcPr>
        <w:p w:rsidR="00C5169C" w:rsidRPr="00D76882" w:rsidP="00B67D60" w14:paraId="57D94602" w14:textId="77777777">
          <w:pPr>
            <w:pStyle w:val="Footer"/>
            <w:rPr>
              <w:sz w:val="14"/>
              <w:szCs w:val="14"/>
            </w:rPr>
          </w:pPr>
        </w:p>
      </w:tc>
      <w:tc>
        <w:tcPr>
          <w:tcW w:w="2155" w:type="dxa"/>
          <w:tcBorders>
            <w:top w:val="nil"/>
            <w:bottom w:val="nil"/>
          </w:tcBorders>
        </w:tcPr>
        <w:p w:rsidR="00C5169C" w:rsidP="00B67D60" w14:paraId="455F8CC6" w14:textId="77777777">
          <w:pPr>
            <w:pStyle w:val="Footer"/>
            <w:rPr>
              <w:sz w:val="14"/>
              <w:szCs w:val="14"/>
            </w:rPr>
          </w:pPr>
        </w:p>
      </w:tc>
      <w:tc>
        <w:tcPr>
          <w:tcW w:w="227" w:type="dxa"/>
          <w:tcBorders>
            <w:top w:val="nil"/>
            <w:bottom w:val="nil"/>
          </w:tcBorders>
        </w:tcPr>
        <w:p w:rsidR="00C5169C" w:rsidRPr="00D76882" w:rsidP="00B67D60" w14:paraId="7DA85DCB" w14:textId="77777777">
          <w:pPr>
            <w:pStyle w:val="Footer"/>
            <w:rPr>
              <w:sz w:val="14"/>
              <w:szCs w:val="14"/>
            </w:rPr>
          </w:pPr>
        </w:p>
      </w:tc>
      <w:tc>
        <w:tcPr>
          <w:tcW w:w="2155" w:type="dxa"/>
          <w:tcBorders>
            <w:top w:val="nil"/>
            <w:bottom w:val="nil"/>
          </w:tcBorders>
        </w:tcPr>
        <w:p w:rsidR="00C5169C" w:rsidP="00B67D60" w14:paraId="3F233B18" w14:textId="77777777">
          <w:pPr>
            <w:pStyle w:val="Footer"/>
            <w:rPr>
              <w:sz w:val="14"/>
              <w:szCs w:val="14"/>
            </w:rPr>
          </w:pPr>
        </w:p>
      </w:tc>
    </w:tr>
    <w:tr w14:paraId="5E9B1F04" w14:textId="77777777" w:rsidTr="00C42FFC">
      <w:tblPrEx>
        <w:tblW w:w="0" w:type="auto"/>
        <w:tblCellMar>
          <w:left w:w="0" w:type="dxa"/>
          <w:right w:w="0" w:type="dxa"/>
        </w:tblCellMar>
        <w:tblLook w:val="04A0"/>
      </w:tblPrEx>
      <w:tc>
        <w:tcPr>
          <w:tcW w:w="2155" w:type="dxa"/>
          <w:tcBorders>
            <w:top w:val="nil"/>
            <w:bottom w:val="single" w:sz="4" w:space="0" w:color="auto"/>
          </w:tcBorders>
        </w:tcPr>
        <w:p w:rsidR="00B67D60" w:rsidP="00B67D60" w14:paraId="796E5192" w14:textId="77777777">
          <w:pPr>
            <w:pStyle w:val="Footer"/>
            <w:rPr>
              <w:sz w:val="14"/>
              <w:szCs w:val="14"/>
            </w:rPr>
          </w:pPr>
        </w:p>
      </w:tc>
      <w:tc>
        <w:tcPr>
          <w:tcW w:w="227" w:type="dxa"/>
          <w:tcBorders>
            <w:top w:val="nil"/>
            <w:bottom w:val="single" w:sz="4" w:space="0" w:color="auto"/>
          </w:tcBorders>
        </w:tcPr>
        <w:p w:rsidR="00B67D60" w:rsidRPr="00D76882" w:rsidP="00B67D60" w14:paraId="183C36DE" w14:textId="77777777">
          <w:pPr>
            <w:pStyle w:val="Footer"/>
            <w:rPr>
              <w:sz w:val="14"/>
              <w:szCs w:val="14"/>
            </w:rPr>
          </w:pPr>
        </w:p>
      </w:tc>
      <w:tc>
        <w:tcPr>
          <w:tcW w:w="2155" w:type="dxa"/>
          <w:tcBorders>
            <w:top w:val="nil"/>
            <w:bottom w:val="single" w:sz="4" w:space="0" w:color="auto"/>
          </w:tcBorders>
        </w:tcPr>
        <w:p w:rsidR="00B67D60" w:rsidP="00B67D60" w14:paraId="59119A9E" w14:textId="77777777">
          <w:pPr>
            <w:pStyle w:val="Footer"/>
            <w:rPr>
              <w:sz w:val="14"/>
              <w:szCs w:val="14"/>
            </w:rPr>
          </w:pPr>
        </w:p>
      </w:tc>
      <w:tc>
        <w:tcPr>
          <w:tcW w:w="227" w:type="dxa"/>
          <w:tcBorders>
            <w:top w:val="nil"/>
            <w:bottom w:val="single" w:sz="4" w:space="0" w:color="auto"/>
          </w:tcBorders>
        </w:tcPr>
        <w:p w:rsidR="00B67D60" w:rsidRPr="00D76882" w:rsidP="00B67D60" w14:paraId="1365938A" w14:textId="77777777">
          <w:pPr>
            <w:pStyle w:val="Footer"/>
            <w:rPr>
              <w:sz w:val="14"/>
              <w:szCs w:val="14"/>
            </w:rPr>
          </w:pPr>
        </w:p>
      </w:tc>
      <w:tc>
        <w:tcPr>
          <w:tcW w:w="2155" w:type="dxa"/>
          <w:tcBorders>
            <w:top w:val="nil"/>
            <w:bottom w:val="single" w:sz="4" w:space="0" w:color="auto"/>
          </w:tcBorders>
        </w:tcPr>
        <w:p w:rsidR="00B67D60" w:rsidP="00B67D60" w14:paraId="3AD9DD70" w14:textId="77777777">
          <w:pPr>
            <w:pStyle w:val="Footer"/>
            <w:rPr>
              <w:sz w:val="14"/>
              <w:szCs w:val="14"/>
            </w:rPr>
          </w:pPr>
        </w:p>
      </w:tc>
      <w:tc>
        <w:tcPr>
          <w:tcW w:w="227" w:type="dxa"/>
          <w:tcBorders>
            <w:top w:val="nil"/>
            <w:bottom w:val="single" w:sz="4" w:space="0" w:color="auto"/>
          </w:tcBorders>
        </w:tcPr>
        <w:p w:rsidR="00B67D60" w:rsidRPr="00D76882" w:rsidP="00B67D60" w14:paraId="5310F664" w14:textId="77777777">
          <w:pPr>
            <w:pStyle w:val="Footer"/>
            <w:rPr>
              <w:sz w:val="14"/>
              <w:szCs w:val="14"/>
            </w:rPr>
          </w:pPr>
        </w:p>
      </w:tc>
      <w:tc>
        <w:tcPr>
          <w:tcW w:w="2155" w:type="dxa"/>
          <w:tcBorders>
            <w:top w:val="nil"/>
            <w:bottom w:val="single" w:sz="4" w:space="0" w:color="auto"/>
          </w:tcBorders>
        </w:tcPr>
        <w:p w:rsidR="00B67D60" w:rsidP="00B67D60" w14:paraId="4CC938F6" w14:textId="77777777">
          <w:pPr>
            <w:pStyle w:val="Footer"/>
            <w:rPr>
              <w:sz w:val="14"/>
              <w:szCs w:val="14"/>
            </w:rPr>
          </w:pPr>
        </w:p>
      </w:tc>
    </w:tr>
    <w:tr w14:paraId="783406E1" w14:textId="77777777" w:rsidTr="00C42FFC">
      <w:tblPrEx>
        <w:tblW w:w="0" w:type="auto"/>
        <w:tblCellMar>
          <w:left w:w="0" w:type="dxa"/>
          <w:right w:w="0" w:type="dxa"/>
        </w:tblCellMar>
        <w:tblLook w:val="04A0"/>
      </w:tblPrEx>
      <w:tc>
        <w:tcPr>
          <w:tcW w:w="2155" w:type="dxa"/>
          <w:tcBorders>
            <w:top w:val="single" w:sz="4" w:space="0" w:color="auto"/>
          </w:tcBorders>
        </w:tcPr>
        <w:p w:rsidR="00B67D60" w:rsidRPr="008E50A5" w:rsidP="00B67D60" w14:paraId="0001BAA4" w14:textId="77777777">
          <w:pPr>
            <w:pStyle w:val="Footer"/>
            <w:rPr>
              <w:sz w:val="14"/>
              <w:szCs w:val="14"/>
            </w:rPr>
          </w:pPr>
          <w:r w:rsidRPr="008E50A5">
            <w:rPr>
              <w:sz w:val="14"/>
              <w:szCs w:val="14"/>
            </w:rPr>
            <w:t>E-postadresse:</w:t>
          </w:r>
        </w:p>
        <w:p w:rsidR="00B67D60" w:rsidRPr="008E50A5" w:rsidP="00B67D60" w14:paraId="5D61E56A" w14:textId="77777777">
          <w:pPr>
            <w:pStyle w:val="Footer"/>
            <w:rPr>
              <w:sz w:val="14"/>
              <w:szCs w:val="14"/>
            </w:rPr>
          </w:pPr>
          <w:r>
            <w:rPr>
              <w:rStyle w:val="Hyperlink"/>
              <w:color w:val="auto"/>
              <w:sz w:val="14"/>
              <w:szCs w:val="14"/>
            </w:rPr>
            <w:t>sf</w:t>
          </w:r>
          <w:r w:rsidR="00E32123">
            <w:rPr>
              <w:rStyle w:val="Hyperlink"/>
              <w:color w:val="auto"/>
              <w:sz w:val="14"/>
              <w:szCs w:val="14"/>
            </w:rPr>
            <w:t>tl</w:t>
          </w:r>
          <w:r w:rsidRPr="008E50A5" w:rsidR="006F5364">
            <w:rPr>
              <w:rStyle w:val="Hyperlink"/>
              <w:color w:val="auto"/>
              <w:sz w:val="14"/>
              <w:szCs w:val="14"/>
            </w:rPr>
            <w:t>post</w:t>
          </w:r>
          <w:r w:rsidRPr="008E50A5">
            <w:rPr>
              <w:rStyle w:val="Hyperlink"/>
              <w:color w:val="auto"/>
              <w:sz w:val="14"/>
              <w:szCs w:val="14"/>
            </w:rPr>
            <w:t>@</w:t>
          </w:r>
          <w:r>
            <w:rPr>
              <w:rStyle w:val="Hyperlink"/>
              <w:color w:val="auto"/>
              <w:sz w:val="14"/>
              <w:szCs w:val="14"/>
            </w:rPr>
            <w:t>statsforvalteren</w:t>
          </w:r>
          <w:r w:rsidRPr="008E50A5">
            <w:rPr>
              <w:rStyle w:val="Hyperlink"/>
              <w:color w:val="auto"/>
              <w:sz w:val="14"/>
              <w:szCs w:val="14"/>
            </w:rPr>
            <w:t>.no</w:t>
          </w:r>
          <w:r w:rsidRPr="008E50A5">
            <w:rPr>
              <w:sz w:val="14"/>
              <w:szCs w:val="14"/>
            </w:rPr>
            <w:t xml:space="preserve"> Sikker melding:</w:t>
          </w:r>
        </w:p>
        <w:p w:rsidR="00B67D60" w:rsidRPr="008E50A5" w:rsidP="00B67D60" w14:paraId="0FAB0A6C" w14:textId="77777777">
          <w:pPr>
            <w:pStyle w:val="Footer"/>
            <w:rPr>
              <w:sz w:val="14"/>
              <w:szCs w:val="14"/>
            </w:rPr>
          </w:pPr>
          <w:r w:rsidRPr="008E50A5">
            <w:rPr>
              <w:rStyle w:val="Hyperlink"/>
              <w:color w:val="auto"/>
              <w:sz w:val="14"/>
              <w:szCs w:val="14"/>
            </w:rPr>
            <w:t>www.</w:t>
          </w:r>
          <w:r w:rsidR="00924F71">
            <w:rPr>
              <w:rStyle w:val="Hyperlink"/>
              <w:color w:val="auto"/>
              <w:sz w:val="14"/>
              <w:szCs w:val="14"/>
            </w:rPr>
            <w:t>statsforvalteren</w:t>
          </w:r>
          <w:r w:rsidRPr="008E50A5">
            <w:rPr>
              <w:rStyle w:val="Hyperlink"/>
              <w:color w:val="auto"/>
              <w:sz w:val="14"/>
              <w:szCs w:val="14"/>
            </w:rPr>
            <w:t>.no/melding</w:t>
          </w:r>
        </w:p>
      </w:tc>
      <w:tc>
        <w:tcPr>
          <w:tcW w:w="227" w:type="dxa"/>
          <w:tcBorders>
            <w:top w:val="single" w:sz="4" w:space="0" w:color="auto"/>
          </w:tcBorders>
        </w:tcPr>
        <w:p w:rsidR="00B67D60" w:rsidRPr="008E50A5" w:rsidP="00B67D60" w14:paraId="2FBB9CB0" w14:textId="77777777">
          <w:pPr>
            <w:pStyle w:val="Footer"/>
            <w:rPr>
              <w:sz w:val="14"/>
              <w:szCs w:val="14"/>
            </w:rPr>
          </w:pPr>
        </w:p>
      </w:tc>
      <w:tc>
        <w:tcPr>
          <w:tcW w:w="2155" w:type="dxa"/>
          <w:tcBorders>
            <w:top w:val="single" w:sz="4" w:space="0" w:color="auto"/>
          </w:tcBorders>
        </w:tcPr>
        <w:p w:rsidR="00B67D60" w:rsidRPr="008E50A5" w:rsidP="00B67D60" w14:paraId="4B76E268" w14:textId="77777777">
          <w:pPr>
            <w:pStyle w:val="Footer"/>
            <w:rPr>
              <w:sz w:val="14"/>
              <w:szCs w:val="14"/>
            </w:rPr>
          </w:pPr>
          <w:r w:rsidRPr="008E50A5">
            <w:rPr>
              <w:sz w:val="14"/>
              <w:szCs w:val="14"/>
            </w:rPr>
            <w:t>Postadresse:</w:t>
          </w:r>
        </w:p>
        <w:p w:rsidR="00B67D60" w:rsidRPr="008E50A5" w:rsidP="00B67D60" w14:paraId="2AD87AC9" w14:textId="77777777">
          <w:pPr>
            <w:pStyle w:val="Footer"/>
            <w:rPr>
              <w:sz w:val="14"/>
              <w:szCs w:val="14"/>
            </w:rPr>
          </w:pPr>
          <w:r>
            <w:rPr>
              <w:sz w:val="14"/>
              <w:szCs w:val="14"/>
            </w:rPr>
            <w:t>Postboks 2600</w:t>
          </w:r>
        </w:p>
        <w:p w:rsidR="00B67D60" w:rsidRPr="008E50A5" w:rsidP="00B67D60" w14:paraId="4DEB440A" w14:textId="77777777">
          <w:pPr>
            <w:pStyle w:val="Footer"/>
            <w:rPr>
              <w:sz w:val="14"/>
              <w:szCs w:val="14"/>
            </w:rPr>
          </w:pPr>
          <w:r>
            <w:rPr>
              <w:sz w:val="14"/>
              <w:szCs w:val="14"/>
            </w:rPr>
            <w:t>7734 Steinkjer</w:t>
          </w:r>
        </w:p>
      </w:tc>
      <w:tc>
        <w:tcPr>
          <w:tcW w:w="227" w:type="dxa"/>
          <w:tcBorders>
            <w:top w:val="single" w:sz="4" w:space="0" w:color="auto"/>
          </w:tcBorders>
        </w:tcPr>
        <w:p w:rsidR="00B67D60" w:rsidRPr="008E50A5" w:rsidP="00B67D60" w14:paraId="559E175D" w14:textId="77777777">
          <w:pPr>
            <w:pStyle w:val="Footer"/>
            <w:rPr>
              <w:sz w:val="14"/>
              <w:szCs w:val="14"/>
            </w:rPr>
          </w:pPr>
        </w:p>
      </w:tc>
      <w:tc>
        <w:tcPr>
          <w:tcW w:w="2155" w:type="dxa"/>
          <w:tcBorders>
            <w:top w:val="single" w:sz="4" w:space="0" w:color="auto"/>
          </w:tcBorders>
        </w:tcPr>
        <w:p w:rsidR="00B67D60" w:rsidRPr="008E50A5" w:rsidP="00B67D60" w14:paraId="2CF31B8F" w14:textId="77777777">
          <w:pPr>
            <w:pStyle w:val="Footer"/>
            <w:rPr>
              <w:sz w:val="14"/>
              <w:szCs w:val="14"/>
            </w:rPr>
          </w:pPr>
          <w:r w:rsidRPr="008E50A5">
            <w:rPr>
              <w:sz w:val="14"/>
              <w:szCs w:val="14"/>
            </w:rPr>
            <w:t>Besøksadresse:</w:t>
          </w:r>
        </w:p>
        <w:p w:rsidR="00B67D60" w:rsidRPr="008E50A5" w:rsidP="00B67D60" w14:paraId="05750F73" w14:textId="77777777">
          <w:pPr>
            <w:pStyle w:val="Footer"/>
            <w:rPr>
              <w:sz w:val="14"/>
              <w:szCs w:val="14"/>
            </w:rPr>
          </w:pPr>
          <w:r>
            <w:rPr>
              <w:sz w:val="14"/>
              <w:szCs w:val="14"/>
            </w:rPr>
            <w:t>Strandveien 38, Steinkjer</w:t>
          </w:r>
        </w:p>
        <w:p w:rsidR="00B67D60" w:rsidRPr="008E50A5" w:rsidP="00B67D60" w14:paraId="76DE61BA" w14:textId="77777777">
          <w:pPr>
            <w:pStyle w:val="Footer"/>
            <w:rPr>
              <w:sz w:val="14"/>
              <w:szCs w:val="14"/>
            </w:rPr>
          </w:pPr>
          <w:r>
            <w:rPr>
              <w:sz w:val="14"/>
              <w:szCs w:val="14"/>
            </w:rPr>
            <w:t>Prinsens</w:t>
          </w:r>
          <w:r w:rsidR="0082180E">
            <w:rPr>
              <w:sz w:val="14"/>
              <w:szCs w:val="14"/>
            </w:rPr>
            <w:t xml:space="preserve"> gt. 1</w:t>
          </w:r>
          <w:r>
            <w:rPr>
              <w:sz w:val="14"/>
              <w:szCs w:val="14"/>
            </w:rPr>
            <w:t>, Trondheim</w:t>
          </w:r>
        </w:p>
      </w:tc>
      <w:tc>
        <w:tcPr>
          <w:tcW w:w="227" w:type="dxa"/>
          <w:tcBorders>
            <w:top w:val="single" w:sz="4" w:space="0" w:color="auto"/>
          </w:tcBorders>
        </w:tcPr>
        <w:p w:rsidR="00B67D60" w:rsidRPr="008E50A5" w:rsidP="00B67D60" w14:paraId="4C580A31" w14:textId="77777777">
          <w:pPr>
            <w:pStyle w:val="Footer"/>
            <w:rPr>
              <w:sz w:val="14"/>
              <w:szCs w:val="14"/>
            </w:rPr>
          </w:pPr>
        </w:p>
      </w:tc>
      <w:tc>
        <w:tcPr>
          <w:tcW w:w="2155" w:type="dxa"/>
          <w:tcBorders>
            <w:top w:val="single" w:sz="4" w:space="0" w:color="auto"/>
          </w:tcBorders>
        </w:tcPr>
        <w:p w:rsidR="00B67D60" w:rsidRPr="008E50A5" w:rsidP="00B67D60" w14:paraId="688BC9BF" w14:textId="77777777">
          <w:pPr>
            <w:pStyle w:val="Footer"/>
            <w:rPr>
              <w:sz w:val="14"/>
              <w:szCs w:val="14"/>
            </w:rPr>
          </w:pPr>
          <w:r w:rsidRPr="008E50A5">
            <w:rPr>
              <w:sz w:val="14"/>
              <w:szCs w:val="14"/>
            </w:rPr>
            <w:t xml:space="preserve">Telefon: </w:t>
          </w:r>
          <w:r w:rsidR="00E32123">
            <w:rPr>
              <w:sz w:val="14"/>
              <w:szCs w:val="14"/>
            </w:rPr>
            <w:t>74 16 80 00</w:t>
          </w:r>
        </w:p>
        <w:p w:rsidR="00B67D60" w:rsidRPr="0082180E" w:rsidP="00600844" w14:paraId="55C79D52" w14:textId="77777777">
          <w:pPr>
            <w:pStyle w:val="NoSpacing"/>
            <w:rPr>
              <w:lang w:val="nb-NO"/>
            </w:rPr>
          </w:pPr>
          <w:r w:rsidRPr="0082180E">
            <w:rPr>
              <w:rStyle w:val="Hyperlink"/>
              <w:color w:val="auto"/>
              <w:sz w:val="14"/>
              <w:szCs w:val="14"/>
              <w:lang w:val="nb-NO"/>
            </w:rPr>
            <w:t>www.</w:t>
          </w:r>
          <w:r w:rsidRPr="009A48DC" w:rsidR="00924F71">
            <w:rPr>
              <w:rStyle w:val="Hyperlink"/>
              <w:color w:val="auto"/>
              <w:sz w:val="14"/>
              <w:szCs w:val="14"/>
              <w:lang w:val="nb-NO"/>
            </w:rPr>
            <w:t>statsforvalteren</w:t>
          </w:r>
          <w:r w:rsidRPr="0082180E">
            <w:rPr>
              <w:rStyle w:val="Hyperlink"/>
              <w:color w:val="auto"/>
              <w:sz w:val="14"/>
              <w:szCs w:val="14"/>
              <w:lang w:val="nb-NO"/>
            </w:rPr>
            <w:t>.no/</w:t>
          </w:r>
          <w:r w:rsidRPr="0082180E" w:rsidR="00E32123">
            <w:rPr>
              <w:rStyle w:val="Hyperlink"/>
              <w:color w:val="auto"/>
              <w:sz w:val="14"/>
              <w:szCs w:val="14"/>
              <w:lang w:val="nb-NO"/>
            </w:rPr>
            <w:t>tl</w:t>
          </w:r>
        </w:p>
        <w:p w:rsidR="00B67D60" w:rsidRPr="008E50A5" w:rsidP="00B67D60" w14:paraId="65EB3312" w14:textId="77777777">
          <w:pPr>
            <w:pStyle w:val="Footer"/>
            <w:rPr>
              <w:sz w:val="14"/>
              <w:szCs w:val="14"/>
            </w:rPr>
          </w:pPr>
        </w:p>
        <w:p w:rsidR="00B67D60" w:rsidRPr="008E50A5" w:rsidP="00B67D60" w14:paraId="0B13230B" w14:textId="77777777">
          <w:pPr>
            <w:pStyle w:val="Footer"/>
            <w:rPr>
              <w:sz w:val="14"/>
              <w:szCs w:val="14"/>
            </w:rPr>
          </w:pPr>
          <w:r w:rsidRPr="008E50A5">
            <w:rPr>
              <w:sz w:val="14"/>
              <w:szCs w:val="14"/>
            </w:rPr>
            <w:t xml:space="preserve">Org.nr. </w:t>
          </w:r>
          <w:r w:rsidR="00CA193F">
            <w:rPr>
              <w:sz w:val="14"/>
              <w:szCs w:val="14"/>
            </w:rPr>
            <w:t>974 76</w:t>
          </w:r>
          <w:r w:rsidR="0019696F">
            <w:rPr>
              <w:sz w:val="14"/>
              <w:szCs w:val="14"/>
            </w:rPr>
            <w:t>4</w:t>
          </w:r>
          <w:r w:rsidR="00CA193F">
            <w:rPr>
              <w:sz w:val="14"/>
              <w:szCs w:val="14"/>
            </w:rPr>
            <w:t xml:space="preserve"> </w:t>
          </w:r>
          <w:r w:rsidR="00E32123">
            <w:rPr>
              <w:sz w:val="14"/>
              <w:szCs w:val="14"/>
            </w:rPr>
            <w:t>350</w:t>
          </w:r>
        </w:p>
      </w:tc>
    </w:tr>
  </w:tbl>
  <w:p w:rsidR="00B67D60" w:rsidP="00C5169C" w14:paraId="7EF8D42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F71" w14:paraId="0E854CE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1"/>
      <w:gridCol w:w="284"/>
      <w:gridCol w:w="4557"/>
    </w:tblGrid>
    <w:tr w14:paraId="0E1AA6F5"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B67D60" w:rsidP="0092267D" w14:paraId="5CB37E8C" w14:textId="77777777">
          <w:pPr>
            <w:pStyle w:val="Header"/>
          </w:pPr>
        </w:p>
      </w:tc>
      <w:tc>
        <w:tcPr>
          <w:tcW w:w="284" w:type="dxa"/>
        </w:tcPr>
        <w:p w:rsidR="00B67D60" w:rsidP="0092267D" w14:paraId="6D0AA975" w14:textId="77777777">
          <w:pPr>
            <w:pStyle w:val="Header"/>
          </w:pPr>
        </w:p>
      </w:tc>
      <w:tc>
        <w:tcPr>
          <w:tcW w:w="4557" w:type="dxa"/>
        </w:tcPr>
        <w:p w:rsidR="00B67D60" w:rsidP="0092267D" w14:paraId="4D13DD39"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B67D60" w14:paraId="2F83B0EA" w14:textId="77777777">
    <w:pPr>
      <w:pStyle w:val="Header"/>
    </w:pPr>
    <w:r>
      <w:rPr>
        <w:noProof/>
        <w:lang w:eastAsia="nb-NO"/>
      </w:rPr>
      <w:drawing>
        <wp:anchor distT="0" distB="0" distL="114300" distR="114300" simplePos="0" relativeHeight="251658240" behindDoc="0" locked="1" layoutInCell="1" allowOverlap="1">
          <wp:simplePos x="0" y="0"/>
          <wp:positionH relativeFrom="column">
            <wp:posOffset>-482600</wp:posOffset>
          </wp:positionH>
          <wp:positionV relativeFrom="page">
            <wp:posOffset>323850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F71" w14:paraId="109196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6C34BA"/>
    <w:multiLevelType w:val="hybridMultilevel"/>
    <w:tmpl w:val="15803F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57D7617"/>
    <w:multiLevelType w:val="hybridMultilevel"/>
    <w:tmpl w:val="1728B49C"/>
    <w:lvl w:ilvl="0">
      <w:start w:val="0"/>
      <w:numFmt w:val="bullet"/>
      <w:lvlText w:val="-"/>
      <w:lvlJc w:val="left"/>
      <w:pPr>
        <w:ind w:left="720" w:hanging="360"/>
      </w:pPr>
      <w:rPr>
        <w:rFonts w:ascii="Open Sans" w:hAnsi="Open Sans" w:eastAsiaTheme="minorHAnsi" w:cs="Open San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21855BC"/>
    <w:multiLevelType w:val="hybridMultilevel"/>
    <w:tmpl w:val="A9F2147C"/>
    <w:lvl w:ilvl="0">
      <w:start w:val="0"/>
      <w:numFmt w:val="bullet"/>
      <w:lvlText w:val="-"/>
      <w:lvlJc w:val="left"/>
      <w:pPr>
        <w:ind w:left="1080" w:hanging="360"/>
      </w:pPr>
      <w:rPr>
        <w:rFonts w:ascii="Open Sans" w:hAnsi="Open Sans" w:eastAsiaTheme="minorHAnsi" w:cs="Open San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61122834"/>
    <w:multiLevelType w:val="hybridMultilevel"/>
    <w:tmpl w:val="E4F29C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mailMerge>
    <w:mainDocumentType w:val="formLetters"/>
    <w:linkToQuery/>
    <w:dataType w:val="textFile"/>
    <w:connectString w:val=""/>
    <w:query w:val="SELECT * FROM Template.rtf"/>
    <w:dataSource r:id="rId1"/>
    <w:activeRecord w:val="1"/>
    <w:odso>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16"/>
    <w:rsid w:val="0002186E"/>
    <w:rsid w:val="00026B78"/>
    <w:rsid w:val="00054275"/>
    <w:rsid w:val="00057A79"/>
    <w:rsid w:val="00060003"/>
    <w:rsid w:val="0006610A"/>
    <w:rsid w:val="000821CE"/>
    <w:rsid w:val="0009096E"/>
    <w:rsid w:val="0009692E"/>
    <w:rsid w:val="000B5D53"/>
    <w:rsid w:val="000C608D"/>
    <w:rsid w:val="000C70B4"/>
    <w:rsid w:val="000D10BD"/>
    <w:rsid w:val="000D3220"/>
    <w:rsid w:val="000D4F02"/>
    <w:rsid w:val="000E2395"/>
    <w:rsid w:val="001052AB"/>
    <w:rsid w:val="0010666E"/>
    <w:rsid w:val="0012022B"/>
    <w:rsid w:val="001229E8"/>
    <w:rsid w:val="00152746"/>
    <w:rsid w:val="00161275"/>
    <w:rsid w:val="0017704E"/>
    <w:rsid w:val="0019696F"/>
    <w:rsid w:val="001B6B54"/>
    <w:rsid w:val="001D13CE"/>
    <w:rsid w:val="001E53C2"/>
    <w:rsid w:val="001F712E"/>
    <w:rsid w:val="002120D0"/>
    <w:rsid w:val="00223F02"/>
    <w:rsid w:val="00226258"/>
    <w:rsid w:val="00290030"/>
    <w:rsid w:val="00296E34"/>
    <w:rsid w:val="00297386"/>
    <w:rsid w:val="002B202C"/>
    <w:rsid w:val="002B2B38"/>
    <w:rsid w:val="002B34A6"/>
    <w:rsid w:val="002C7E6F"/>
    <w:rsid w:val="002D1FCB"/>
    <w:rsid w:val="002D7159"/>
    <w:rsid w:val="002F0B66"/>
    <w:rsid w:val="003106D9"/>
    <w:rsid w:val="003261ED"/>
    <w:rsid w:val="00334133"/>
    <w:rsid w:val="003553C4"/>
    <w:rsid w:val="0035664C"/>
    <w:rsid w:val="003861D1"/>
    <w:rsid w:val="0039131D"/>
    <w:rsid w:val="003923F7"/>
    <w:rsid w:val="003952A7"/>
    <w:rsid w:val="00397CEC"/>
    <w:rsid w:val="003B22D0"/>
    <w:rsid w:val="003B4C45"/>
    <w:rsid w:val="003D2116"/>
    <w:rsid w:val="003D3685"/>
    <w:rsid w:val="0043179E"/>
    <w:rsid w:val="0043349A"/>
    <w:rsid w:val="004401AF"/>
    <w:rsid w:val="00447716"/>
    <w:rsid w:val="00452B43"/>
    <w:rsid w:val="004612D0"/>
    <w:rsid w:val="004756CE"/>
    <w:rsid w:val="00476735"/>
    <w:rsid w:val="004768C5"/>
    <w:rsid w:val="00477F15"/>
    <w:rsid w:val="00481BF4"/>
    <w:rsid w:val="004A5240"/>
    <w:rsid w:val="004B0A25"/>
    <w:rsid w:val="004B0F1A"/>
    <w:rsid w:val="004B70DA"/>
    <w:rsid w:val="004C0403"/>
    <w:rsid w:val="004F0A6B"/>
    <w:rsid w:val="004F6362"/>
    <w:rsid w:val="005303D9"/>
    <w:rsid w:val="0054339D"/>
    <w:rsid w:val="00577E80"/>
    <w:rsid w:val="0059616E"/>
    <w:rsid w:val="005A2DD0"/>
    <w:rsid w:val="005B15F9"/>
    <w:rsid w:val="005C4605"/>
    <w:rsid w:val="005D697D"/>
    <w:rsid w:val="005F463D"/>
    <w:rsid w:val="005F795F"/>
    <w:rsid w:val="00600844"/>
    <w:rsid w:val="006434E7"/>
    <w:rsid w:val="00683A2A"/>
    <w:rsid w:val="006965AB"/>
    <w:rsid w:val="006D0E50"/>
    <w:rsid w:val="006D2D6B"/>
    <w:rsid w:val="006F5364"/>
    <w:rsid w:val="007014D3"/>
    <w:rsid w:val="007151FA"/>
    <w:rsid w:val="00742E78"/>
    <w:rsid w:val="00750EDD"/>
    <w:rsid w:val="00767A5C"/>
    <w:rsid w:val="007B161A"/>
    <w:rsid w:val="007C39CD"/>
    <w:rsid w:val="007C6FE5"/>
    <w:rsid w:val="007D26E4"/>
    <w:rsid w:val="007D2CF7"/>
    <w:rsid w:val="007D4D20"/>
    <w:rsid w:val="007D7980"/>
    <w:rsid w:val="007E47E4"/>
    <w:rsid w:val="007E573C"/>
    <w:rsid w:val="00813FF9"/>
    <w:rsid w:val="00816153"/>
    <w:rsid w:val="00817C11"/>
    <w:rsid w:val="0082180E"/>
    <w:rsid w:val="008246D7"/>
    <w:rsid w:val="008422A3"/>
    <w:rsid w:val="0087160A"/>
    <w:rsid w:val="008747ED"/>
    <w:rsid w:val="00875E52"/>
    <w:rsid w:val="0087773B"/>
    <w:rsid w:val="00885B0E"/>
    <w:rsid w:val="00894E5F"/>
    <w:rsid w:val="008954FB"/>
    <w:rsid w:val="008A051B"/>
    <w:rsid w:val="008A33F5"/>
    <w:rsid w:val="008B20A8"/>
    <w:rsid w:val="008B6D2E"/>
    <w:rsid w:val="008C38E0"/>
    <w:rsid w:val="008E50A5"/>
    <w:rsid w:val="008E6A8F"/>
    <w:rsid w:val="008F07AB"/>
    <w:rsid w:val="009163C4"/>
    <w:rsid w:val="0092267D"/>
    <w:rsid w:val="00924F71"/>
    <w:rsid w:val="00927029"/>
    <w:rsid w:val="009A3E4D"/>
    <w:rsid w:val="009A48DC"/>
    <w:rsid w:val="009B43A2"/>
    <w:rsid w:val="009D6A5C"/>
    <w:rsid w:val="009F59A3"/>
    <w:rsid w:val="00A1566C"/>
    <w:rsid w:val="00A2358C"/>
    <w:rsid w:val="00A23FF2"/>
    <w:rsid w:val="00A4506C"/>
    <w:rsid w:val="00A4573A"/>
    <w:rsid w:val="00A47724"/>
    <w:rsid w:val="00A518B6"/>
    <w:rsid w:val="00A5735B"/>
    <w:rsid w:val="00A60E0F"/>
    <w:rsid w:val="00A62C1B"/>
    <w:rsid w:val="00A81FDC"/>
    <w:rsid w:val="00AA6C9D"/>
    <w:rsid w:val="00AB2CA1"/>
    <w:rsid w:val="00AD2850"/>
    <w:rsid w:val="00AD5DB0"/>
    <w:rsid w:val="00AD5DBF"/>
    <w:rsid w:val="00AE6DC5"/>
    <w:rsid w:val="00AF6AB5"/>
    <w:rsid w:val="00B31054"/>
    <w:rsid w:val="00B461C3"/>
    <w:rsid w:val="00B61526"/>
    <w:rsid w:val="00B61F58"/>
    <w:rsid w:val="00B67D60"/>
    <w:rsid w:val="00B92241"/>
    <w:rsid w:val="00B94446"/>
    <w:rsid w:val="00BC3F8A"/>
    <w:rsid w:val="00BC7265"/>
    <w:rsid w:val="00BE1E47"/>
    <w:rsid w:val="00BE73C1"/>
    <w:rsid w:val="00C03DBC"/>
    <w:rsid w:val="00C04FE9"/>
    <w:rsid w:val="00C35CAE"/>
    <w:rsid w:val="00C42FFC"/>
    <w:rsid w:val="00C5169C"/>
    <w:rsid w:val="00C61CC1"/>
    <w:rsid w:val="00C6214C"/>
    <w:rsid w:val="00C63A32"/>
    <w:rsid w:val="00C9040A"/>
    <w:rsid w:val="00CA193F"/>
    <w:rsid w:val="00CB4275"/>
    <w:rsid w:val="00CE4181"/>
    <w:rsid w:val="00D2429F"/>
    <w:rsid w:val="00D764FD"/>
    <w:rsid w:val="00D76882"/>
    <w:rsid w:val="00D86658"/>
    <w:rsid w:val="00D96F81"/>
    <w:rsid w:val="00DA66EB"/>
    <w:rsid w:val="00DB4BD3"/>
    <w:rsid w:val="00DE5303"/>
    <w:rsid w:val="00DE5DA8"/>
    <w:rsid w:val="00DE714F"/>
    <w:rsid w:val="00E03AAC"/>
    <w:rsid w:val="00E07265"/>
    <w:rsid w:val="00E32123"/>
    <w:rsid w:val="00E44284"/>
    <w:rsid w:val="00E612E5"/>
    <w:rsid w:val="00E61B5D"/>
    <w:rsid w:val="00E73B6E"/>
    <w:rsid w:val="00E85FCA"/>
    <w:rsid w:val="00EA2AD4"/>
    <w:rsid w:val="00EB5B6C"/>
    <w:rsid w:val="00EC3515"/>
    <w:rsid w:val="00ED0D91"/>
    <w:rsid w:val="00ED0DC2"/>
    <w:rsid w:val="00ED4605"/>
    <w:rsid w:val="00EF23D6"/>
    <w:rsid w:val="00EF2C47"/>
    <w:rsid w:val="00F01261"/>
    <w:rsid w:val="00F22C69"/>
    <w:rsid w:val="00F3607F"/>
    <w:rsid w:val="00F4330E"/>
    <w:rsid w:val="00F936BE"/>
    <w:rsid w:val="00F94139"/>
    <w:rsid w:val="00FA161D"/>
    <w:rsid w:val="00FA600C"/>
    <w:rsid w:val="00FA62F6"/>
    <w:rsid w:val="00FE1685"/>
    <w:rsid w:val="00FF123C"/>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50EE9923"/>
  <w15:chartTrackingRefBased/>
  <w15:docId w15:val="{FC0DD8D3-A455-4602-8996-340D8568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Heading1">
    <w:name w:val="heading 1"/>
    <w:basedOn w:val="Normal"/>
    <w:next w:val="Normal"/>
    <w:link w:val="Overskrift1Tegn"/>
    <w:uiPriority w:val="9"/>
    <w:qFormat/>
    <w:rsid w:val="007D26E4"/>
    <w:pPr>
      <w:keepNext/>
      <w:keepLines/>
      <w:spacing w:before="240" w:after="240"/>
      <w:outlineLvl w:val="0"/>
    </w:pPr>
    <w:rPr>
      <w:rFonts w:ascii="Open Sans SemiBold" w:hAnsi="Open Sans SemiBold" w:eastAsiaTheme="majorEastAsia" w:cs="Open Sans SemiBold"/>
      <w:sz w:val="26"/>
      <w:szCs w:val="26"/>
    </w:rPr>
  </w:style>
  <w:style w:type="paragraph" w:styleId="Heading2">
    <w:name w:val="heading 2"/>
    <w:basedOn w:val="Normal"/>
    <w:next w:val="Normal"/>
    <w:link w:val="Overskrift2Tegn"/>
    <w:uiPriority w:val="9"/>
    <w:unhideWhenUsed/>
    <w:qFormat/>
    <w:rsid w:val="007D26E4"/>
    <w:pPr>
      <w:keepNext/>
      <w:keepLines/>
      <w:spacing w:before="40"/>
      <w:outlineLvl w:val="1"/>
    </w:pPr>
    <w:rPr>
      <w:rFonts w:ascii="Open Sans SemiBold" w:hAnsi="Open Sans SemiBold" w:eastAsiaTheme="majorEastAsia" w:cs="Open Sans SemiBold"/>
      <w:b/>
      <w:sz w:val="22"/>
      <w:szCs w:val="26"/>
    </w:rPr>
  </w:style>
  <w:style w:type="paragraph" w:styleId="Heading3">
    <w:name w:val="heading 3"/>
    <w:basedOn w:val="Normal"/>
    <w:next w:val="Normal"/>
    <w:link w:val="Overskrift3Tegn"/>
    <w:uiPriority w:val="9"/>
    <w:unhideWhenUsed/>
    <w:qFormat/>
    <w:rsid w:val="007D26E4"/>
    <w:pPr>
      <w:keepNext/>
      <w:keepLines/>
      <w:spacing w:before="40"/>
      <w:outlineLvl w:val="2"/>
    </w:pPr>
    <w:rPr>
      <w:rFonts w:ascii="Open Sans SemiBold" w:hAnsi="Open Sans SemiBold" w:eastAsiaTheme="majorEastAsia" w:cs="Open Sans SemiBol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DefaultParagraphFont"/>
    <w:link w:val="Heading1"/>
    <w:uiPriority w:val="9"/>
    <w:rsid w:val="007D26E4"/>
    <w:rPr>
      <w:rFonts w:ascii="Open Sans SemiBold" w:hAnsi="Open Sans SemiBold" w:eastAsiaTheme="majorEastAsia" w:cs="Open Sans SemiBold"/>
      <w:sz w:val="26"/>
      <w:szCs w:val="26"/>
      <w:lang w:val="en-GB"/>
    </w:rPr>
  </w:style>
  <w:style w:type="paragraph" w:styleId="NoSpacing">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Header">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DefaultParagraphFont"/>
    <w:link w:val="Header"/>
    <w:uiPriority w:val="99"/>
    <w:rsid w:val="00A81FDC"/>
    <w:rPr>
      <w:rFonts w:ascii="Open Sans" w:hAnsi="Open Sans"/>
      <w:sz w:val="20"/>
      <w:szCs w:val="21"/>
      <w:lang w:val="en-GB"/>
    </w:rPr>
  </w:style>
  <w:style w:type="paragraph" w:styleId="Footer">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DefaultParagraphFont"/>
    <w:link w:val="Footer"/>
    <w:uiPriority w:val="99"/>
    <w:rsid w:val="00A81FDC"/>
    <w:rPr>
      <w:rFonts w:ascii="Open Sans" w:hAnsi="Open Sans"/>
      <w:sz w:val="20"/>
      <w:szCs w:val="21"/>
      <w:lang w:val="en-GB"/>
    </w:rPr>
  </w:style>
  <w:style w:type="character" w:styleId="Hyperlink">
    <w:name w:val="Hyperlink"/>
    <w:basedOn w:val="DefaultParagraphFont"/>
    <w:uiPriority w:val="99"/>
    <w:unhideWhenUsed/>
    <w:rsid w:val="00D76882"/>
    <w:rPr>
      <w:color w:val="0563C1" w:themeColor="hyperlink"/>
      <w:u w:val="single"/>
    </w:rPr>
  </w:style>
  <w:style w:type="character" w:customStyle="1" w:styleId="Ulstomtale1">
    <w:name w:val="Uløst omtale1"/>
    <w:basedOn w:val="DefaultParagraphFont"/>
    <w:uiPriority w:val="99"/>
    <w:semiHidden/>
    <w:unhideWhenUsed/>
    <w:rsid w:val="00D76882"/>
    <w:rPr>
      <w:color w:val="605E5C"/>
      <w:shd w:val="clear" w:color="auto" w:fill="E1DFDD"/>
    </w:rPr>
  </w:style>
  <w:style w:type="character" w:customStyle="1" w:styleId="Overskrift2Tegn">
    <w:name w:val="Overskrift 2 Tegn"/>
    <w:basedOn w:val="DefaultParagraphFont"/>
    <w:link w:val="Heading2"/>
    <w:uiPriority w:val="9"/>
    <w:rsid w:val="007D26E4"/>
    <w:rPr>
      <w:rFonts w:ascii="Open Sans SemiBold" w:hAnsi="Open Sans SemiBold" w:eastAsiaTheme="majorEastAsia" w:cs="Open Sans SemiBold"/>
      <w:b/>
      <w:szCs w:val="26"/>
      <w:lang w:val="en-GB"/>
    </w:rPr>
  </w:style>
  <w:style w:type="character" w:customStyle="1" w:styleId="Overskrift3Tegn">
    <w:name w:val="Overskrift 3 Tegn"/>
    <w:basedOn w:val="DefaultParagraphFont"/>
    <w:link w:val="Heading3"/>
    <w:uiPriority w:val="9"/>
    <w:rsid w:val="007D26E4"/>
    <w:rPr>
      <w:rFonts w:ascii="Open Sans SemiBold" w:hAnsi="Open Sans SemiBold" w:eastAsiaTheme="majorEastAsia" w:cs="Open Sans SemiBold"/>
      <w:sz w:val="20"/>
      <w:szCs w:val="24"/>
      <w:lang w:val="en-GB"/>
    </w:rPr>
  </w:style>
  <w:style w:type="paragraph" w:styleId="ListParagraph">
    <w:name w:val="List Paragraph"/>
    <w:basedOn w:val="Normal"/>
    <w:uiPriority w:val="34"/>
    <w:qFormat/>
    <w:rsid w:val="00CE4181"/>
    <w:pPr>
      <w:ind w:left="720"/>
      <w:contextualSpacing/>
    </w:pPr>
  </w:style>
  <w:style w:type="character" w:styleId="UnresolvedMention">
    <w:name w:val="Unresolved Mention"/>
    <w:basedOn w:val="DefaultParagraphFont"/>
    <w:uiPriority w:val="99"/>
    <w:semiHidden/>
    <w:unhideWhenUsed/>
    <w:rsid w:val="00895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norskeutslipp.no"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settings.xml.rels><?xml version="1.0" encoding="utf-8" standalone="yes"?><Relationships xmlns="http://schemas.openxmlformats.org/package/2006/relationships"><Relationship Id="rId1" Type="http://schemas.openxmlformats.org/officeDocument/2006/relationships/mailMergeSource" Target="Template.rtf"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1090</Words>
  <Characters>5783</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Lorvik, Marit</cp:lastModifiedBy>
  <cp:revision>6</cp:revision>
  <cp:lastPrinted>2018-11-21T14:17:00Z</cp:lastPrinted>
  <dcterms:created xsi:type="dcterms:W3CDTF">2022-06-30T12:01:00Z</dcterms:created>
  <dcterms:modified xsi:type="dcterms:W3CDTF">2023-09-04T14:58:00Z</dcterms:modified>
</cp:coreProperties>
</file>