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2272" w14:textId="77777777" w:rsidR="005F16CB" w:rsidRPr="006E24C2" w:rsidRDefault="005F16CB" w:rsidP="00635979">
      <w:pPr>
        <w:spacing w:after="0" w:line="240" w:lineRule="auto"/>
        <w:rPr>
          <w:rFonts w:ascii="Open Sans" w:eastAsia="Calibri" w:hAnsi="Open Sans" w:cs="Open Sans"/>
          <w:sz w:val="48"/>
          <w:szCs w:val="48"/>
        </w:rPr>
      </w:pPr>
    </w:p>
    <w:p w14:paraId="66BBA1BD" w14:textId="77777777" w:rsidR="005F16CB" w:rsidRPr="006E24C2" w:rsidRDefault="005F16CB" w:rsidP="00635979">
      <w:pPr>
        <w:pStyle w:val="Sterktsitat"/>
        <w:spacing w:before="0" w:after="0" w:line="240" w:lineRule="auto"/>
        <w:rPr>
          <w:rFonts w:ascii="Open Sans" w:hAnsi="Open Sans" w:cs="Open Sans"/>
          <w:sz w:val="48"/>
          <w:szCs w:val="48"/>
        </w:rPr>
      </w:pPr>
      <w:r w:rsidRPr="006E24C2">
        <w:rPr>
          <w:rFonts w:ascii="Open Sans" w:hAnsi="Open Sans" w:cs="Open Sans"/>
          <w:sz w:val="48"/>
          <w:szCs w:val="48"/>
        </w:rPr>
        <w:t xml:space="preserve">Referat samarbeidsforum </w:t>
      </w:r>
    </w:p>
    <w:p w14:paraId="4738C8E5" w14:textId="5805F7ED" w:rsidR="005F16CB" w:rsidRPr="006E24C2" w:rsidRDefault="00401F45" w:rsidP="00635979">
      <w:pPr>
        <w:pStyle w:val="Sterktsitat"/>
        <w:spacing w:before="0" w:after="0" w:line="240" w:lineRule="auto"/>
        <w:rPr>
          <w:rFonts w:ascii="Open Sans" w:hAnsi="Open Sans" w:cs="Open Sans"/>
          <w:sz w:val="48"/>
          <w:szCs w:val="48"/>
        </w:rPr>
      </w:pPr>
      <w:r>
        <w:rPr>
          <w:rFonts w:ascii="Open Sans" w:hAnsi="Open Sans" w:cs="Open Sans"/>
          <w:sz w:val="48"/>
          <w:szCs w:val="48"/>
        </w:rPr>
        <w:t>29</w:t>
      </w:r>
      <w:r w:rsidR="005F16CB" w:rsidRPr="006E24C2">
        <w:rPr>
          <w:rFonts w:ascii="Open Sans" w:hAnsi="Open Sans" w:cs="Open Sans"/>
          <w:sz w:val="48"/>
          <w:szCs w:val="48"/>
        </w:rPr>
        <w:t xml:space="preserve">. </w:t>
      </w:r>
      <w:r>
        <w:rPr>
          <w:rFonts w:ascii="Open Sans" w:hAnsi="Open Sans" w:cs="Open Sans"/>
          <w:sz w:val="48"/>
          <w:szCs w:val="48"/>
        </w:rPr>
        <w:t xml:space="preserve">september </w:t>
      </w:r>
      <w:r w:rsidR="005F16CB" w:rsidRPr="006E24C2">
        <w:rPr>
          <w:rFonts w:ascii="Open Sans" w:hAnsi="Open Sans" w:cs="Open Sans"/>
          <w:sz w:val="48"/>
          <w:szCs w:val="48"/>
        </w:rPr>
        <w:t>2021</w:t>
      </w:r>
    </w:p>
    <w:p w14:paraId="687FCEFB" w14:textId="77777777" w:rsidR="005F16CB" w:rsidRPr="006E24C2" w:rsidRDefault="005F16CB" w:rsidP="00635979">
      <w:pPr>
        <w:spacing w:after="0" w:line="240" w:lineRule="auto"/>
        <w:rPr>
          <w:rFonts w:ascii="Open Sans" w:eastAsia="Calibri" w:hAnsi="Open Sans" w:cs="Open Sans"/>
          <w:sz w:val="48"/>
          <w:szCs w:val="48"/>
        </w:rPr>
      </w:pPr>
    </w:p>
    <w:p w14:paraId="0A347291" w14:textId="77777777" w:rsidR="005F16CB" w:rsidRPr="005F16CB" w:rsidRDefault="005F16CB" w:rsidP="00635979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191BD010" w14:textId="40376E45" w:rsidR="005F16CB" w:rsidRPr="005F16CB" w:rsidRDefault="004B2B5D" w:rsidP="00635979">
      <w:pP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Radisson </w:t>
      </w:r>
      <w:proofErr w:type="spellStart"/>
      <w:r>
        <w:rPr>
          <w:rFonts w:ascii="Open Sans" w:eastAsia="Calibri" w:hAnsi="Open Sans" w:cs="Open Sans"/>
          <w:sz w:val="20"/>
          <w:szCs w:val="20"/>
        </w:rPr>
        <w:t>Blu</w:t>
      </w:r>
      <w:proofErr w:type="spellEnd"/>
      <w:r>
        <w:rPr>
          <w:rFonts w:ascii="Open Sans" w:eastAsia="Calibri" w:hAnsi="Open Sans" w:cs="Open Sans"/>
          <w:sz w:val="20"/>
          <w:szCs w:val="20"/>
        </w:rPr>
        <w:t>, Værnes</w:t>
      </w:r>
    </w:p>
    <w:p w14:paraId="5B09AFCE" w14:textId="77777777" w:rsidR="005F16CB" w:rsidRPr="005F16CB" w:rsidRDefault="005F16CB" w:rsidP="00635979">
      <w:pP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</w:rPr>
      </w:pPr>
    </w:p>
    <w:p w14:paraId="1DAA624E" w14:textId="4A6208F6" w:rsidR="005F16CB" w:rsidRPr="005F16CB" w:rsidRDefault="00635979" w:rsidP="00635979">
      <w:pP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12</w:t>
      </w:r>
      <w:r w:rsidR="001C339E">
        <w:rPr>
          <w:rFonts w:ascii="Open Sans" w:eastAsia="Calibri" w:hAnsi="Open Sans" w:cs="Open Sans"/>
          <w:sz w:val="20"/>
          <w:szCs w:val="20"/>
        </w:rPr>
        <w:t>00</w:t>
      </w:r>
      <w:r w:rsidR="005F16CB" w:rsidRPr="005F16CB">
        <w:rPr>
          <w:rFonts w:ascii="Open Sans" w:eastAsia="Calibri" w:hAnsi="Open Sans" w:cs="Open Sans"/>
          <w:sz w:val="20"/>
          <w:szCs w:val="20"/>
        </w:rPr>
        <w:t xml:space="preserve"> - 1</w:t>
      </w:r>
      <w:r w:rsidR="001C339E">
        <w:rPr>
          <w:rFonts w:ascii="Open Sans" w:eastAsia="Calibri" w:hAnsi="Open Sans" w:cs="Open Sans"/>
          <w:sz w:val="20"/>
          <w:szCs w:val="20"/>
        </w:rPr>
        <w:t>445</w:t>
      </w:r>
    </w:p>
    <w:p w14:paraId="2C8A1677" w14:textId="77777777" w:rsidR="005F16CB" w:rsidRPr="005F16CB" w:rsidRDefault="005F16CB" w:rsidP="00635979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023032B8" w14:textId="32682E6D" w:rsidR="005F16CB" w:rsidRPr="00860919" w:rsidRDefault="005F16CB" w:rsidP="00635979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860919">
        <w:rPr>
          <w:rFonts w:ascii="Open Sans" w:eastAsia="Calibri" w:hAnsi="Open Sans" w:cs="Open Sans"/>
          <w:b/>
          <w:bCs/>
        </w:rPr>
        <w:t>Deltakere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6CB" w:rsidRPr="00C62757" w14:paraId="0E10A945" w14:textId="77777777" w:rsidTr="00C05D43">
        <w:tc>
          <w:tcPr>
            <w:tcW w:w="9062" w:type="dxa"/>
          </w:tcPr>
          <w:p w14:paraId="0E167199" w14:textId="4A261477" w:rsidR="005F16CB" w:rsidRPr="00C62757" w:rsidRDefault="005F16CB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Gisle Kristian Almlid-Larsen, Innherred</w:t>
            </w:r>
          </w:p>
        </w:tc>
      </w:tr>
      <w:tr w:rsidR="005F16CB" w:rsidRPr="00C62757" w14:paraId="4B7748F2" w14:textId="77777777" w:rsidTr="005F7A00">
        <w:tc>
          <w:tcPr>
            <w:tcW w:w="9062" w:type="dxa"/>
            <w:shd w:val="clear" w:color="auto" w:fill="auto"/>
          </w:tcPr>
          <w:p w14:paraId="303A6667" w14:textId="523D1C15" w:rsidR="005F16CB" w:rsidRPr="00C62757" w:rsidRDefault="00AC51D4" w:rsidP="00635979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Camilla Formo</w:t>
            </w:r>
            <w:r w:rsidR="005F16CB" w:rsidRPr="00C62757">
              <w:rPr>
                <w:rFonts w:ascii="Open Sans" w:eastAsia="Calibri" w:hAnsi="Open Sans" w:cs="Open Sans"/>
              </w:rPr>
              <w:t>, Indre Namdal</w:t>
            </w:r>
          </w:p>
        </w:tc>
      </w:tr>
      <w:tr w:rsidR="005F16CB" w:rsidRPr="00C62757" w14:paraId="4FA8C894" w14:textId="77777777" w:rsidTr="00C05D43">
        <w:tc>
          <w:tcPr>
            <w:tcW w:w="9062" w:type="dxa"/>
          </w:tcPr>
          <w:p w14:paraId="3A36495A" w14:textId="77777777" w:rsidR="005F16CB" w:rsidRPr="00C62757" w:rsidRDefault="005F16CB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 xml:space="preserve">Kjersti Wæge, NTNU </w:t>
            </w:r>
          </w:p>
        </w:tc>
      </w:tr>
      <w:tr w:rsidR="005F16CB" w:rsidRPr="00C62757" w14:paraId="1A2ED031" w14:textId="77777777" w:rsidTr="00C05D43">
        <w:tc>
          <w:tcPr>
            <w:tcW w:w="9062" w:type="dxa"/>
          </w:tcPr>
          <w:p w14:paraId="6B7C49F9" w14:textId="0E04F14D" w:rsidR="005F16CB" w:rsidRPr="00C62757" w:rsidRDefault="00245373" w:rsidP="00635979">
            <w:pPr>
              <w:rPr>
                <w:rFonts w:ascii="Open Sans" w:eastAsia="Calibri" w:hAnsi="Open Sans" w:cs="Open Sans"/>
              </w:rPr>
            </w:pPr>
            <w:bookmarkStart w:id="0" w:name="_Hlk63250126"/>
            <w:r w:rsidRPr="00C62757">
              <w:rPr>
                <w:rFonts w:ascii="Open Sans" w:eastAsia="Calibri" w:hAnsi="Open Sans" w:cs="Open Sans"/>
              </w:rPr>
              <w:t>Arnt Ivar</w:t>
            </w:r>
            <w:r w:rsidR="000F29F8" w:rsidRPr="00C62757">
              <w:rPr>
                <w:rFonts w:ascii="Open Sans" w:eastAsia="Calibri" w:hAnsi="Open Sans" w:cs="Open Sans"/>
              </w:rPr>
              <w:t xml:space="preserve"> </w:t>
            </w:r>
            <w:r w:rsidR="0073042D" w:rsidRPr="00C62757">
              <w:rPr>
                <w:rFonts w:ascii="Open Sans" w:eastAsia="Calibri" w:hAnsi="Open Sans" w:cs="Open Sans"/>
              </w:rPr>
              <w:t>Jakobsen</w:t>
            </w:r>
            <w:r w:rsidR="005F16CB" w:rsidRPr="00C62757">
              <w:rPr>
                <w:rFonts w:ascii="Open Sans" w:eastAsia="Calibri" w:hAnsi="Open Sans" w:cs="Open Sans"/>
              </w:rPr>
              <w:t>, Midtre Namdal (</w:t>
            </w:r>
            <w:r w:rsidR="007C3D5B">
              <w:rPr>
                <w:rFonts w:ascii="Open Sans" w:eastAsia="Calibri" w:hAnsi="Open Sans" w:cs="Open Sans"/>
              </w:rPr>
              <w:t>v</w:t>
            </w:r>
            <w:r w:rsidR="005F16CB" w:rsidRPr="00C62757">
              <w:rPr>
                <w:rFonts w:ascii="Open Sans" w:eastAsia="Calibri" w:hAnsi="Open Sans" w:cs="Open Sans"/>
              </w:rPr>
              <w:t>ara For Knut Storeide)</w:t>
            </w:r>
          </w:p>
        </w:tc>
      </w:tr>
      <w:bookmarkEnd w:id="0"/>
      <w:tr w:rsidR="005F16CB" w:rsidRPr="00C62757" w14:paraId="3C60A14A" w14:textId="77777777" w:rsidTr="00C05D43">
        <w:tc>
          <w:tcPr>
            <w:tcW w:w="9062" w:type="dxa"/>
          </w:tcPr>
          <w:p w14:paraId="10F5AFA9" w14:textId="05BF4D50" w:rsidR="005F16CB" w:rsidRPr="00C62757" w:rsidRDefault="008006B0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Hilde</w:t>
            </w:r>
            <w:r w:rsidR="006A7563" w:rsidRPr="00C62757">
              <w:rPr>
                <w:rFonts w:ascii="Open Sans" w:eastAsia="Calibri" w:hAnsi="Open Sans" w:cs="Open Sans"/>
              </w:rPr>
              <w:t xml:space="preserve"> Lein</w:t>
            </w:r>
            <w:r w:rsidR="005F16CB" w:rsidRPr="00C62757">
              <w:rPr>
                <w:rFonts w:ascii="Open Sans" w:eastAsia="Calibri" w:hAnsi="Open Sans" w:cs="Open Sans"/>
              </w:rPr>
              <w:t>, Utdanningsforbundet</w:t>
            </w:r>
            <w:r w:rsidR="009405F9" w:rsidRPr="00C62757">
              <w:rPr>
                <w:rFonts w:ascii="Open Sans" w:eastAsia="Calibri" w:hAnsi="Open Sans" w:cs="Open Sans"/>
              </w:rPr>
              <w:t xml:space="preserve"> (</w:t>
            </w:r>
            <w:r w:rsidR="007C3D5B">
              <w:rPr>
                <w:rFonts w:ascii="Open Sans" w:eastAsia="Calibri" w:hAnsi="Open Sans" w:cs="Open Sans"/>
              </w:rPr>
              <w:t>v</w:t>
            </w:r>
            <w:r w:rsidR="009405F9" w:rsidRPr="00C62757">
              <w:rPr>
                <w:rFonts w:ascii="Open Sans" w:eastAsia="Calibri" w:hAnsi="Open Sans" w:cs="Open Sans"/>
              </w:rPr>
              <w:t>ara For Geir Røssvoll)</w:t>
            </w:r>
          </w:p>
        </w:tc>
      </w:tr>
      <w:tr w:rsidR="005F16CB" w:rsidRPr="00C62757" w14:paraId="4C288E63" w14:textId="77777777" w:rsidTr="00C05D43">
        <w:tc>
          <w:tcPr>
            <w:tcW w:w="9062" w:type="dxa"/>
          </w:tcPr>
          <w:p w14:paraId="67E80C30" w14:textId="4E1EDF8F" w:rsidR="005F16CB" w:rsidRPr="00C62757" w:rsidRDefault="00FA6149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Runi</w:t>
            </w:r>
            <w:r w:rsidR="006A7563" w:rsidRPr="00C62757">
              <w:rPr>
                <w:rFonts w:ascii="Open Sans" w:eastAsia="Calibri" w:hAnsi="Open Sans" w:cs="Open Sans"/>
              </w:rPr>
              <w:t xml:space="preserve"> Hagen</w:t>
            </w:r>
            <w:r w:rsidR="005F16CB" w:rsidRPr="00C62757">
              <w:rPr>
                <w:rFonts w:ascii="Open Sans" w:eastAsia="Calibri" w:hAnsi="Open Sans" w:cs="Open Sans"/>
              </w:rPr>
              <w:t>, Nord universitet</w:t>
            </w:r>
            <w:r w:rsidR="00C62757">
              <w:rPr>
                <w:rFonts w:ascii="Open Sans" w:eastAsia="Calibri" w:hAnsi="Open Sans" w:cs="Open Sans"/>
              </w:rPr>
              <w:t xml:space="preserve"> </w:t>
            </w:r>
          </w:p>
        </w:tc>
      </w:tr>
      <w:tr w:rsidR="005F16CB" w:rsidRPr="00C62757" w14:paraId="4259F98C" w14:textId="77777777" w:rsidTr="00C05D43">
        <w:tc>
          <w:tcPr>
            <w:tcW w:w="9062" w:type="dxa"/>
          </w:tcPr>
          <w:p w14:paraId="4AEB5CF5" w14:textId="11F47607" w:rsidR="005F16CB" w:rsidRPr="00C62757" w:rsidRDefault="005F16CB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Gøril D</w:t>
            </w:r>
            <w:r w:rsidR="00530F93">
              <w:rPr>
                <w:rFonts w:ascii="Open Sans" w:eastAsia="Calibri" w:hAnsi="Open Sans" w:cs="Open Sans"/>
              </w:rPr>
              <w:t>ønnheim</w:t>
            </w:r>
            <w:r w:rsidR="00E9069E">
              <w:rPr>
                <w:rFonts w:ascii="Open Sans" w:eastAsia="Calibri" w:hAnsi="Open Sans" w:cs="Open Sans"/>
              </w:rPr>
              <w:t>-</w:t>
            </w:r>
            <w:r w:rsidRPr="00C62757">
              <w:rPr>
                <w:rFonts w:ascii="Open Sans" w:eastAsia="Calibri" w:hAnsi="Open Sans" w:cs="Open Sans"/>
              </w:rPr>
              <w:t>Nilsen, Fosen</w:t>
            </w:r>
          </w:p>
        </w:tc>
      </w:tr>
      <w:tr w:rsidR="005F16CB" w:rsidRPr="00C62757" w14:paraId="47355747" w14:textId="77777777" w:rsidTr="00C05D43">
        <w:tc>
          <w:tcPr>
            <w:tcW w:w="9062" w:type="dxa"/>
          </w:tcPr>
          <w:p w14:paraId="10C741D6" w14:textId="3378B799" w:rsidR="005F16CB" w:rsidRPr="00C62757" w:rsidRDefault="00245373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Mikael</w:t>
            </w:r>
            <w:r w:rsidR="004B5486" w:rsidRPr="00C62757">
              <w:rPr>
                <w:rFonts w:ascii="Open Sans" w:eastAsia="Calibri" w:hAnsi="Open Sans" w:cs="Open Sans"/>
              </w:rPr>
              <w:t xml:space="preserve"> Lyngstad</w:t>
            </w:r>
            <w:r w:rsidR="005F16CB" w:rsidRPr="00C62757">
              <w:rPr>
                <w:rFonts w:ascii="Open Sans" w:eastAsia="Calibri" w:hAnsi="Open Sans" w:cs="Open Sans"/>
              </w:rPr>
              <w:t>, Trondheim og Malvik</w:t>
            </w:r>
            <w:r w:rsidR="007F2227" w:rsidRPr="00C62757">
              <w:rPr>
                <w:rFonts w:ascii="Open Sans" w:eastAsia="Calibri" w:hAnsi="Open Sans" w:cs="Open Sans"/>
              </w:rPr>
              <w:t xml:space="preserve"> (</w:t>
            </w:r>
            <w:r w:rsidR="00B17E6F">
              <w:rPr>
                <w:rFonts w:ascii="Open Sans" w:eastAsia="Calibri" w:hAnsi="Open Sans" w:cs="Open Sans"/>
              </w:rPr>
              <w:t>v</w:t>
            </w:r>
            <w:r w:rsidR="007F2227" w:rsidRPr="00C62757">
              <w:rPr>
                <w:rFonts w:ascii="Open Sans" w:eastAsia="Calibri" w:hAnsi="Open Sans" w:cs="Open Sans"/>
              </w:rPr>
              <w:t xml:space="preserve">ara for </w:t>
            </w:r>
            <w:r w:rsidR="005041C5" w:rsidRPr="00C62757">
              <w:rPr>
                <w:rFonts w:ascii="Open Sans" w:eastAsia="Calibri" w:hAnsi="Open Sans" w:cs="Open Sans"/>
              </w:rPr>
              <w:t xml:space="preserve">Eva </w:t>
            </w:r>
            <w:r w:rsidR="00B17E6F">
              <w:rPr>
                <w:rFonts w:ascii="Open Sans" w:eastAsia="Calibri" w:hAnsi="Open Sans" w:cs="Open Sans"/>
              </w:rPr>
              <w:t xml:space="preserve">E. </w:t>
            </w:r>
            <w:r w:rsidR="005041C5" w:rsidRPr="00C62757">
              <w:rPr>
                <w:rFonts w:ascii="Open Sans" w:eastAsia="Calibri" w:hAnsi="Open Sans" w:cs="Open Sans"/>
              </w:rPr>
              <w:t>Belbo)</w:t>
            </w:r>
          </w:p>
        </w:tc>
      </w:tr>
      <w:tr w:rsidR="005F16CB" w:rsidRPr="00C62757" w14:paraId="23E19ECF" w14:textId="77777777" w:rsidTr="00C05D43">
        <w:tc>
          <w:tcPr>
            <w:tcW w:w="9062" w:type="dxa"/>
          </w:tcPr>
          <w:p w14:paraId="646222E5" w14:textId="0707B7B2" w:rsidR="005F16CB" w:rsidRPr="00C62757" w:rsidRDefault="00401F45" w:rsidP="00635979">
            <w:pPr>
              <w:rPr>
                <w:rFonts w:ascii="Open Sans" w:eastAsia="Calibri" w:hAnsi="Open Sans" w:cs="Open Sans"/>
              </w:rPr>
            </w:pPr>
            <w:bookmarkStart w:id="1" w:name="_Hlk63248600"/>
            <w:r>
              <w:rPr>
                <w:rFonts w:ascii="Open Sans" w:eastAsia="Calibri" w:hAnsi="Open Sans" w:cs="Open Sans"/>
              </w:rPr>
              <w:t xml:space="preserve">Ann Kristin </w:t>
            </w:r>
            <w:proofErr w:type="spellStart"/>
            <w:r>
              <w:rPr>
                <w:rFonts w:ascii="Open Sans" w:eastAsia="Calibri" w:hAnsi="Open Sans" w:cs="Open Sans"/>
              </w:rPr>
              <w:t>Geving</w:t>
            </w:r>
            <w:proofErr w:type="spellEnd"/>
            <w:r w:rsidR="005F16CB" w:rsidRPr="00C62757">
              <w:rPr>
                <w:rFonts w:ascii="Open Sans" w:eastAsia="Calibri" w:hAnsi="Open Sans" w:cs="Open Sans"/>
              </w:rPr>
              <w:t xml:space="preserve">, Værnes </w:t>
            </w:r>
          </w:p>
        </w:tc>
      </w:tr>
      <w:tr w:rsidR="005F16CB" w:rsidRPr="00C62757" w14:paraId="75198929" w14:textId="77777777" w:rsidTr="00C05D43">
        <w:tc>
          <w:tcPr>
            <w:tcW w:w="9062" w:type="dxa"/>
          </w:tcPr>
          <w:p w14:paraId="2DA6DA82" w14:textId="16A2AE7F" w:rsidR="005F16CB" w:rsidRPr="00C62757" w:rsidRDefault="00CD7845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Maria T Møller</w:t>
            </w:r>
            <w:r w:rsidR="005F16CB" w:rsidRPr="00C62757">
              <w:rPr>
                <w:rFonts w:ascii="Open Sans" w:eastAsia="Calibri" w:hAnsi="Open Sans" w:cs="Open Sans"/>
              </w:rPr>
              <w:t>, fylkeskommunen</w:t>
            </w:r>
            <w:r w:rsidR="00AF2757">
              <w:rPr>
                <w:rFonts w:ascii="Open Sans" w:eastAsia="Calibri" w:hAnsi="Open Sans" w:cs="Open Sans"/>
              </w:rPr>
              <w:t>/videregående skoler</w:t>
            </w:r>
          </w:p>
        </w:tc>
      </w:tr>
      <w:tr w:rsidR="005F16CB" w:rsidRPr="00C62757" w14:paraId="49F9BB4F" w14:textId="77777777" w:rsidTr="00C05D43">
        <w:tc>
          <w:tcPr>
            <w:tcW w:w="9062" w:type="dxa"/>
          </w:tcPr>
          <w:p w14:paraId="6FAFE539" w14:textId="77777777" w:rsidR="005F16CB" w:rsidRPr="00C62757" w:rsidRDefault="005F16CB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Kirsti Fjær, Ytre Namdal</w:t>
            </w:r>
          </w:p>
        </w:tc>
      </w:tr>
      <w:bookmarkEnd w:id="1"/>
      <w:tr w:rsidR="005F16CB" w:rsidRPr="00C62757" w14:paraId="184AAC90" w14:textId="77777777" w:rsidTr="00C05D43">
        <w:tc>
          <w:tcPr>
            <w:tcW w:w="9062" w:type="dxa"/>
          </w:tcPr>
          <w:p w14:paraId="0C93AC6E" w14:textId="77777777" w:rsidR="005F16CB" w:rsidRPr="00C62757" w:rsidRDefault="005F16CB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Elin Bø Morud, NTNU</w:t>
            </w:r>
          </w:p>
        </w:tc>
      </w:tr>
      <w:tr w:rsidR="005F16CB" w:rsidRPr="00C62757" w14:paraId="17B70C2D" w14:textId="77777777" w:rsidTr="00C05D43">
        <w:tc>
          <w:tcPr>
            <w:tcW w:w="9062" w:type="dxa"/>
          </w:tcPr>
          <w:p w14:paraId="03CAD76C" w14:textId="77777777" w:rsidR="005F16CB" w:rsidRPr="00C62757" w:rsidRDefault="005F16CB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Ragnhild Sperstad Lyng, Statsforvalteren</w:t>
            </w:r>
          </w:p>
        </w:tc>
      </w:tr>
      <w:tr w:rsidR="005F16CB" w:rsidRPr="00C62757" w14:paraId="09B0F3AD" w14:textId="77777777" w:rsidTr="00C05D43">
        <w:tc>
          <w:tcPr>
            <w:tcW w:w="9062" w:type="dxa"/>
          </w:tcPr>
          <w:p w14:paraId="645AC7D4" w14:textId="77777777" w:rsidR="005F16CB" w:rsidRPr="00C62757" w:rsidRDefault="005F16CB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Bjørn Rist, Statsforvalteren</w:t>
            </w:r>
          </w:p>
        </w:tc>
      </w:tr>
      <w:tr w:rsidR="005F16CB" w:rsidRPr="00C62757" w14:paraId="3DD00880" w14:textId="77777777" w:rsidTr="00C05D43">
        <w:tc>
          <w:tcPr>
            <w:tcW w:w="9062" w:type="dxa"/>
          </w:tcPr>
          <w:p w14:paraId="6480D749" w14:textId="79B13658" w:rsidR="005F16CB" w:rsidRPr="00C62757" w:rsidRDefault="00AF2757" w:rsidP="00635979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Svein Harald Nygård</w:t>
            </w:r>
            <w:r w:rsidR="00810D45">
              <w:rPr>
                <w:rFonts w:ascii="Open Sans" w:eastAsia="Calibri" w:hAnsi="Open Sans" w:cs="Open Sans"/>
              </w:rPr>
              <w:t xml:space="preserve">, </w:t>
            </w:r>
            <w:proofErr w:type="spellStart"/>
            <w:r w:rsidR="00810D45">
              <w:rPr>
                <w:rFonts w:ascii="Open Sans" w:eastAsia="Calibri" w:hAnsi="Open Sans" w:cs="Open Sans"/>
              </w:rPr>
              <w:t>Statped</w:t>
            </w:r>
            <w:proofErr w:type="spellEnd"/>
          </w:p>
        </w:tc>
      </w:tr>
      <w:tr w:rsidR="00AF2757" w:rsidRPr="00C62757" w14:paraId="65CD88CD" w14:textId="77777777" w:rsidTr="00C05D43">
        <w:tc>
          <w:tcPr>
            <w:tcW w:w="9062" w:type="dxa"/>
          </w:tcPr>
          <w:p w14:paraId="3F2ABE26" w14:textId="7C82264D" w:rsidR="00AF2757" w:rsidRPr="00C62757" w:rsidRDefault="00401F45" w:rsidP="00635979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Henriette Gladsø</w:t>
            </w:r>
            <w:r w:rsidR="00191286">
              <w:rPr>
                <w:rFonts w:ascii="Open Sans" w:eastAsia="Calibri" w:hAnsi="Open Sans" w:cs="Open Sans"/>
              </w:rPr>
              <w:t xml:space="preserve"> Holmen</w:t>
            </w:r>
            <w:r w:rsidRPr="00C62757">
              <w:rPr>
                <w:rFonts w:ascii="Open Sans" w:eastAsia="Calibri" w:hAnsi="Open Sans" w:cs="Open Sans"/>
              </w:rPr>
              <w:t>, PPT-representant</w:t>
            </w:r>
          </w:p>
        </w:tc>
      </w:tr>
      <w:tr w:rsidR="00401F45" w:rsidRPr="00C62757" w14:paraId="5C1694C3" w14:textId="77777777" w:rsidTr="00C05D43">
        <w:tc>
          <w:tcPr>
            <w:tcW w:w="9062" w:type="dxa"/>
          </w:tcPr>
          <w:p w14:paraId="7FBEF6FF" w14:textId="56379428" w:rsidR="00401F45" w:rsidRPr="00C62757" w:rsidRDefault="00AC51D4" w:rsidP="00635979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Robert Øyum</w:t>
            </w:r>
            <w:r w:rsidR="005F7A00">
              <w:rPr>
                <w:rFonts w:ascii="Open Sans" w:eastAsia="Calibri" w:hAnsi="Open Sans" w:cs="Open Sans"/>
              </w:rPr>
              <w:t>-</w:t>
            </w:r>
            <w:r>
              <w:rPr>
                <w:rFonts w:ascii="Open Sans" w:eastAsia="Calibri" w:hAnsi="Open Sans" w:cs="Open Sans"/>
              </w:rPr>
              <w:t xml:space="preserve">Jakobsen </w:t>
            </w:r>
            <w:r w:rsidR="006D2256">
              <w:rPr>
                <w:rFonts w:ascii="Open Sans" w:eastAsia="Calibri" w:hAnsi="Open Sans" w:cs="Open Sans"/>
              </w:rPr>
              <w:t>Trøndelag sørvest, (</w:t>
            </w:r>
            <w:r w:rsidR="005F7A00">
              <w:rPr>
                <w:rFonts w:ascii="Open Sans" w:eastAsia="Calibri" w:hAnsi="Open Sans" w:cs="Open Sans"/>
              </w:rPr>
              <w:t xml:space="preserve">vara for </w:t>
            </w:r>
            <w:r w:rsidR="00401F45">
              <w:rPr>
                <w:rFonts w:ascii="Open Sans" w:eastAsia="Calibri" w:hAnsi="Open Sans" w:cs="Open Sans"/>
              </w:rPr>
              <w:t>Hege Røttereng</w:t>
            </w:r>
            <w:r w:rsidR="006D2256">
              <w:rPr>
                <w:rFonts w:ascii="Open Sans" w:eastAsia="Calibri" w:hAnsi="Open Sans" w:cs="Open Sans"/>
              </w:rPr>
              <w:t>)</w:t>
            </w:r>
            <w:r w:rsidR="00401F45">
              <w:rPr>
                <w:rFonts w:ascii="Open Sans" w:eastAsia="Calibri" w:hAnsi="Open Sans" w:cs="Open Sans"/>
              </w:rPr>
              <w:t xml:space="preserve"> </w:t>
            </w:r>
          </w:p>
        </w:tc>
      </w:tr>
    </w:tbl>
    <w:p w14:paraId="4C87603E" w14:textId="77777777" w:rsidR="005F16CB" w:rsidRPr="00C62757" w:rsidRDefault="005F16CB" w:rsidP="00635979">
      <w:pPr>
        <w:spacing w:after="0" w:line="240" w:lineRule="auto"/>
        <w:rPr>
          <w:rFonts w:ascii="Open Sans" w:eastAsia="Calibri" w:hAnsi="Open Sans" w:cs="Open Sans"/>
        </w:rPr>
      </w:pPr>
    </w:p>
    <w:p w14:paraId="79461484" w14:textId="18379997" w:rsidR="00C34992" w:rsidRPr="00860919" w:rsidRDefault="00C34992" w:rsidP="00635979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860919">
        <w:rPr>
          <w:rFonts w:ascii="Open Sans" w:eastAsia="Calibri" w:hAnsi="Open Sans" w:cs="Open Sans"/>
          <w:b/>
          <w:bCs/>
        </w:rPr>
        <w:t>Forfall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4992" w:rsidRPr="00C62757" w14:paraId="3424AFE6" w14:textId="77777777" w:rsidTr="00BD349B">
        <w:tc>
          <w:tcPr>
            <w:tcW w:w="9062" w:type="dxa"/>
          </w:tcPr>
          <w:p w14:paraId="108E0A10" w14:textId="1C0F6252" w:rsidR="00C34992" w:rsidRPr="00C62757" w:rsidRDefault="00401F45" w:rsidP="00635979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Marit Moe</w:t>
            </w:r>
            <w:r w:rsidRPr="00C62757">
              <w:rPr>
                <w:rFonts w:ascii="Open Sans" w:eastAsia="Calibri" w:hAnsi="Open Sans" w:cs="Open Sans"/>
              </w:rPr>
              <w:t>, KS</w:t>
            </w:r>
            <w:r w:rsidRPr="00C62757">
              <w:rPr>
                <w:rFonts w:ascii="Open Sans" w:eastAsia="Calibri" w:hAnsi="Open Sans" w:cs="Open Sans"/>
              </w:rPr>
              <w:tab/>
            </w:r>
          </w:p>
        </w:tc>
      </w:tr>
      <w:tr w:rsidR="005F7A00" w:rsidRPr="00C62757" w14:paraId="0B732173" w14:textId="77777777" w:rsidTr="0099078A">
        <w:tc>
          <w:tcPr>
            <w:tcW w:w="9062" w:type="dxa"/>
          </w:tcPr>
          <w:p w14:paraId="5F60463B" w14:textId="77777777" w:rsidR="005F7A00" w:rsidRPr="00C62757" w:rsidRDefault="005F7A00" w:rsidP="0099078A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Marit Aksnes, Levanger/Verdal</w:t>
            </w:r>
          </w:p>
        </w:tc>
      </w:tr>
      <w:tr w:rsidR="00D66308" w:rsidRPr="00C62757" w14:paraId="595F6FA4" w14:textId="77777777" w:rsidTr="0099078A">
        <w:tc>
          <w:tcPr>
            <w:tcW w:w="9062" w:type="dxa"/>
          </w:tcPr>
          <w:p w14:paraId="446B09B0" w14:textId="4094FCB6" w:rsidR="00D66308" w:rsidRPr="00C62757" w:rsidRDefault="00D66308" w:rsidP="0099078A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Hege Røttereng</w:t>
            </w:r>
            <w:r w:rsidR="006D2256">
              <w:rPr>
                <w:rFonts w:ascii="Open Sans" w:eastAsia="Calibri" w:hAnsi="Open Sans" w:cs="Open Sans"/>
              </w:rPr>
              <w:t>, Trøndelag sørvest</w:t>
            </w:r>
          </w:p>
        </w:tc>
      </w:tr>
      <w:tr w:rsidR="00350C8D" w:rsidRPr="00C62757" w14:paraId="070F1527" w14:textId="77777777" w:rsidTr="0099078A">
        <w:tc>
          <w:tcPr>
            <w:tcW w:w="9062" w:type="dxa"/>
          </w:tcPr>
          <w:p w14:paraId="0016D5A7" w14:textId="13FAD83A" w:rsidR="00350C8D" w:rsidRDefault="00350C8D" w:rsidP="0099078A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Ingrid Sjoner, Gauldal</w:t>
            </w:r>
          </w:p>
        </w:tc>
      </w:tr>
    </w:tbl>
    <w:p w14:paraId="7E7CEB35" w14:textId="77777777" w:rsidR="00C34992" w:rsidRPr="00C62757" w:rsidRDefault="00C34992" w:rsidP="00635979">
      <w:pPr>
        <w:spacing w:after="0" w:line="240" w:lineRule="auto"/>
        <w:rPr>
          <w:rFonts w:ascii="Open Sans" w:eastAsia="Calibri" w:hAnsi="Open Sans" w:cs="Open Sans"/>
        </w:rPr>
      </w:pPr>
    </w:p>
    <w:p w14:paraId="661239A6" w14:textId="77777777" w:rsidR="005F16CB" w:rsidRPr="00C62757" w:rsidRDefault="005F16CB" w:rsidP="00635979">
      <w:pPr>
        <w:spacing w:after="0" w:line="240" w:lineRule="auto"/>
        <w:rPr>
          <w:rFonts w:ascii="Open Sans" w:eastAsia="Calibri" w:hAnsi="Open Sans" w:cs="Open Sans"/>
        </w:rPr>
      </w:pPr>
    </w:p>
    <w:p w14:paraId="35E8607A" w14:textId="77777777" w:rsidR="005F16CB" w:rsidRPr="00C62757" w:rsidRDefault="005F16CB" w:rsidP="00635979">
      <w:pPr>
        <w:spacing w:after="0" w:line="240" w:lineRule="auto"/>
        <w:rPr>
          <w:rFonts w:ascii="Open Sans" w:eastAsia="Calibri" w:hAnsi="Open Sans" w:cs="Open Sans"/>
        </w:rPr>
      </w:pPr>
    </w:p>
    <w:p w14:paraId="14F5C543" w14:textId="77777777" w:rsidR="005F16CB" w:rsidRPr="00C62757" w:rsidRDefault="005F16CB" w:rsidP="00635979">
      <w:pPr>
        <w:spacing w:after="0" w:line="240" w:lineRule="auto"/>
        <w:rPr>
          <w:rFonts w:ascii="Open Sans" w:eastAsia="Calibri" w:hAnsi="Open Sans" w:cs="Open Sans"/>
        </w:rPr>
      </w:pPr>
    </w:p>
    <w:p w14:paraId="35E82DF6" w14:textId="77777777" w:rsidR="005F16CB" w:rsidRPr="005F16CB" w:rsidRDefault="005F16CB" w:rsidP="00635979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12D15617" w14:textId="77777777" w:rsidR="00404872" w:rsidRDefault="00404872" w:rsidP="00635979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br w:type="page"/>
      </w:r>
    </w:p>
    <w:p w14:paraId="6B50B3B9" w14:textId="628493DD" w:rsidR="00404872" w:rsidRPr="00350C8D" w:rsidRDefault="00404872" w:rsidP="00635979">
      <w:pPr>
        <w:spacing w:after="0" w:line="240" w:lineRule="auto"/>
        <w:rPr>
          <w:rFonts w:ascii="Open Sans" w:eastAsia="Calibri" w:hAnsi="Open Sans" w:cs="Open Sans"/>
          <w:b/>
          <w:bCs/>
          <w:color w:val="538135" w:themeColor="accent6" w:themeShade="BF"/>
        </w:rPr>
      </w:pPr>
      <w:r w:rsidRPr="004B233E">
        <w:rPr>
          <w:rFonts w:ascii="Open Sans" w:eastAsia="Calibri" w:hAnsi="Open Sans" w:cs="Open Sans"/>
          <w:b/>
          <w:bCs/>
        </w:rPr>
        <w:lastRenderedPageBreak/>
        <w:t xml:space="preserve">Sak 14/2021 </w:t>
      </w:r>
      <w:r w:rsidRPr="004B233E">
        <w:rPr>
          <w:rFonts w:ascii="Open Sans" w:eastAsia="Calibri" w:hAnsi="Open Sans" w:cs="Open Sans"/>
          <w:b/>
          <w:bCs/>
        </w:rPr>
        <w:tab/>
        <w:t xml:space="preserve">Godkjenning av referat </w:t>
      </w:r>
    </w:p>
    <w:p w14:paraId="120BAC55" w14:textId="664FE51A" w:rsidR="00404872" w:rsidRPr="004B233E" w:rsidRDefault="00EF7536" w:rsidP="00635979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ab/>
      </w:r>
      <w:r w:rsidRPr="004B233E">
        <w:rPr>
          <w:rFonts w:ascii="Open Sans" w:eastAsia="Calibri" w:hAnsi="Open Sans" w:cs="Open Sans"/>
        </w:rPr>
        <w:tab/>
        <w:t>Ingen merknader. Referatet ble godkjent.</w:t>
      </w:r>
    </w:p>
    <w:p w14:paraId="2214F814" w14:textId="77777777" w:rsidR="00EF7536" w:rsidRPr="004B233E" w:rsidRDefault="00EF7536" w:rsidP="00635979">
      <w:pPr>
        <w:spacing w:after="0" w:line="240" w:lineRule="auto"/>
        <w:rPr>
          <w:rFonts w:ascii="Open Sans" w:eastAsia="Calibri" w:hAnsi="Open Sans" w:cs="Open Sans"/>
        </w:rPr>
      </w:pPr>
    </w:p>
    <w:p w14:paraId="132177C6" w14:textId="13296BF1" w:rsidR="00404872" w:rsidRDefault="00404872" w:rsidP="00635979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4B233E">
        <w:rPr>
          <w:rFonts w:ascii="Open Sans" w:eastAsia="Calibri" w:hAnsi="Open Sans" w:cs="Open Sans"/>
          <w:b/>
          <w:bCs/>
        </w:rPr>
        <w:t>Sak 15/2021</w:t>
      </w:r>
      <w:r w:rsidRPr="004B233E">
        <w:rPr>
          <w:rFonts w:ascii="Open Sans" w:eastAsia="Calibri" w:hAnsi="Open Sans" w:cs="Open Sans"/>
          <w:b/>
          <w:bCs/>
        </w:rPr>
        <w:tab/>
        <w:t>Informasjon om relevante saker</w:t>
      </w:r>
      <w:r w:rsidR="00350C8D">
        <w:rPr>
          <w:rFonts w:ascii="Open Sans" w:eastAsia="Calibri" w:hAnsi="Open Sans" w:cs="Open Sans"/>
          <w:b/>
          <w:bCs/>
        </w:rPr>
        <w:t xml:space="preserve"> (ved Statsforvalteren og Kjersti Wæge, Matematikksenteret</w:t>
      </w:r>
      <w:r w:rsidR="007426B0">
        <w:rPr>
          <w:rFonts w:ascii="Open Sans" w:eastAsia="Calibri" w:hAnsi="Open Sans" w:cs="Open Sans"/>
          <w:b/>
          <w:bCs/>
        </w:rPr>
        <w:t>)</w:t>
      </w:r>
    </w:p>
    <w:p w14:paraId="221133B1" w14:textId="66076DE1" w:rsidR="00350C8D" w:rsidRDefault="00350C8D" w:rsidP="00207C03">
      <w:pPr>
        <w:pStyle w:val="Listeavsnitt"/>
        <w:spacing w:after="0" w:line="240" w:lineRule="auto"/>
        <w:ind w:left="1776"/>
        <w:rPr>
          <w:rFonts w:ascii="Open Sans" w:eastAsia="Calibri" w:hAnsi="Open Sans" w:cs="Open Sans"/>
          <w:color w:val="FF0000"/>
        </w:rPr>
      </w:pPr>
    </w:p>
    <w:p w14:paraId="14621ED3" w14:textId="77777777" w:rsidR="00207C03" w:rsidRPr="004B233E" w:rsidRDefault="00207C03" w:rsidP="00207C03">
      <w:pPr>
        <w:pStyle w:val="Listeavsnitt"/>
        <w:numPr>
          <w:ilvl w:val="0"/>
          <w:numId w:val="13"/>
        </w:num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 xml:space="preserve">Oslo </w:t>
      </w:r>
      <w:r>
        <w:rPr>
          <w:rFonts w:ascii="Open Sans" w:eastAsia="Calibri" w:hAnsi="Open Sans" w:cs="Open Sans"/>
        </w:rPr>
        <w:t>M</w:t>
      </w:r>
      <w:r w:rsidRPr="004B233E">
        <w:rPr>
          <w:rFonts w:ascii="Open Sans" w:eastAsia="Calibri" w:hAnsi="Open Sans" w:cs="Open Sans"/>
        </w:rPr>
        <w:t xml:space="preserve">et følgeforsker på Dekom og oppfølgingsordningen. Trøndelag er </w:t>
      </w:r>
      <w:proofErr w:type="gramStart"/>
      <w:r w:rsidRPr="004B233E">
        <w:rPr>
          <w:rFonts w:ascii="Open Sans" w:eastAsia="Calibri" w:hAnsi="Open Sans" w:cs="Open Sans"/>
        </w:rPr>
        <w:t>case</w:t>
      </w:r>
      <w:proofErr w:type="gramEnd"/>
      <w:r w:rsidRPr="004B233E">
        <w:rPr>
          <w:rFonts w:ascii="Open Sans" w:eastAsia="Calibri" w:hAnsi="Open Sans" w:cs="Open Sans"/>
        </w:rPr>
        <w:t>-fylke. Underveisrapport er ferdig i uke 40. Vi informerer mer om dette når den er klar.</w:t>
      </w:r>
    </w:p>
    <w:p w14:paraId="13453668" w14:textId="77777777" w:rsidR="00207C03" w:rsidRPr="004B233E" w:rsidRDefault="00207C03" w:rsidP="00207C03">
      <w:pPr>
        <w:spacing w:after="0" w:line="240" w:lineRule="auto"/>
        <w:ind w:left="1416"/>
        <w:rPr>
          <w:rFonts w:ascii="Open Sans" w:eastAsia="Calibri" w:hAnsi="Open Sans" w:cs="Open Sans"/>
        </w:rPr>
      </w:pPr>
    </w:p>
    <w:p w14:paraId="6144FEA2" w14:textId="3ED1ECAE" w:rsidR="00207C03" w:rsidRPr="007426B0" w:rsidRDefault="00207C03" w:rsidP="00207C03">
      <w:pPr>
        <w:pStyle w:val="Listeavsnitt"/>
        <w:numPr>
          <w:ilvl w:val="0"/>
          <w:numId w:val="13"/>
        </w:num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 xml:space="preserve">Oppfølging av sak fellestiltak begynneropplæringen. Det har tidligere blitt uttrykt </w:t>
      </w:r>
      <w:r w:rsidRPr="00E31703">
        <w:rPr>
          <w:rFonts w:ascii="Open Sans" w:eastAsia="Calibri" w:hAnsi="Open Sans" w:cs="Open Sans"/>
        </w:rPr>
        <w:t xml:space="preserve">bekymringer knyttet til manglende deltakelse fra ledelsen i dette tiltaket, og bekymring knyttet til om PPT ser sin rolle i tiltaket. </w:t>
      </w:r>
      <w:r w:rsidRPr="007426B0">
        <w:rPr>
          <w:rFonts w:ascii="Open Sans" w:eastAsia="Calibri" w:hAnsi="Open Sans" w:cs="Open Sans"/>
        </w:rPr>
        <w:t>Statsforvalteren har tatt tak i dette, og nå tilbys skoleledelsen egen parallellsesjon under samlingene</w:t>
      </w:r>
      <w:r w:rsidR="00E31703" w:rsidRPr="007426B0">
        <w:rPr>
          <w:rFonts w:ascii="Open Sans" w:eastAsia="Calibri" w:hAnsi="Open Sans" w:cs="Open Sans"/>
        </w:rPr>
        <w:t>. V</w:t>
      </w:r>
      <w:r w:rsidRPr="007426B0">
        <w:rPr>
          <w:rFonts w:ascii="Open Sans" w:eastAsia="Calibri" w:hAnsi="Open Sans" w:cs="Open Sans"/>
        </w:rPr>
        <w:t xml:space="preserve">i har også forespurt PPT-ledernettverket om å få komme </w:t>
      </w:r>
      <w:proofErr w:type="gramStart"/>
      <w:r w:rsidRPr="007426B0">
        <w:rPr>
          <w:rFonts w:ascii="Open Sans" w:eastAsia="Calibri" w:hAnsi="Open Sans" w:cs="Open Sans"/>
        </w:rPr>
        <w:t>å informere</w:t>
      </w:r>
      <w:proofErr w:type="gramEnd"/>
      <w:r w:rsidRPr="007426B0">
        <w:rPr>
          <w:rFonts w:ascii="Open Sans" w:eastAsia="Calibri" w:hAnsi="Open Sans" w:cs="Open Sans"/>
        </w:rPr>
        <w:t xml:space="preserve"> om tiltaket.</w:t>
      </w:r>
    </w:p>
    <w:p w14:paraId="7E2A49A8" w14:textId="460F43D4" w:rsidR="00350C8D" w:rsidRPr="007426B0" w:rsidRDefault="00350C8D" w:rsidP="00207C03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</w:p>
    <w:p w14:paraId="71DBA3D1" w14:textId="79F2CFBF" w:rsidR="00575674" w:rsidRPr="00350C8D" w:rsidRDefault="00CF2695" w:rsidP="00A0434D">
      <w:pPr>
        <w:pStyle w:val="Listeavsnitt"/>
        <w:numPr>
          <w:ilvl w:val="0"/>
          <w:numId w:val="13"/>
        </w:numPr>
        <w:spacing w:after="0" w:line="240" w:lineRule="auto"/>
        <w:rPr>
          <w:rFonts w:ascii="Open Sans" w:eastAsia="Calibri" w:hAnsi="Open Sans" w:cs="Open Sans"/>
          <w:color w:val="FF0000"/>
        </w:rPr>
      </w:pPr>
      <w:r w:rsidRPr="004015D4">
        <w:rPr>
          <w:rFonts w:ascii="Open Sans" w:eastAsia="Calibri" w:hAnsi="Open Sans" w:cs="Open Sans"/>
        </w:rPr>
        <w:t>Om e</w:t>
      </w:r>
      <w:r w:rsidR="00707595" w:rsidRPr="004015D4">
        <w:rPr>
          <w:rFonts w:ascii="Open Sans" w:eastAsia="Calibri" w:hAnsi="Open Sans" w:cs="Open Sans"/>
        </w:rPr>
        <w:t xml:space="preserve">rfaringer fra </w:t>
      </w:r>
      <w:r w:rsidR="00350C8D" w:rsidRPr="004015D4">
        <w:rPr>
          <w:rFonts w:ascii="Open Sans" w:eastAsia="Calibri" w:hAnsi="Open Sans" w:cs="Open Sans"/>
        </w:rPr>
        <w:t xml:space="preserve">smakebit på </w:t>
      </w:r>
      <w:r w:rsidR="00707595" w:rsidRPr="004015D4">
        <w:rPr>
          <w:rFonts w:ascii="Open Sans" w:eastAsia="Calibri" w:hAnsi="Open Sans" w:cs="Open Sans"/>
        </w:rPr>
        <w:t>fellestiltake</w:t>
      </w:r>
      <w:r w:rsidRPr="004015D4">
        <w:rPr>
          <w:rFonts w:ascii="Open Sans" w:eastAsia="Calibri" w:hAnsi="Open Sans" w:cs="Open Sans"/>
        </w:rPr>
        <w:t>t</w:t>
      </w:r>
      <w:r w:rsidR="0076177E" w:rsidRPr="004015D4">
        <w:rPr>
          <w:rFonts w:ascii="Open Sans" w:eastAsia="Calibri" w:hAnsi="Open Sans" w:cs="Open Sans"/>
        </w:rPr>
        <w:t xml:space="preserve"> – </w:t>
      </w:r>
      <w:r w:rsidR="0076177E" w:rsidRPr="004015D4">
        <w:rPr>
          <w:rFonts w:ascii="Open Sans" w:eastAsia="Calibri" w:hAnsi="Open Sans" w:cs="Open Sans"/>
          <w:i/>
          <w:iCs/>
        </w:rPr>
        <w:t>fagdager</w:t>
      </w:r>
      <w:r w:rsidR="0076177E" w:rsidRPr="004015D4">
        <w:rPr>
          <w:rFonts w:ascii="Open Sans" w:eastAsia="Calibri" w:hAnsi="Open Sans" w:cs="Open Sans"/>
        </w:rPr>
        <w:t xml:space="preserve"> mat</w:t>
      </w:r>
      <w:r w:rsidR="00350C8D" w:rsidRPr="004015D4">
        <w:rPr>
          <w:rFonts w:ascii="Open Sans" w:eastAsia="Calibri" w:hAnsi="Open Sans" w:cs="Open Sans"/>
        </w:rPr>
        <w:t>ematikk</w:t>
      </w:r>
      <w:r w:rsidR="0076177E" w:rsidRPr="004015D4">
        <w:rPr>
          <w:rFonts w:ascii="Open Sans" w:eastAsia="Calibri" w:hAnsi="Open Sans" w:cs="Open Sans"/>
        </w:rPr>
        <w:t>, norsk og engelsk</w:t>
      </w:r>
      <w:r w:rsidR="004015D4">
        <w:rPr>
          <w:rFonts w:ascii="Open Sans" w:eastAsia="Calibri" w:hAnsi="Open Sans" w:cs="Open Sans"/>
        </w:rPr>
        <w:t xml:space="preserve"> v</w:t>
      </w:r>
      <w:r w:rsidR="00575674" w:rsidRPr="00E31703">
        <w:rPr>
          <w:rFonts w:ascii="Open Sans" w:eastAsia="Calibri" w:hAnsi="Open Sans" w:cs="Open Sans"/>
        </w:rPr>
        <w:t>ed Kjersti</w:t>
      </w:r>
      <w:r w:rsidR="00AF236D" w:rsidRPr="00E31703">
        <w:rPr>
          <w:rFonts w:ascii="Open Sans" w:eastAsia="Calibri" w:hAnsi="Open Sans" w:cs="Open Sans"/>
        </w:rPr>
        <w:t xml:space="preserve"> </w:t>
      </w:r>
      <w:r w:rsidR="00AF236D" w:rsidRPr="007426B0">
        <w:rPr>
          <w:rFonts w:ascii="Open Sans" w:eastAsia="Calibri" w:hAnsi="Open Sans" w:cs="Open Sans"/>
        </w:rPr>
        <w:t>Wæge</w:t>
      </w:r>
      <w:r w:rsidR="00350C8D" w:rsidRPr="007426B0">
        <w:rPr>
          <w:rFonts w:ascii="Open Sans" w:eastAsia="Calibri" w:hAnsi="Open Sans" w:cs="Open Sans"/>
        </w:rPr>
        <w:t xml:space="preserve"> (se vedl</w:t>
      </w:r>
      <w:r w:rsidR="007426B0" w:rsidRPr="007426B0">
        <w:rPr>
          <w:rFonts w:ascii="Open Sans" w:eastAsia="Calibri" w:hAnsi="Open Sans" w:cs="Open Sans"/>
        </w:rPr>
        <w:t>egg 5)</w:t>
      </w:r>
      <w:r w:rsidR="00E3529C" w:rsidRPr="007426B0">
        <w:rPr>
          <w:rFonts w:ascii="Open Sans" w:eastAsia="Calibri" w:hAnsi="Open Sans" w:cs="Open Sans"/>
        </w:rPr>
        <w:t xml:space="preserve">. </w:t>
      </w:r>
      <w:r w:rsidR="00207C03" w:rsidRPr="007426B0">
        <w:rPr>
          <w:rFonts w:ascii="Open Sans" w:eastAsia="Calibri" w:hAnsi="Open Sans" w:cs="Open Sans"/>
        </w:rPr>
        <w:t>Fagdager</w:t>
      </w:r>
      <w:r w:rsidR="00207C03" w:rsidRPr="00E31703">
        <w:rPr>
          <w:rFonts w:ascii="Open Sans" w:eastAsia="Calibri" w:hAnsi="Open Sans" w:cs="Open Sans"/>
        </w:rPr>
        <w:t xml:space="preserve"> i norsk og matematikk er gjennomført.  </w:t>
      </w:r>
      <w:r w:rsidR="004015D4">
        <w:rPr>
          <w:rFonts w:ascii="Open Sans" w:eastAsia="Calibri" w:hAnsi="Open Sans" w:cs="Open Sans"/>
        </w:rPr>
        <w:t>Det er v</w:t>
      </w:r>
      <w:r w:rsidR="00255AFB" w:rsidRPr="00350C8D">
        <w:rPr>
          <w:rFonts w:ascii="Open Sans" w:eastAsia="Calibri" w:hAnsi="Open Sans" w:cs="Open Sans"/>
        </w:rPr>
        <w:t>eldig positive erfaringer</w:t>
      </w:r>
      <w:r w:rsidR="00571014" w:rsidRPr="00350C8D">
        <w:rPr>
          <w:rFonts w:ascii="Open Sans" w:eastAsia="Calibri" w:hAnsi="Open Sans" w:cs="Open Sans"/>
        </w:rPr>
        <w:t xml:space="preserve"> fra </w:t>
      </w:r>
      <w:r w:rsidR="00350C8D">
        <w:rPr>
          <w:rFonts w:ascii="Open Sans" w:eastAsia="Calibri" w:hAnsi="Open Sans" w:cs="Open Sans"/>
        </w:rPr>
        <w:t>dette tiltaket</w:t>
      </w:r>
      <w:r w:rsidRPr="00350C8D">
        <w:rPr>
          <w:rFonts w:ascii="Open Sans" w:eastAsia="Calibri" w:hAnsi="Open Sans" w:cs="Open Sans"/>
        </w:rPr>
        <w:t>.</w:t>
      </w:r>
      <w:r w:rsidR="004659E7" w:rsidRPr="00350C8D">
        <w:rPr>
          <w:rFonts w:ascii="Open Sans" w:eastAsia="Calibri" w:hAnsi="Open Sans" w:cs="Open Sans"/>
        </w:rPr>
        <w:t xml:space="preserve"> </w:t>
      </w:r>
    </w:p>
    <w:p w14:paraId="14091DDB" w14:textId="3CCB063E" w:rsidR="00AF47B7" w:rsidRPr="004B233E" w:rsidRDefault="00AF47B7" w:rsidP="00AF47B7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</w:p>
    <w:p w14:paraId="2FB311C4" w14:textId="272FDD0A" w:rsidR="00AF47B7" w:rsidRPr="004B233E" w:rsidRDefault="00207C03" w:rsidP="00AF47B7">
      <w:pPr>
        <w:pStyle w:val="Listeavsnitt"/>
        <w:ind w:left="1776"/>
        <w:rPr>
          <w:rFonts w:ascii="Open Sans" w:eastAsia="Calibri" w:hAnsi="Open Sans" w:cs="Open Sans"/>
          <w:lang w:val="nn-NO"/>
        </w:rPr>
      </w:pPr>
      <w:r>
        <w:rPr>
          <w:rFonts w:ascii="Open Sans" w:eastAsia="Calibri" w:hAnsi="Open Sans" w:cs="Open Sans"/>
          <w:lang w:val="nn-NO"/>
        </w:rPr>
        <w:t xml:space="preserve">Det har vært stor interesse for </w:t>
      </w:r>
      <w:proofErr w:type="spellStart"/>
      <w:r>
        <w:rPr>
          <w:rFonts w:ascii="Open Sans" w:eastAsia="Calibri" w:hAnsi="Open Sans" w:cs="Open Sans"/>
          <w:lang w:val="nn-NO"/>
        </w:rPr>
        <w:t>tilsvarende</w:t>
      </w:r>
      <w:proofErr w:type="spellEnd"/>
      <w:r>
        <w:rPr>
          <w:rFonts w:ascii="Open Sans" w:eastAsia="Calibri" w:hAnsi="Open Sans" w:cs="Open Sans"/>
          <w:lang w:val="nn-NO"/>
        </w:rPr>
        <w:t xml:space="preserve"> fagdag i engelsk.  </w:t>
      </w:r>
      <w:proofErr w:type="spellStart"/>
      <w:r w:rsidR="004659E7" w:rsidRPr="004B233E">
        <w:rPr>
          <w:rFonts w:ascii="Open Sans" w:eastAsia="Calibri" w:hAnsi="Open Sans" w:cs="Open Sans"/>
          <w:lang w:val="nn-NO"/>
        </w:rPr>
        <w:t>Statsforvalteren</w:t>
      </w:r>
      <w:proofErr w:type="spellEnd"/>
      <w:r w:rsidR="004659E7" w:rsidRPr="004B233E">
        <w:rPr>
          <w:rFonts w:ascii="Open Sans" w:eastAsia="Calibri" w:hAnsi="Open Sans" w:cs="Open Sans"/>
          <w:lang w:val="nn-NO"/>
        </w:rPr>
        <w:t xml:space="preserve"> har inngått avtale med </w:t>
      </w:r>
      <w:r w:rsidR="00350C8D" w:rsidRPr="004B233E">
        <w:rPr>
          <w:rFonts w:ascii="Open Sans" w:eastAsia="Calibri" w:hAnsi="Open Sans" w:cs="Open Sans"/>
          <w:lang w:val="nn-NO"/>
        </w:rPr>
        <w:t xml:space="preserve">Universitetet I Bergen </w:t>
      </w:r>
      <w:r w:rsidR="00350C8D">
        <w:rPr>
          <w:rFonts w:ascii="Open Sans" w:eastAsia="Calibri" w:hAnsi="Open Sans" w:cs="Open Sans"/>
          <w:lang w:val="nn-NO"/>
        </w:rPr>
        <w:t>(</w:t>
      </w:r>
      <w:r w:rsidR="004659E7" w:rsidRPr="004B233E">
        <w:rPr>
          <w:rFonts w:ascii="Open Sans" w:eastAsia="Calibri" w:hAnsi="Open Sans" w:cs="Open Sans"/>
          <w:lang w:val="nn-NO"/>
        </w:rPr>
        <w:t>UiB</w:t>
      </w:r>
      <w:r w:rsidR="00350C8D">
        <w:rPr>
          <w:rFonts w:ascii="Open Sans" w:eastAsia="Calibri" w:hAnsi="Open Sans" w:cs="Open Sans"/>
          <w:lang w:val="nn-NO"/>
        </w:rPr>
        <w:t>)</w:t>
      </w:r>
      <w:r w:rsidR="004659E7" w:rsidRPr="004B233E">
        <w:rPr>
          <w:rFonts w:ascii="Open Sans" w:eastAsia="Calibri" w:hAnsi="Open Sans" w:cs="Open Sans"/>
          <w:lang w:val="nn-NO"/>
        </w:rPr>
        <w:t xml:space="preserve">. </w:t>
      </w:r>
      <w:proofErr w:type="spellStart"/>
      <w:r w:rsidR="00AF47B7" w:rsidRPr="004B233E">
        <w:rPr>
          <w:rFonts w:ascii="Open Sans" w:eastAsia="Calibri" w:hAnsi="Open Sans" w:cs="Open Sans"/>
          <w:lang w:val="nn-NO"/>
        </w:rPr>
        <w:t>M</w:t>
      </w:r>
      <w:r w:rsidR="004659E7" w:rsidRPr="004B233E">
        <w:rPr>
          <w:rFonts w:ascii="Open Sans" w:eastAsia="Calibri" w:hAnsi="Open Sans" w:cs="Open Sans"/>
          <w:lang w:val="nn-NO"/>
        </w:rPr>
        <w:t>a</w:t>
      </w:r>
      <w:r w:rsidR="00AF47B7" w:rsidRPr="004B233E">
        <w:rPr>
          <w:rFonts w:ascii="Open Sans" w:eastAsia="Calibri" w:hAnsi="Open Sans" w:cs="Open Sans"/>
          <w:lang w:val="nn-NO"/>
        </w:rPr>
        <w:t>ndag</w:t>
      </w:r>
      <w:proofErr w:type="spellEnd"/>
      <w:r w:rsidR="00AF47B7" w:rsidRPr="004B233E">
        <w:rPr>
          <w:rFonts w:ascii="Open Sans" w:eastAsia="Calibri" w:hAnsi="Open Sans" w:cs="Open Sans"/>
          <w:lang w:val="nn-NO"/>
        </w:rPr>
        <w:t xml:space="preserve"> 1. og </w:t>
      </w:r>
      <w:proofErr w:type="spellStart"/>
      <w:r w:rsidR="00AF47B7" w:rsidRPr="004B233E">
        <w:rPr>
          <w:rFonts w:ascii="Open Sans" w:eastAsia="Calibri" w:hAnsi="Open Sans" w:cs="Open Sans"/>
          <w:lang w:val="nn-NO"/>
        </w:rPr>
        <w:t>t</w:t>
      </w:r>
      <w:r w:rsidR="004659E7" w:rsidRPr="004B233E">
        <w:rPr>
          <w:rFonts w:ascii="Open Sans" w:eastAsia="Calibri" w:hAnsi="Open Sans" w:cs="Open Sans"/>
          <w:lang w:val="nn-NO"/>
        </w:rPr>
        <w:t>irs</w:t>
      </w:r>
      <w:r w:rsidR="00AF47B7" w:rsidRPr="004B233E">
        <w:rPr>
          <w:rFonts w:ascii="Open Sans" w:eastAsia="Calibri" w:hAnsi="Open Sans" w:cs="Open Sans"/>
          <w:lang w:val="nn-NO"/>
        </w:rPr>
        <w:t>dag</w:t>
      </w:r>
      <w:proofErr w:type="spellEnd"/>
      <w:r w:rsidR="00AF47B7" w:rsidRPr="004B233E">
        <w:rPr>
          <w:rFonts w:ascii="Open Sans" w:eastAsia="Calibri" w:hAnsi="Open Sans" w:cs="Open Sans"/>
          <w:lang w:val="nn-NO"/>
        </w:rPr>
        <w:t xml:space="preserve"> 2. november arrangerer </w:t>
      </w:r>
      <w:r w:rsidR="00350C8D">
        <w:rPr>
          <w:rFonts w:ascii="Open Sans" w:eastAsia="Calibri" w:hAnsi="Open Sans" w:cs="Open Sans"/>
          <w:lang w:val="nn-NO"/>
        </w:rPr>
        <w:t xml:space="preserve">UiB </w:t>
      </w:r>
      <w:proofErr w:type="spellStart"/>
      <w:r w:rsidR="00AF47B7" w:rsidRPr="004B233E">
        <w:rPr>
          <w:rFonts w:ascii="Open Sans" w:eastAsia="Calibri" w:hAnsi="Open Sans" w:cs="Open Sans"/>
          <w:lang w:val="nn-NO"/>
        </w:rPr>
        <w:t>fagdag</w:t>
      </w:r>
      <w:r w:rsidR="0057471E" w:rsidRPr="004B233E">
        <w:rPr>
          <w:rFonts w:ascii="Open Sans" w:eastAsia="Calibri" w:hAnsi="Open Sans" w:cs="Open Sans"/>
          <w:lang w:val="nn-NO"/>
        </w:rPr>
        <w:t>e</w:t>
      </w:r>
      <w:r w:rsidR="00AF47B7" w:rsidRPr="004B233E">
        <w:rPr>
          <w:rFonts w:ascii="Open Sans" w:eastAsia="Calibri" w:hAnsi="Open Sans" w:cs="Open Sans"/>
          <w:lang w:val="nn-NO"/>
        </w:rPr>
        <w:t>r</w:t>
      </w:r>
      <w:proofErr w:type="spellEnd"/>
      <w:r w:rsidR="00AF47B7" w:rsidRPr="004B233E">
        <w:rPr>
          <w:rFonts w:ascii="Open Sans" w:eastAsia="Calibri" w:hAnsi="Open Sans" w:cs="Open Sans"/>
          <w:lang w:val="nn-NO"/>
        </w:rPr>
        <w:t xml:space="preserve"> om eksamen i engelsk. </w:t>
      </w:r>
      <w:proofErr w:type="spellStart"/>
      <w:r w:rsidR="00AF47B7" w:rsidRPr="004B233E">
        <w:rPr>
          <w:rFonts w:ascii="Open Sans" w:eastAsia="Calibri" w:hAnsi="Open Sans" w:cs="Open Sans"/>
          <w:lang w:val="nn-NO"/>
        </w:rPr>
        <w:t>Målgrupp</w:t>
      </w:r>
      <w:r w:rsidR="007D499A">
        <w:rPr>
          <w:rFonts w:ascii="Open Sans" w:eastAsia="Calibri" w:hAnsi="Open Sans" w:cs="Open Sans"/>
          <w:lang w:val="nn-NO"/>
        </w:rPr>
        <w:t>en</w:t>
      </w:r>
      <w:proofErr w:type="spellEnd"/>
      <w:r w:rsidR="00AF47B7" w:rsidRPr="004B233E">
        <w:rPr>
          <w:rFonts w:ascii="Open Sans" w:eastAsia="Calibri" w:hAnsi="Open Sans" w:cs="Open Sans"/>
          <w:lang w:val="nn-NO"/>
        </w:rPr>
        <w:t xml:space="preserve"> for </w:t>
      </w:r>
      <w:proofErr w:type="spellStart"/>
      <w:r w:rsidR="00AF47B7" w:rsidRPr="004B233E">
        <w:rPr>
          <w:rFonts w:ascii="Open Sans" w:eastAsia="Calibri" w:hAnsi="Open Sans" w:cs="Open Sans"/>
          <w:lang w:val="nn-NO"/>
        </w:rPr>
        <w:t>fagdag</w:t>
      </w:r>
      <w:r w:rsidR="007C38DC">
        <w:rPr>
          <w:rFonts w:ascii="Open Sans" w:eastAsia="Calibri" w:hAnsi="Open Sans" w:cs="Open Sans"/>
          <w:lang w:val="nn-NO"/>
        </w:rPr>
        <w:t>e</w:t>
      </w:r>
      <w:r w:rsidR="00AF47B7" w:rsidRPr="004B233E">
        <w:rPr>
          <w:rFonts w:ascii="Open Sans" w:eastAsia="Calibri" w:hAnsi="Open Sans" w:cs="Open Sans"/>
          <w:lang w:val="nn-NO"/>
        </w:rPr>
        <w:t>ne</w:t>
      </w:r>
      <w:proofErr w:type="spellEnd"/>
      <w:r w:rsidR="00AF47B7" w:rsidRPr="004B233E">
        <w:rPr>
          <w:rFonts w:ascii="Open Sans" w:eastAsia="Calibri" w:hAnsi="Open Sans" w:cs="Open Sans"/>
          <w:lang w:val="nn-NO"/>
        </w:rPr>
        <w:t xml:space="preserve"> er </w:t>
      </w:r>
      <w:proofErr w:type="spellStart"/>
      <w:r w:rsidR="007C38DC">
        <w:rPr>
          <w:rFonts w:ascii="Open Sans" w:eastAsia="Calibri" w:hAnsi="Open Sans" w:cs="Open Sans"/>
          <w:lang w:val="nn-NO"/>
        </w:rPr>
        <w:t>lærere</w:t>
      </w:r>
      <w:proofErr w:type="spellEnd"/>
      <w:r w:rsidR="007C38DC">
        <w:rPr>
          <w:rFonts w:ascii="Open Sans" w:eastAsia="Calibri" w:hAnsi="Open Sans" w:cs="Open Sans"/>
          <w:lang w:val="nn-NO"/>
        </w:rPr>
        <w:t xml:space="preserve"> </w:t>
      </w:r>
      <w:r w:rsidR="00AF47B7" w:rsidRPr="004B233E">
        <w:rPr>
          <w:rFonts w:ascii="Open Sans" w:eastAsia="Calibri" w:hAnsi="Open Sans" w:cs="Open Sans"/>
          <w:lang w:val="nn-NO"/>
        </w:rPr>
        <w:t xml:space="preserve">i engelsk på ungdomstrinnet. For å gi mange </w:t>
      </w:r>
      <w:proofErr w:type="spellStart"/>
      <w:r w:rsidR="007C38DC">
        <w:rPr>
          <w:rFonts w:ascii="Open Sans" w:eastAsia="Calibri" w:hAnsi="Open Sans" w:cs="Open Sans"/>
          <w:lang w:val="nn-NO"/>
        </w:rPr>
        <w:t>lærere</w:t>
      </w:r>
      <w:proofErr w:type="spellEnd"/>
      <w:r w:rsidR="007C38DC">
        <w:rPr>
          <w:rFonts w:ascii="Open Sans" w:eastAsia="Calibri" w:hAnsi="Open Sans" w:cs="Open Sans"/>
          <w:lang w:val="nn-NO"/>
        </w:rPr>
        <w:t xml:space="preserve"> </w:t>
      </w:r>
      <w:r w:rsidR="00AF47B7" w:rsidRPr="004B233E">
        <w:rPr>
          <w:rFonts w:ascii="Open Sans" w:eastAsia="Calibri" w:hAnsi="Open Sans" w:cs="Open Sans"/>
          <w:lang w:val="nn-NO"/>
        </w:rPr>
        <w:t xml:space="preserve">sjanse til å delta, blir </w:t>
      </w:r>
      <w:proofErr w:type="spellStart"/>
      <w:r w:rsidR="00AF47B7" w:rsidRPr="004B233E">
        <w:rPr>
          <w:rFonts w:ascii="Open Sans" w:eastAsia="Calibri" w:hAnsi="Open Sans" w:cs="Open Sans"/>
          <w:lang w:val="nn-NO"/>
        </w:rPr>
        <w:t>fagdag</w:t>
      </w:r>
      <w:r w:rsidR="00EF7E97">
        <w:rPr>
          <w:rFonts w:ascii="Open Sans" w:eastAsia="Calibri" w:hAnsi="Open Sans" w:cs="Open Sans"/>
          <w:lang w:val="nn-NO"/>
        </w:rPr>
        <w:t>e</w:t>
      </w:r>
      <w:r w:rsidR="00AF47B7" w:rsidRPr="004B233E">
        <w:rPr>
          <w:rFonts w:ascii="Open Sans" w:eastAsia="Calibri" w:hAnsi="Open Sans" w:cs="Open Sans"/>
          <w:lang w:val="nn-NO"/>
        </w:rPr>
        <w:t>ne</w:t>
      </w:r>
      <w:proofErr w:type="spellEnd"/>
      <w:r w:rsidR="00AF47B7" w:rsidRPr="004B233E">
        <w:rPr>
          <w:rFonts w:ascii="Open Sans" w:eastAsia="Calibri" w:hAnsi="Open Sans" w:cs="Open Sans"/>
          <w:lang w:val="nn-NO"/>
        </w:rPr>
        <w:t xml:space="preserve"> gjennomført digitalt. </w:t>
      </w:r>
      <w:proofErr w:type="spellStart"/>
      <w:r w:rsidR="00AF47B7" w:rsidRPr="004B233E">
        <w:rPr>
          <w:rFonts w:ascii="Open Sans" w:eastAsia="Calibri" w:hAnsi="Open Sans" w:cs="Open Sans"/>
          <w:lang w:val="nn-NO"/>
        </w:rPr>
        <w:t>Overordn</w:t>
      </w:r>
      <w:r w:rsidR="00EF7E97">
        <w:rPr>
          <w:rFonts w:ascii="Open Sans" w:eastAsia="Calibri" w:hAnsi="Open Sans" w:cs="Open Sans"/>
          <w:lang w:val="nn-NO"/>
        </w:rPr>
        <w:t>et</w:t>
      </w:r>
      <w:proofErr w:type="spellEnd"/>
      <w:r w:rsidR="00AF47B7" w:rsidRPr="004B233E">
        <w:rPr>
          <w:rFonts w:ascii="Open Sans" w:eastAsia="Calibri" w:hAnsi="Open Sans" w:cs="Open Sans"/>
          <w:lang w:val="nn-NO"/>
        </w:rPr>
        <w:t xml:space="preserve"> tema for </w:t>
      </w:r>
      <w:proofErr w:type="spellStart"/>
      <w:r w:rsidR="00AF47B7" w:rsidRPr="004B233E">
        <w:rPr>
          <w:rFonts w:ascii="Open Sans" w:eastAsia="Calibri" w:hAnsi="Open Sans" w:cs="Open Sans"/>
          <w:lang w:val="nn-NO"/>
        </w:rPr>
        <w:t>dag</w:t>
      </w:r>
      <w:r w:rsidR="00EF7E97">
        <w:rPr>
          <w:rFonts w:ascii="Open Sans" w:eastAsia="Calibri" w:hAnsi="Open Sans" w:cs="Open Sans"/>
          <w:lang w:val="nn-NO"/>
        </w:rPr>
        <w:t>e</w:t>
      </w:r>
      <w:r w:rsidR="00AF47B7" w:rsidRPr="004B233E">
        <w:rPr>
          <w:rFonts w:ascii="Open Sans" w:eastAsia="Calibri" w:hAnsi="Open Sans" w:cs="Open Sans"/>
          <w:lang w:val="nn-NO"/>
        </w:rPr>
        <w:t>ne</w:t>
      </w:r>
      <w:proofErr w:type="spellEnd"/>
      <w:r w:rsidR="00AF47B7" w:rsidRPr="004B233E">
        <w:rPr>
          <w:rFonts w:ascii="Open Sans" w:eastAsia="Calibri" w:hAnsi="Open Sans" w:cs="Open Sans"/>
          <w:lang w:val="nn-NO"/>
        </w:rPr>
        <w:t xml:space="preserve"> er </w:t>
      </w:r>
      <w:proofErr w:type="spellStart"/>
      <w:r w:rsidR="00380218" w:rsidRPr="00207C03">
        <w:rPr>
          <w:rFonts w:ascii="Open Sans" w:eastAsia="Calibri" w:hAnsi="Open Sans" w:cs="Open Sans"/>
          <w:lang w:val="nn-NO"/>
        </w:rPr>
        <w:t>læreplanforståelse</w:t>
      </w:r>
      <w:proofErr w:type="spellEnd"/>
      <w:r w:rsidR="00380218" w:rsidRPr="00207C03">
        <w:rPr>
          <w:rFonts w:ascii="Open Sans" w:eastAsia="Calibri" w:hAnsi="Open Sans" w:cs="Open Sans"/>
          <w:lang w:val="nn-NO"/>
        </w:rPr>
        <w:t xml:space="preserve"> </w:t>
      </w:r>
      <w:r w:rsidR="00AF47B7" w:rsidRPr="00207C03">
        <w:rPr>
          <w:rFonts w:ascii="Open Sans" w:eastAsia="Calibri" w:hAnsi="Open Sans" w:cs="Open Sans"/>
          <w:lang w:val="nn-NO"/>
        </w:rPr>
        <w:t>og eksamen</w:t>
      </w:r>
      <w:r w:rsidR="00380218" w:rsidRPr="00207C03">
        <w:rPr>
          <w:rFonts w:ascii="Open Sans" w:eastAsia="Calibri" w:hAnsi="Open Sans" w:cs="Open Sans"/>
          <w:lang w:val="nn-NO"/>
        </w:rPr>
        <w:t>.</w:t>
      </w:r>
      <w:r w:rsidR="00380218">
        <w:rPr>
          <w:rFonts w:ascii="Open Sans" w:eastAsia="Calibri" w:hAnsi="Open Sans" w:cs="Open Sans"/>
          <w:b/>
          <w:bCs/>
          <w:lang w:val="nn-NO"/>
        </w:rPr>
        <w:t xml:space="preserve"> </w:t>
      </w:r>
      <w:r w:rsidR="00380218" w:rsidRPr="00207C03">
        <w:rPr>
          <w:rFonts w:ascii="Open Sans" w:eastAsia="Calibri" w:hAnsi="Open Sans" w:cs="Open Sans"/>
          <w:lang w:val="nn-NO"/>
        </w:rPr>
        <w:t>I</w:t>
      </w:r>
      <w:r w:rsidR="00AF47B7" w:rsidRPr="00207C03">
        <w:rPr>
          <w:rFonts w:ascii="Open Sans" w:eastAsia="Calibri" w:hAnsi="Open Sans" w:cs="Open Sans"/>
          <w:lang w:val="nn-NO"/>
        </w:rPr>
        <w:t>nnh</w:t>
      </w:r>
      <w:r w:rsidR="00380218" w:rsidRPr="00207C03">
        <w:rPr>
          <w:rFonts w:ascii="Open Sans" w:eastAsia="Calibri" w:hAnsi="Open Sans" w:cs="Open Sans"/>
          <w:lang w:val="nn-NO"/>
        </w:rPr>
        <w:t>o</w:t>
      </w:r>
      <w:r w:rsidR="00AF47B7" w:rsidRPr="00207C03">
        <w:rPr>
          <w:rFonts w:ascii="Open Sans" w:eastAsia="Calibri" w:hAnsi="Open Sans" w:cs="Open Sans"/>
          <w:lang w:val="nn-NO"/>
        </w:rPr>
        <w:t xml:space="preserve">ldet </w:t>
      </w:r>
      <w:r w:rsidRPr="00207C03">
        <w:rPr>
          <w:rFonts w:ascii="Open Sans" w:eastAsia="Calibri" w:hAnsi="Open Sans" w:cs="Open Sans"/>
          <w:lang w:val="nn-NO"/>
        </w:rPr>
        <w:t>er</w:t>
      </w:r>
      <w:r w:rsidR="00AF47B7" w:rsidRPr="00207C03">
        <w:rPr>
          <w:rFonts w:ascii="Open Sans" w:eastAsia="Calibri" w:hAnsi="Open Sans" w:cs="Open Sans"/>
          <w:lang w:val="nn-NO"/>
        </w:rPr>
        <w:t xml:space="preserve"> delt i tre</w:t>
      </w:r>
      <w:r w:rsidR="00AF47B7" w:rsidRPr="004B233E">
        <w:rPr>
          <w:rFonts w:ascii="Open Sans" w:eastAsia="Calibri" w:hAnsi="Open Sans" w:cs="Open Sans"/>
          <w:lang w:val="nn-NO"/>
        </w:rPr>
        <w:t xml:space="preserve"> </w:t>
      </w:r>
      <w:proofErr w:type="spellStart"/>
      <w:r w:rsidR="00AF47B7" w:rsidRPr="004B233E">
        <w:rPr>
          <w:rFonts w:ascii="Open Sans" w:eastAsia="Calibri" w:hAnsi="Open Sans" w:cs="Open Sans"/>
          <w:lang w:val="nn-NO"/>
        </w:rPr>
        <w:t>hovudbolk</w:t>
      </w:r>
      <w:r w:rsidR="00380218">
        <w:rPr>
          <w:rFonts w:ascii="Open Sans" w:eastAsia="Calibri" w:hAnsi="Open Sans" w:cs="Open Sans"/>
          <w:lang w:val="nn-NO"/>
        </w:rPr>
        <w:t>e</w:t>
      </w:r>
      <w:r w:rsidR="00AF47B7" w:rsidRPr="004B233E">
        <w:rPr>
          <w:rFonts w:ascii="Open Sans" w:eastAsia="Calibri" w:hAnsi="Open Sans" w:cs="Open Sans"/>
          <w:lang w:val="nn-NO"/>
        </w:rPr>
        <w:t>r</w:t>
      </w:r>
      <w:proofErr w:type="spellEnd"/>
      <w:r w:rsidR="00AF47B7" w:rsidRPr="004B233E">
        <w:rPr>
          <w:rFonts w:ascii="Open Sans" w:eastAsia="Calibri" w:hAnsi="Open Sans" w:cs="Open Sans"/>
          <w:lang w:val="nn-NO"/>
        </w:rPr>
        <w:t>:</w:t>
      </w:r>
    </w:p>
    <w:p w14:paraId="69969077" w14:textId="77777777" w:rsidR="00AF47B7" w:rsidRPr="004B233E" w:rsidRDefault="00AF47B7" w:rsidP="00AF47B7">
      <w:pPr>
        <w:pStyle w:val="Listeavsnitt"/>
        <w:ind w:left="1776"/>
        <w:rPr>
          <w:rFonts w:ascii="Open Sans" w:eastAsia="Calibri" w:hAnsi="Open Sans" w:cs="Open Sans"/>
          <w:lang w:val="nn-NO"/>
        </w:rPr>
      </w:pPr>
    </w:p>
    <w:p w14:paraId="03BD667F" w14:textId="1761A568" w:rsidR="00AF47B7" w:rsidRPr="004B233E" w:rsidRDefault="00AF47B7" w:rsidP="00380218">
      <w:pPr>
        <w:pStyle w:val="Listeavsnitt"/>
        <w:numPr>
          <w:ilvl w:val="0"/>
          <w:numId w:val="15"/>
        </w:numPr>
        <w:ind w:left="2136"/>
        <w:rPr>
          <w:rFonts w:ascii="Open Sans" w:eastAsia="Calibri" w:hAnsi="Open Sans" w:cs="Open Sans"/>
          <w:lang w:val="nn-NO"/>
        </w:rPr>
      </w:pPr>
      <w:proofErr w:type="spellStart"/>
      <w:r w:rsidRPr="004B233E">
        <w:rPr>
          <w:rFonts w:ascii="Open Sans" w:eastAsia="Calibri" w:hAnsi="Open Sans" w:cs="Open Sans"/>
          <w:lang w:val="nn-NO"/>
        </w:rPr>
        <w:t>Læreplanfor</w:t>
      </w:r>
      <w:r w:rsidR="00380218">
        <w:rPr>
          <w:rFonts w:ascii="Open Sans" w:eastAsia="Calibri" w:hAnsi="Open Sans" w:cs="Open Sans"/>
          <w:lang w:val="nn-NO"/>
        </w:rPr>
        <w:t>ståelse</w:t>
      </w:r>
      <w:proofErr w:type="spellEnd"/>
      <w:r w:rsidRPr="004B233E">
        <w:rPr>
          <w:rFonts w:ascii="Open Sans" w:eastAsia="Calibri" w:hAnsi="Open Sans" w:cs="Open Sans"/>
          <w:lang w:val="nn-NO"/>
        </w:rPr>
        <w:t xml:space="preserve"> og </w:t>
      </w:r>
      <w:proofErr w:type="spellStart"/>
      <w:r w:rsidRPr="004B233E">
        <w:rPr>
          <w:rFonts w:ascii="Open Sans" w:eastAsia="Calibri" w:hAnsi="Open Sans" w:cs="Open Sans"/>
          <w:lang w:val="nn-NO"/>
        </w:rPr>
        <w:t>konstrukt</w:t>
      </w:r>
      <w:proofErr w:type="spellEnd"/>
      <w:r w:rsidRPr="004B233E">
        <w:rPr>
          <w:rFonts w:ascii="Open Sans" w:eastAsia="Calibri" w:hAnsi="Open Sans" w:cs="Open Sans"/>
          <w:lang w:val="nn-NO"/>
        </w:rPr>
        <w:t xml:space="preserve"> for eksamen i engelsk </w:t>
      </w:r>
    </w:p>
    <w:p w14:paraId="1411C4E5" w14:textId="44C3F38D" w:rsidR="00AF47B7" w:rsidRPr="004B233E" w:rsidRDefault="00AF47B7" w:rsidP="00380218">
      <w:pPr>
        <w:pStyle w:val="Listeavsnitt"/>
        <w:numPr>
          <w:ilvl w:val="0"/>
          <w:numId w:val="15"/>
        </w:numPr>
        <w:ind w:left="2136"/>
        <w:rPr>
          <w:rFonts w:ascii="Open Sans" w:eastAsia="Calibri" w:hAnsi="Open Sans" w:cs="Open Sans"/>
          <w:lang w:val="nn-NO"/>
        </w:rPr>
      </w:pPr>
      <w:r w:rsidRPr="004B233E">
        <w:rPr>
          <w:rFonts w:ascii="Open Sans" w:eastAsia="Calibri" w:hAnsi="Open Sans" w:cs="Open Sans"/>
          <w:lang w:val="nn-NO"/>
        </w:rPr>
        <w:t xml:space="preserve">Ny eksamen i engelsk (bakgrunn for </w:t>
      </w:r>
      <w:proofErr w:type="spellStart"/>
      <w:r w:rsidRPr="004B233E">
        <w:rPr>
          <w:rFonts w:ascii="Open Sans" w:eastAsia="Calibri" w:hAnsi="Open Sans" w:cs="Open Sans"/>
          <w:lang w:val="nn-NO"/>
        </w:rPr>
        <w:t>endring</w:t>
      </w:r>
      <w:r w:rsidR="00396D26">
        <w:rPr>
          <w:rFonts w:ascii="Open Sans" w:eastAsia="Calibri" w:hAnsi="Open Sans" w:cs="Open Sans"/>
          <w:lang w:val="nn-NO"/>
        </w:rPr>
        <w:t>ene</w:t>
      </w:r>
      <w:proofErr w:type="spellEnd"/>
      <w:r w:rsidRPr="004B233E">
        <w:rPr>
          <w:rFonts w:ascii="Open Sans" w:eastAsia="Calibri" w:hAnsi="Open Sans" w:cs="Open Sans"/>
          <w:lang w:val="nn-NO"/>
        </w:rPr>
        <w:t xml:space="preserve">, utviklingsprosessen, </w:t>
      </w:r>
      <w:proofErr w:type="spellStart"/>
      <w:r w:rsidRPr="004B233E">
        <w:rPr>
          <w:rFonts w:ascii="Open Sans" w:eastAsia="Calibri" w:hAnsi="Open Sans" w:cs="Open Sans"/>
          <w:lang w:val="nn-NO"/>
        </w:rPr>
        <w:t>oppg</w:t>
      </w:r>
      <w:r w:rsidR="00396D26">
        <w:rPr>
          <w:rFonts w:ascii="Open Sans" w:eastAsia="Calibri" w:hAnsi="Open Sans" w:cs="Open Sans"/>
          <w:lang w:val="nn-NO"/>
        </w:rPr>
        <w:t>a</w:t>
      </w:r>
      <w:r w:rsidRPr="004B233E">
        <w:rPr>
          <w:rFonts w:ascii="Open Sans" w:eastAsia="Calibri" w:hAnsi="Open Sans" w:cs="Open Sans"/>
          <w:lang w:val="nn-NO"/>
        </w:rPr>
        <w:t>vetyp</w:t>
      </w:r>
      <w:r w:rsidR="00396D26">
        <w:rPr>
          <w:rFonts w:ascii="Open Sans" w:eastAsia="Calibri" w:hAnsi="Open Sans" w:cs="Open Sans"/>
          <w:lang w:val="nn-NO"/>
        </w:rPr>
        <w:t>e</w:t>
      </w:r>
      <w:r w:rsidRPr="004B233E">
        <w:rPr>
          <w:rFonts w:ascii="Open Sans" w:eastAsia="Calibri" w:hAnsi="Open Sans" w:cs="Open Sans"/>
          <w:lang w:val="nn-NO"/>
        </w:rPr>
        <w:t>r</w:t>
      </w:r>
      <w:proofErr w:type="spellEnd"/>
      <w:r w:rsidRPr="004B233E">
        <w:rPr>
          <w:rFonts w:ascii="Open Sans" w:eastAsia="Calibri" w:hAnsi="Open Sans" w:cs="Open Sans"/>
          <w:lang w:val="nn-NO"/>
        </w:rPr>
        <w:t>)</w:t>
      </w:r>
    </w:p>
    <w:p w14:paraId="08BB45DC" w14:textId="6079872F" w:rsidR="00AF47B7" w:rsidRDefault="00AF47B7" w:rsidP="00380218">
      <w:pPr>
        <w:pStyle w:val="Listeavsnitt"/>
        <w:numPr>
          <w:ilvl w:val="0"/>
          <w:numId w:val="15"/>
        </w:numPr>
        <w:ind w:left="2136"/>
        <w:rPr>
          <w:rFonts w:ascii="Open Sans" w:eastAsia="Calibri" w:hAnsi="Open Sans" w:cs="Open Sans"/>
          <w:lang w:val="nn-NO"/>
        </w:rPr>
      </w:pPr>
      <w:r w:rsidRPr="004B233E">
        <w:rPr>
          <w:rFonts w:ascii="Open Sans" w:eastAsia="Calibri" w:hAnsi="Open Sans" w:cs="Open Sans"/>
          <w:lang w:val="nn-NO"/>
        </w:rPr>
        <w:t>Vurdering av autentiske elevsvar</w:t>
      </w:r>
    </w:p>
    <w:p w14:paraId="3143F60F" w14:textId="1B7BC7E2" w:rsidR="00207C03" w:rsidRPr="00E31703" w:rsidRDefault="00207C03" w:rsidP="00207C03">
      <w:pPr>
        <w:ind w:left="1776"/>
        <w:rPr>
          <w:rFonts w:ascii="Open Sans" w:eastAsia="Calibri" w:hAnsi="Open Sans" w:cs="Open Sans"/>
          <w:lang w:val="nn-NO"/>
        </w:rPr>
      </w:pPr>
      <w:r w:rsidRPr="00E31703">
        <w:rPr>
          <w:rFonts w:ascii="Open Sans" w:eastAsia="Calibri" w:hAnsi="Open Sans" w:cs="Open Sans"/>
          <w:lang w:val="nn-NO"/>
        </w:rPr>
        <w:t xml:space="preserve">Invitasjon til </w:t>
      </w:r>
      <w:proofErr w:type="spellStart"/>
      <w:r w:rsidRPr="00E31703">
        <w:rPr>
          <w:rFonts w:ascii="Open Sans" w:eastAsia="Calibri" w:hAnsi="Open Sans" w:cs="Open Sans"/>
          <w:lang w:val="nn-NO"/>
        </w:rPr>
        <w:t>deltakelse</w:t>
      </w:r>
      <w:proofErr w:type="spellEnd"/>
      <w:r w:rsidRPr="00E31703">
        <w:rPr>
          <w:rFonts w:ascii="Open Sans" w:eastAsia="Calibri" w:hAnsi="Open Sans" w:cs="Open Sans"/>
          <w:lang w:val="nn-NO"/>
        </w:rPr>
        <w:t xml:space="preserve"> sendes også denne gang direkte til </w:t>
      </w:r>
      <w:proofErr w:type="spellStart"/>
      <w:r w:rsidRPr="00E31703">
        <w:rPr>
          <w:rFonts w:ascii="Open Sans" w:eastAsia="Calibri" w:hAnsi="Open Sans" w:cs="Open Sans"/>
          <w:lang w:val="nn-NO"/>
        </w:rPr>
        <w:t>dere</w:t>
      </w:r>
      <w:proofErr w:type="spellEnd"/>
      <w:r w:rsidRPr="00E31703">
        <w:rPr>
          <w:rFonts w:ascii="Open Sans" w:eastAsia="Calibri" w:hAnsi="Open Sans" w:cs="Open Sans"/>
          <w:lang w:val="nn-NO"/>
        </w:rPr>
        <w:t xml:space="preserve"> i samarbeidsforum, med nettverkskoordinatorene i kopi. Det er derfor særdeles viktig at </w:t>
      </w:r>
      <w:proofErr w:type="spellStart"/>
      <w:r w:rsidRPr="00E31703">
        <w:rPr>
          <w:rFonts w:ascii="Open Sans" w:eastAsia="Calibri" w:hAnsi="Open Sans" w:cs="Open Sans"/>
          <w:lang w:val="nn-NO"/>
        </w:rPr>
        <w:t>dere</w:t>
      </w:r>
      <w:proofErr w:type="spellEnd"/>
      <w:r w:rsidRPr="00E31703">
        <w:rPr>
          <w:rFonts w:ascii="Open Sans" w:eastAsia="Calibri" w:hAnsi="Open Sans" w:cs="Open Sans"/>
          <w:lang w:val="nn-NO"/>
        </w:rPr>
        <w:t xml:space="preserve"> deler </w:t>
      </w:r>
      <w:r w:rsidR="00E31703" w:rsidRPr="00E31703">
        <w:rPr>
          <w:rFonts w:ascii="Open Sans" w:eastAsia="Calibri" w:hAnsi="Open Sans" w:cs="Open Sans"/>
          <w:lang w:val="nn-NO"/>
        </w:rPr>
        <w:t xml:space="preserve">invitasjonen </w:t>
      </w:r>
      <w:r w:rsidRPr="00E31703">
        <w:rPr>
          <w:rFonts w:ascii="Open Sans" w:eastAsia="Calibri" w:hAnsi="Open Sans" w:cs="Open Sans"/>
          <w:lang w:val="nn-NO"/>
        </w:rPr>
        <w:t xml:space="preserve">med alle aktuelle i </w:t>
      </w:r>
      <w:proofErr w:type="spellStart"/>
      <w:r w:rsidRPr="00E31703">
        <w:rPr>
          <w:rFonts w:ascii="Open Sans" w:eastAsia="Calibri" w:hAnsi="Open Sans" w:cs="Open Sans"/>
          <w:lang w:val="nn-NO"/>
        </w:rPr>
        <w:t>målgruppen</w:t>
      </w:r>
      <w:proofErr w:type="spellEnd"/>
      <w:r w:rsidRPr="00E31703">
        <w:rPr>
          <w:rFonts w:ascii="Open Sans" w:eastAsia="Calibri" w:hAnsi="Open Sans" w:cs="Open Sans"/>
          <w:lang w:val="nn-NO"/>
        </w:rPr>
        <w:t xml:space="preserve"> i </w:t>
      </w:r>
      <w:proofErr w:type="spellStart"/>
      <w:r w:rsidRPr="00E31703">
        <w:rPr>
          <w:rFonts w:ascii="Open Sans" w:eastAsia="Calibri" w:hAnsi="Open Sans" w:cs="Open Sans"/>
          <w:lang w:val="nn-NO"/>
        </w:rPr>
        <w:t>deres</w:t>
      </w:r>
      <w:proofErr w:type="spellEnd"/>
      <w:r w:rsidRPr="00E31703">
        <w:rPr>
          <w:rFonts w:ascii="Open Sans" w:eastAsia="Calibri" w:hAnsi="Open Sans" w:cs="Open Sans"/>
          <w:lang w:val="nn-NO"/>
        </w:rPr>
        <w:t xml:space="preserve"> nettverk.</w:t>
      </w:r>
    </w:p>
    <w:p w14:paraId="79338251" w14:textId="60B42794" w:rsidR="00F03D3B" w:rsidRDefault="00676959" w:rsidP="004015D4">
      <w:pPr>
        <w:pStyle w:val="Listeavsnitt"/>
        <w:numPr>
          <w:ilvl w:val="0"/>
          <w:numId w:val="13"/>
        </w:numPr>
        <w:spacing w:after="0" w:line="240" w:lineRule="auto"/>
        <w:rPr>
          <w:rFonts w:ascii="Open Sans" w:eastAsia="Calibri" w:hAnsi="Open Sans" w:cs="Open Sans"/>
        </w:rPr>
      </w:pPr>
      <w:r w:rsidRPr="004015D4">
        <w:rPr>
          <w:rFonts w:ascii="Open Sans" w:eastAsia="Calibri" w:hAnsi="Open Sans" w:cs="Open Sans"/>
        </w:rPr>
        <w:t>Nytt fellestiltak: Læreplan og vurdering</w:t>
      </w:r>
      <w:r w:rsidR="007C5D3A" w:rsidRPr="004015D4">
        <w:rPr>
          <w:rFonts w:ascii="Open Sans" w:eastAsia="Calibri" w:hAnsi="Open Sans" w:cs="Open Sans"/>
        </w:rPr>
        <w:t xml:space="preserve"> i norsk og matematikk</w:t>
      </w:r>
      <w:r w:rsidR="006E1A13" w:rsidRPr="004015D4">
        <w:rPr>
          <w:rFonts w:ascii="Open Sans" w:eastAsia="Calibri" w:hAnsi="Open Sans" w:cs="Open Sans"/>
        </w:rPr>
        <w:t xml:space="preserve"> </w:t>
      </w:r>
      <w:r w:rsidR="00207C03" w:rsidRPr="004015D4">
        <w:rPr>
          <w:rFonts w:ascii="Open Sans" w:eastAsia="Calibri" w:hAnsi="Open Sans" w:cs="Open Sans"/>
        </w:rPr>
        <w:t xml:space="preserve">(Se </w:t>
      </w:r>
      <w:r w:rsidR="004015D4" w:rsidRPr="004015D4">
        <w:rPr>
          <w:rFonts w:ascii="Open Sans" w:eastAsia="Calibri" w:hAnsi="Open Sans" w:cs="Open Sans"/>
        </w:rPr>
        <w:t>vedlegg 5</w:t>
      </w:r>
      <w:r w:rsidR="00207C03" w:rsidRPr="004015D4">
        <w:rPr>
          <w:rFonts w:ascii="Open Sans" w:eastAsia="Calibri" w:hAnsi="Open Sans" w:cs="Open Sans"/>
        </w:rPr>
        <w:t>).</w:t>
      </w:r>
      <w:r w:rsidR="004015D4">
        <w:rPr>
          <w:rFonts w:ascii="Open Sans" w:eastAsia="Calibri" w:hAnsi="Open Sans" w:cs="Open Sans"/>
        </w:rPr>
        <w:t xml:space="preserve"> </w:t>
      </w:r>
      <w:r w:rsidR="00AD4A01" w:rsidRPr="004B233E">
        <w:rPr>
          <w:rFonts w:ascii="Open Sans" w:eastAsia="Calibri" w:hAnsi="Open Sans" w:cs="Open Sans"/>
        </w:rPr>
        <w:t xml:space="preserve">Syv </w:t>
      </w:r>
      <w:r w:rsidR="00575674" w:rsidRPr="004B233E">
        <w:rPr>
          <w:rFonts w:ascii="Open Sans" w:eastAsia="Calibri" w:hAnsi="Open Sans" w:cs="Open Sans"/>
        </w:rPr>
        <w:t>nettverk har mel</w:t>
      </w:r>
      <w:r w:rsidR="00780331" w:rsidRPr="004B233E">
        <w:rPr>
          <w:rFonts w:ascii="Open Sans" w:eastAsia="Calibri" w:hAnsi="Open Sans" w:cs="Open Sans"/>
        </w:rPr>
        <w:t>d</w:t>
      </w:r>
      <w:r w:rsidR="00575674" w:rsidRPr="004B233E">
        <w:rPr>
          <w:rFonts w:ascii="Open Sans" w:eastAsia="Calibri" w:hAnsi="Open Sans" w:cs="Open Sans"/>
        </w:rPr>
        <w:t xml:space="preserve">t </w:t>
      </w:r>
      <w:r w:rsidR="00AD4A01" w:rsidRPr="004B233E">
        <w:rPr>
          <w:rFonts w:ascii="Open Sans" w:eastAsia="Calibri" w:hAnsi="Open Sans" w:cs="Open Sans"/>
        </w:rPr>
        <w:t>sin interesse</w:t>
      </w:r>
      <w:r w:rsidR="006376CC">
        <w:rPr>
          <w:rFonts w:ascii="Open Sans" w:eastAsia="Calibri" w:hAnsi="Open Sans" w:cs="Open Sans"/>
        </w:rPr>
        <w:t xml:space="preserve"> (</w:t>
      </w:r>
      <w:r w:rsidR="00E87E35" w:rsidRPr="00E87E35">
        <w:rPr>
          <w:rFonts w:ascii="Open Sans" w:eastAsia="Calibri" w:hAnsi="Open Sans" w:cs="Open Sans"/>
        </w:rPr>
        <w:t>Ytre Namdal</w:t>
      </w:r>
      <w:r w:rsidR="006376CC" w:rsidRPr="00B302EB">
        <w:rPr>
          <w:rFonts w:ascii="Open Sans" w:eastAsia="Calibri" w:hAnsi="Open Sans" w:cs="Open Sans"/>
        </w:rPr>
        <w:t xml:space="preserve">, </w:t>
      </w:r>
      <w:r w:rsidR="00E87E35" w:rsidRPr="00E87E35">
        <w:rPr>
          <w:rFonts w:ascii="Open Sans" w:eastAsia="Calibri" w:hAnsi="Open Sans" w:cs="Open Sans"/>
        </w:rPr>
        <w:t>Levanger og Verdal</w:t>
      </w:r>
      <w:r w:rsidR="006376CC" w:rsidRPr="00B302EB">
        <w:rPr>
          <w:rFonts w:ascii="Open Sans" w:eastAsia="Calibri" w:hAnsi="Open Sans" w:cs="Open Sans"/>
        </w:rPr>
        <w:t xml:space="preserve">, </w:t>
      </w:r>
      <w:r w:rsidR="00E87E35" w:rsidRPr="00E87E35">
        <w:rPr>
          <w:rFonts w:ascii="Open Sans" w:eastAsia="Calibri" w:hAnsi="Open Sans" w:cs="Open Sans"/>
        </w:rPr>
        <w:t>Malvik-Trondheim</w:t>
      </w:r>
      <w:r w:rsidR="006376CC" w:rsidRPr="00B302EB">
        <w:rPr>
          <w:rFonts w:ascii="Open Sans" w:eastAsia="Calibri" w:hAnsi="Open Sans" w:cs="Open Sans"/>
        </w:rPr>
        <w:t xml:space="preserve">, </w:t>
      </w:r>
      <w:r w:rsidR="00E87E35" w:rsidRPr="00E87E35">
        <w:rPr>
          <w:rFonts w:ascii="Open Sans" w:eastAsia="Calibri" w:hAnsi="Open Sans" w:cs="Open Sans"/>
        </w:rPr>
        <w:t>Trøndelag sørvest</w:t>
      </w:r>
      <w:r w:rsidR="006376CC" w:rsidRPr="00B302EB">
        <w:rPr>
          <w:rFonts w:ascii="Open Sans" w:eastAsia="Calibri" w:hAnsi="Open Sans" w:cs="Open Sans"/>
        </w:rPr>
        <w:t xml:space="preserve">, </w:t>
      </w:r>
      <w:r w:rsidR="00E87E35" w:rsidRPr="00E87E35">
        <w:rPr>
          <w:rFonts w:ascii="Open Sans" w:eastAsia="Calibri" w:hAnsi="Open Sans" w:cs="Open Sans"/>
        </w:rPr>
        <w:t>Midtre Namdal</w:t>
      </w:r>
      <w:r w:rsidR="006376CC" w:rsidRPr="00B302EB">
        <w:rPr>
          <w:rFonts w:ascii="Open Sans" w:eastAsia="Calibri" w:hAnsi="Open Sans" w:cs="Open Sans"/>
        </w:rPr>
        <w:t xml:space="preserve">, </w:t>
      </w:r>
      <w:r w:rsidR="00E87E35" w:rsidRPr="00E87E35">
        <w:rPr>
          <w:rFonts w:ascii="Open Sans" w:eastAsia="Calibri" w:hAnsi="Open Sans" w:cs="Open Sans"/>
        </w:rPr>
        <w:t>Innherredsnettverket</w:t>
      </w:r>
      <w:r w:rsidR="006376CC" w:rsidRPr="00B302EB">
        <w:rPr>
          <w:rFonts w:ascii="Open Sans" w:eastAsia="Calibri" w:hAnsi="Open Sans" w:cs="Open Sans"/>
        </w:rPr>
        <w:t xml:space="preserve"> og </w:t>
      </w:r>
      <w:r w:rsidR="006376CC">
        <w:rPr>
          <w:rFonts w:ascii="Open Sans" w:eastAsia="Calibri" w:hAnsi="Open Sans" w:cs="Open Sans"/>
        </w:rPr>
        <w:t>F</w:t>
      </w:r>
      <w:r w:rsidR="00E87E35" w:rsidRPr="00E87E35">
        <w:rPr>
          <w:rFonts w:ascii="Open Sans" w:eastAsia="Calibri" w:hAnsi="Open Sans" w:cs="Open Sans"/>
        </w:rPr>
        <w:t>osen</w:t>
      </w:r>
      <w:r w:rsidR="00F03D3B">
        <w:rPr>
          <w:rFonts w:ascii="Open Sans" w:eastAsia="Calibri" w:hAnsi="Open Sans" w:cs="Open Sans"/>
        </w:rPr>
        <w:t>)</w:t>
      </w:r>
      <w:r w:rsidR="00575674" w:rsidRPr="004B233E">
        <w:rPr>
          <w:rFonts w:ascii="Open Sans" w:eastAsia="Calibri" w:hAnsi="Open Sans" w:cs="Open Sans"/>
        </w:rPr>
        <w:t xml:space="preserve">. </w:t>
      </w:r>
      <w:r w:rsidR="00EE72F7" w:rsidRPr="004B233E">
        <w:rPr>
          <w:rFonts w:ascii="Open Sans" w:eastAsia="Calibri" w:hAnsi="Open Sans" w:cs="Open Sans"/>
        </w:rPr>
        <w:t xml:space="preserve">Værnes meldte interesse i møtet. </w:t>
      </w:r>
      <w:r w:rsidR="00207C03">
        <w:rPr>
          <w:rFonts w:ascii="Open Sans" w:eastAsia="Calibri" w:hAnsi="Open Sans" w:cs="Open Sans"/>
        </w:rPr>
        <w:t>Det kan også være flere.</w:t>
      </w:r>
    </w:p>
    <w:p w14:paraId="5D201871" w14:textId="77777777" w:rsidR="00F03D3B" w:rsidRDefault="00F03D3B" w:rsidP="00462E16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</w:p>
    <w:p w14:paraId="0D09CCC3" w14:textId="77777777" w:rsidR="00775F15" w:rsidRDefault="00A027D8" w:rsidP="00775F15">
      <w:pPr>
        <w:pStyle w:val="Listeavsnitt"/>
        <w:spacing w:line="240" w:lineRule="auto"/>
        <w:ind w:left="1776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lastRenderedPageBreak/>
        <w:t>Sentrene har u</w:t>
      </w:r>
      <w:r w:rsidR="00255AFB" w:rsidRPr="004B233E">
        <w:rPr>
          <w:rFonts w:ascii="Open Sans" w:eastAsia="Calibri" w:hAnsi="Open Sans" w:cs="Open Sans"/>
        </w:rPr>
        <w:t xml:space="preserve">tsatt oppstart </w:t>
      </w:r>
      <w:r w:rsidR="009114B6" w:rsidRPr="004B233E">
        <w:rPr>
          <w:rFonts w:ascii="Open Sans" w:eastAsia="Calibri" w:hAnsi="Open Sans" w:cs="Open Sans"/>
        </w:rPr>
        <w:t xml:space="preserve">i første pulje </w:t>
      </w:r>
      <w:r w:rsidR="00456703" w:rsidRPr="004B233E">
        <w:rPr>
          <w:rFonts w:ascii="Open Sans" w:eastAsia="Calibri" w:hAnsi="Open Sans" w:cs="Open Sans"/>
        </w:rPr>
        <w:t>etter råd fra sektor</w:t>
      </w:r>
      <w:r w:rsidR="00694938" w:rsidRPr="004B233E">
        <w:rPr>
          <w:rFonts w:ascii="Open Sans" w:eastAsia="Calibri" w:hAnsi="Open Sans" w:cs="Open Sans"/>
        </w:rPr>
        <w:t xml:space="preserve"> </w:t>
      </w:r>
      <w:r w:rsidRPr="004B233E">
        <w:rPr>
          <w:rFonts w:ascii="Open Sans" w:eastAsia="Calibri" w:hAnsi="Open Sans" w:cs="Open Sans"/>
        </w:rPr>
        <w:t xml:space="preserve">til </w:t>
      </w:r>
      <w:r w:rsidR="00694938" w:rsidRPr="004B233E">
        <w:rPr>
          <w:rFonts w:ascii="Open Sans" w:eastAsia="Calibri" w:hAnsi="Open Sans" w:cs="Open Sans"/>
        </w:rPr>
        <w:t>vår</w:t>
      </w:r>
      <w:r w:rsidRPr="004B233E">
        <w:rPr>
          <w:rFonts w:ascii="Open Sans" w:eastAsia="Calibri" w:hAnsi="Open Sans" w:cs="Open Sans"/>
        </w:rPr>
        <w:t>semesteret</w:t>
      </w:r>
      <w:r w:rsidR="00694938" w:rsidRPr="004B233E">
        <w:rPr>
          <w:rFonts w:ascii="Open Sans" w:eastAsia="Calibri" w:hAnsi="Open Sans" w:cs="Open Sans"/>
        </w:rPr>
        <w:t xml:space="preserve"> 2022</w:t>
      </w:r>
      <w:r w:rsidR="009114B6" w:rsidRPr="004B233E">
        <w:rPr>
          <w:rFonts w:ascii="Open Sans" w:eastAsia="Calibri" w:hAnsi="Open Sans" w:cs="Open Sans"/>
        </w:rPr>
        <w:t xml:space="preserve">. </w:t>
      </w:r>
      <w:r w:rsidR="00694938" w:rsidRPr="004B233E">
        <w:rPr>
          <w:rFonts w:ascii="Open Sans" w:eastAsia="Calibri" w:hAnsi="Open Sans" w:cs="Open Sans"/>
        </w:rPr>
        <w:t xml:space="preserve">Andre pulje </w:t>
      </w:r>
      <w:r w:rsidR="00421FAE" w:rsidRPr="004B233E">
        <w:rPr>
          <w:rFonts w:ascii="Open Sans" w:eastAsia="Calibri" w:hAnsi="Open Sans" w:cs="Open Sans"/>
        </w:rPr>
        <w:t xml:space="preserve">har oppstart </w:t>
      </w:r>
      <w:r w:rsidR="00694938" w:rsidRPr="004B233E">
        <w:rPr>
          <w:rFonts w:ascii="Open Sans" w:eastAsia="Calibri" w:hAnsi="Open Sans" w:cs="Open Sans"/>
        </w:rPr>
        <w:t xml:space="preserve">våren 2024. </w:t>
      </w:r>
      <w:r w:rsidR="00C0600A" w:rsidRPr="00C0600A">
        <w:rPr>
          <w:rFonts w:ascii="Open Sans" w:eastAsia="Calibri" w:hAnsi="Open Sans" w:cs="Open Sans"/>
        </w:rPr>
        <w:t>Deretter blir det en årlig samling framover for begge puljene</w:t>
      </w:r>
      <w:r w:rsidR="00C0600A">
        <w:rPr>
          <w:rFonts w:ascii="Open Sans" w:eastAsia="Calibri" w:hAnsi="Open Sans" w:cs="Open Sans"/>
        </w:rPr>
        <w:t>.</w:t>
      </w:r>
      <w:r w:rsidR="00FB61E3" w:rsidRPr="004B233E">
        <w:rPr>
          <w:rFonts w:ascii="Open Sans" w:eastAsia="Calibri" w:hAnsi="Open Sans" w:cs="Open Sans"/>
        </w:rPr>
        <w:t xml:space="preserve"> </w:t>
      </w:r>
    </w:p>
    <w:p w14:paraId="6101A211" w14:textId="77777777" w:rsidR="00775F15" w:rsidRDefault="00775F15" w:rsidP="00775F15">
      <w:pPr>
        <w:pStyle w:val="Listeavsnitt"/>
        <w:spacing w:line="240" w:lineRule="auto"/>
        <w:ind w:left="1776"/>
        <w:rPr>
          <w:rFonts w:ascii="Open Sans" w:eastAsia="Calibri" w:hAnsi="Open Sans" w:cs="Open Sans"/>
        </w:rPr>
      </w:pPr>
    </w:p>
    <w:p w14:paraId="5C688B17" w14:textId="4C0117FA" w:rsidR="002F5D0E" w:rsidRPr="004B233E" w:rsidRDefault="00CB154A" w:rsidP="00775F15">
      <w:pPr>
        <w:pStyle w:val="Listeavsnitt"/>
        <w:spacing w:line="240" w:lineRule="auto"/>
        <w:ind w:left="1776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 xml:space="preserve">Det viser seg at </w:t>
      </w:r>
      <w:r w:rsidR="00093FAC" w:rsidRPr="004B233E">
        <w:rPr>
          <w:rFonts w:ascii="Open Sans" w:eastAsia="Calibri" w:hAnsi="Open Sans" w:cs="Open Sans"/>
        </w:rPr>
        <w:t xml:space="preserve">informasjon i </w:t>
      </w:r>
      <w:r w:rsidR="00C96324" w:rsidRPr="004B233E">
        <w:rPr>
          <w:rFonts w:ascii="Open Sans" w:eastAsia="Calibri" w:hAnsi="Open Sans" w:cs="Open Sans"/>
        </w:rPr>
        <w:t>e-</w:t>
      </w:r>
      <w:r w:rsidR="00A02D73" w:rsidRPr="004B233E">
        <w:rPr>
          <w:rFonts w:ascii="Open Sans" w:eastAsia="Calibri" w:hAnsi="Open Sans" w:cs="Open Sans"/>
        </w:rPr>
        <w:t>spørreskjemaet</w:t>
      </w:r>
      <w:r w:rsidR="00C96324" w:rsidRPr="004B233E">
        <w:rPr>
          <w:rFonts w:ascii="Open Sans" w:eastAsia="Calibri" w:hAnsi="Open Sans" w:cs="Open Sans"/>
        </w:rPr>
        <w:t xml:space="preserve"> og infoskriv</w:t>
      </w:r>
      <w:r w:rsidR="00093FAC" w:rsidRPr="004B233E">
        <w:rPr>
          <w:rFonts w:ascii="Open Sans" w:eastAsia="Calibri" w:hAnsi="Open Sans" w:cs="Open Sans"/>
        </w:rPr>
        <w:t xml:space="preserve"> ikke samsvarer</w:t>
      </w:r>
      <w:r w:rsidR="00C96324" w:rsidRPr="004B233E">
        <w:rPr>
          <w:rFonts w:ascii="Open Sans" w:eastAsia="Calibri" w:hAnsi="Open Sans" w:cs="Open Sans"/>
        </w:rPr>
        <w:t>.</w:t>
      </w:r>
      <w:r w:rsidR="00A02D73" w:rsidRPr="004B233E">
        <w:rPr>
          <w:rFonts w:ascii="Open Sans" w:eastAsia="Calibri" w:hAnsi="Open Sans" w:cs="Open Sans"/>
        </w:rPr>
        <w:t xml:space="preserve"> </w:t>
      </w:r>
      <w:r w:rsidR="00093FAC" w:rsidRPr="004B233E">
        <w:rPr>
          <w:rFonts w:ascii="Open Sans" w:eastAsia="Calibri" w:hAnsi="Open Sans" w:cs="Open Sans"/>
        </w:rPr>
        <w:t>Det vil derfor bli sendt ut en ny spørring</w:t>
      </w:r>
      <w:r w:rsidR="001A7E11" w:rsidRPr="004B233E">
        <w:rPr>
          <w:rFonts w:ascii="Open Sans" w:eastAsia="Calibri" w:hAnsi="Open Sans" w:cs="Open Sans"/>
        </w:rPr>
        <w:t xml:space="preserve"> knyttet til ønsket </w:t>
      </w:r>
      <w:r w:rsidR="00A02D73" w:rsidRPr="004B233E">
        <w:rPr>
          <w:rFonts w:ascii="Open Sans" w:eastAsia="Calibri" w:hAnsi="Open Sans" w:cs="Open Sans"/>
        </w:rPr>
        <w:t>oppstartsemester. Mat</w:t>
      </w:r>
      <w:r w:rsidR="002F5D0E" w:rsidRPr="004B233E">
        <w:rPr>
          <w:rFonts w:ascii="Open Sans" w:eastAsia="Calibri" w:hAnsi="Open Sans" w:cs="Open Sans"/>
        </w:rPr>
        <w:t>ematikk</w:t>
      </w:r>
      <w:r w:rsidR="00A02D73" w:rsidRPr="004B233E">
        <w:rPr>
          <w:rFonts w:ascii="Open Sans" w:eastAsia="Calibri" w:hAnsi="Open Sans" w:cs="Open Sans"/>
        </w:rPr>
        <w:t xml:space="preserve">senteret ordner </w:t>
      </w:r>
      <w:r w:rsidR="002F5D0E" w:rsidRPr="004B233E">
        <w:rPr>
          <w:rFonts w:ascii="Open Sans" w:eastAsia="Calibri" w:hAnsi="Open Sans" w:cs="Open Sans"/>
        </w:rPr>
        <w:t>ny spørring</w:t>
      </w:r>
      <w:r w:rsidR="00260633" w:rsidRPr="004B233E">
        <w:rPr>
          <w:rFonts w:ascii="Open Sans" w:eastAsia="Calibri" w:hAnsi="Open Sans" w:cs="Open Sans"/>
        </w:rPr>
        <w:t xml:space="preserve">. </w:t>
      </w:r>
    </w:p>
    <w:p w14:paraId="4E8B9CDC" w14:textId="77777777" w:rsidR="002F5D0E" w:rsidRPr="004B233E" w:rsidRDefault="002F5D0E" w:rsidP="00462E16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</w:p>
    <w:p w14:paraId="2BEC748B" w14:textId="27DE4688" w:rsidR="00300C61" w:rsidRPr="004B233E" w:rsidRDefault="00694938" w:rsidP="00462E16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Dato</w:t>
      </w:r>
      <w:r w:rsidR="002F5D0E" w:rsidRPr="004B233E">
        <w:rPr>
          <w:rFonts w:ascii="Open Sans" w:eastAsia="Calibri" w:hAnsi="Open Sans" w:cs="Open Sans"/>
        </w:rPr>
        <w:t>er</w:t>
      </w:r>
      <w:r w:rsidRPr="004B233E">
        <w:rPr>
          <w:rFonts w:ascii="Open Sans" w:eastAsia="Calibri" w:hAnsi="Open Sans" w:cs="Open Sans"/>
        </w:rPr>
        <w:t xml:space="preserve"> for samlingene </w:t>
      </w:r>
      <w:r w:rsidR="001E10F2" w:rsidRPr="004B233E">
        <w:rPr>
          <w:rFonts w:ascii="Open Sans" w:eastAsia="Calibri" w:hAnsi="Open Sans" w:cs="Open Sans"/>
        </w:rPr>
        <w:t>skal være klare innen 20. oktober i år.</w:t>
      </w:r>
      <w:r w:rsidR="00B63E3F" w:rsidRPr="004B233E">
        <w:rPr>
          <w:rFonts w:ascii="Open Sans" w:eastAsia="Calibri" w:hAnsi="Open Sans" w:cs="Open Sans"/>
        </w:rPr>
        <w:t xml:space="preserve"> Første samling vil være felles for</w:t>
      </w:r>
      <w:r w:rsidR="00E64980" w:rsidRPr="004B233E">
        <w:rPr>
          <w:rFonts w:ascii="Open Sans" w:eastAsia="Calibri" w:hAnsi="Open Sans" w:cs="Open Sans"/>
        </w:rPr>
        <w:t xml:space="preserve"> fagene; etter det vil </w:t>
      </w:r>
      <w:r w:rsidR="007C5D3A" w:rsidRPr="004B233E">
        <w:rPr>
          <w:rFonts w:ascii="Open Sans" w:eastAsia="Calibri" w:hAnsi="Open Sans" w:cs="Open Sans"/>
        </w:rPr>
        <w:t xml:space="preserve">samlingene </w:t>
      </w:r>
      <w:r w:rsidR="00E64980" w:rsidRPr="004B233E">
        <w:rPr>
          <w:rFonts w:ascii="Open Sans" w:eastAsia="Calibri" w:hAnsi="Open Sans" w:cs="Open Sans"/>
        </w:rPr>
        <w:t>være fagorientert</w:t>
      </w:r>
      <w:r w:rsidR="007C5D3A" w:rsidRPr="004B233E">
        <w:rPr>
          <w:rFonts w:ascii="Open Sans" w:eastAsia="Calibri" w:hAnsi="Open Sans" w:cs="Open Sans"/>
        </w:rPr>
        <w:t>e</w:t>
      </w:r>
      <w:r w:rsidR="00E64980" w:rsidRPr="004B233E">
        <w:rPr>
          <w:rFonts w:ascii="Open Sans" w:eastAsia="Calibri" w:hAnsi="Open Sans" w:cs="Open Sans"/>
        </w:rPr>
        <w:t>.</w:t>
      </w:r>
      <w:r w:rsidR="005772D6" w:rsidRPr="004B233E">
        <w:rPr>
          <w:rFonts w:ascii="Open Sans" w:eastAsia="Calibri" w:hAnsi="Open Sans" w:cs="Open Sans"/>
        </w:rPr>
        <w:t xml:space="preserve"> </w:t>
      </w:r>
    </w:p>
    <w:p w14:paraId="293FD050" w14:textId="77777777" w:rsidR="00300C61" w:rsidRPr="004B233E" w:rsidRDefault="00300C61" w:rsidP="00300C61">
      <w:pPr>
        <w:pStyle w:val="Listeavsnitt"/>
        <w:rPr>
          <w:rFonts w:ascii="Open Sans" w:eastAsia="Calibri" w:hAnsi="Open Sans" w:cs="Open Sans"/>
        </w:rPr>
      </w:pPr>
    </w:p>
    <w:p w14:paraId="7DAFB43B" w14:textId="213F0484" w:rsidR="00575674" w:rsidRPr="004B233E" w:rsidRDefault="00744442" w:rsidP="00300C61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 xml:space="preserve">Etter råd fra sektor blir nå </w:t>
      </w:r>
      <w:r w:rsidR="001D28DD" w:rsidRPr="004B233E">
        <w:rPr>
          <w:rFonts w:ascii="Open Sans" w:eastAsia="Calibri" w:hAnsi="Open Sans" w:cs="Open Sans"/>
        </w:rPr>
        <w:t xml:space="preserve">lærere fra </w:t>
      </w:r>
      <w:r w:rsidRPr="004B233E">
        <w:rPr>
          <w:rFonts w:ascii="Open Sans" w:eastAsia="Calibri" w:hAnsi="Open Sans" w:cs="Open Sans"/>
        </w:rPr>
        <w:t xml:space="preserve">hele ungdomstrinnet </w:t>
      </w:r>
      <w:r w:rsidR="001D28DD" w:rsidRPr="004B233E">
        <w:rPr>
          <w:rFonts w:ascii="Open Sans" w:eastAsia="Calibri" w:hAnsi="Open Sans" w:cs="Open Sans"/>
        </w:rPr>
        <w:t>målgruppe</w:t>
      </w:r>
      <w:r w:rsidRPr="004B233E">
        <w:rPr>
          <w:rFonts w:ascii="Open Sans" w:eastAsia="Calibri" w:hAnsi="Open Sans" w:cs="Open Sans"/>
        </w:rPr>
        <w:t xml:space="preserve">. Vi starter med norsk </w:t>
      </w:r>
      <w:r w:rsidR="001D28DD" w:rsidRPr="004B233E">
        <w:rPr>
          <w:rFonts w:ascii="Open Sans" w:eastAsia="Calibri" w:hAnsi="Open Sans" w:cs="Open Sans"/>
        </w:rPr>
        <w:t xml:space="preserve">og </w:t>
      </w:r>
      <w:r w:rsidRPr="004B233E">
        <w:rPr>
          <w:rFonts w:ascii="Open Sans" w:eastAsia="Calibri" w:hAnsi="Open Sans" w:cs="Open Sans"/>
        </w:rPr>
        <w:t>mat</w:t>
      </w:r>
      <w:r w:rsidR="00207C03">
        <w:rPr>
          <w:rFonts w:ascii="Open Sans" w:eastAsia="Calibri" w:hAnsi="Open Sans" w:cs="Open Sans"/>
        </w:rPr>
        <w:t>ematikk</w:t>
      </w:r>
      <w:r w:rsidRPr="004B233E">
        <w:rPr>
          <w:rFonts w:ascii="Open Sans" w:eastAsia="Calibri" w:hAnsi="Open Sans" w:cs="Open Sans"/>
        </w:rPr>
        <w:t xml:space="preserve">. Andre fag kan være aktuelle </w:t>
      </w:r>
      <w:r w:rsidR="005E5752" w:rsidRPr="004B233E">
        <w:rPr>
          <w:rFonts w:ascii="Open Sans" w:eastAsia="Calibri" w:hAnsi="Open Sans" w:cs="Open Sans"/>
        </w:rPr>
        <w:t>etter hvert</w:t>
      </w:r>
      <w:r w:rsidRPr="004B233E">
        <w:rPr>
          <w:rFonts w:ascii="Open Sans" w:eastAsia="Calibri" w:hAnsi="Open Sans" w:cs="Open Sans"/>
        </w:rPr>
        <w:t>.</w:t>
      </w:r>
      <w:r w:rsidR="00456703" w:rsidRPr="004B233E">
        <w:rPr>
          <w:rFonts w:ascii="Open Sans" w:eastAsia="Calibri" w:hAnsi="Open Sans" w:cs="Open Sans"/>
        </w:rPr>
        <w:t xml:space="preserve"> </w:t>
      </w:r>
    </w:p>
    <w:p w14:paraId="4FC3C827" w14:textId="6052466F" w:rsidR="008E3A34" w:rsidRPr="004B233E" w:rsidRDefault="008E3A34" w:rsidP="00300C61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</w:p>
    <w:p w14:paraId="1573E21C" w14:textId="653F32AE" w:rsidR="00247081" w:rsidRPr="004B233E" w:rsidRDefault="00247081" w:rsidP="00247081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 xml:space="preserve">Flest mulig lærere bør delta på samlingene for å skape </w:t>
      </w:r>
      <w:r w:rsidR="0092108F" w:rsidRPr="004B233E">
        <w:rPr>
          <w:rFonts w:ascii="Open Sans" w:eastAsia="Calibri" w:hAnsi="Open Sans" w:cs="Open Sans"/>
        </w:rPr>
        <w:t xml:space="preserve">endringstrykk. </w:t>
      </w:r>
    </w:p>
    <w:p w14:paraId="4F650057" w14:textId="6079AB55" w:rsidR="008E3A34" w:rsidRPr="004B233E" w:rsidRDefault="008E3A34" w:rsidP="00300C61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Utdanningsforbu</w:t>
      </w:r>
      <w:r w:rsidR="00550862" w:rsidRPr="004B233E">
        <w:rPr>
          <w:rFonts w:ascii="Open Sans" w:eastAsia="Calibri" w:hAnsi="Open Sans" w:cs="Open Sans"/>
        </w:rPr>
        <w:t>n</w:t>
      </w:r>
      <w:r w:rsidRPr="004B233E">
        <w:rPr>
          <w:rFonts w:ascii="Open Sans" w:eastAsia="Calibri" w:hAnsi="Open Sans" w:cs="Open Sans"/>
        </w:rPr>
        <w:t>det</w:t>
      </w:r>
      <w:r w:rsidR="004B0A73" w:rsidRPr="004B233E">
        <w:rPr>
          <w:rFonts w:ascii="Open Sans" w:eastAsia="Calibri" w:hAnsi="Open Sans" w:cs="Open Sans"/>
        </w:rPr>
        <w:t xml:space="preserve"> må tas med på lag; drøftinger.</w:t>
      </w:r>
    </w:p>
    <w:p w14:paraId="5639D624" w14:textId="03D90B28" w:rsidR="004B0A73" w:rsidRPr="004B233E" w:rsidRDefault="004B0A73" w:rsidP="00300C61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</w:p>
    <w:p w14:paraId="388DBC79" w14:textId="00F3A750" w:rsidR="004B0A73" w:rsidRPr="004B233E" w:rsidRDefault="005E5752" w:rsidP="00300C61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Erfaringer fra andre tiltak viser at d</w:t>
      </w:r>
      <w:r w:rsidR="004B0A73" w:rsidRPr="004B233E">
        <w:rPr>
          <w:rFonts w:ascii="Open Sans" w:eastAsia="Calibri" w:hAnsi="Open Sans" w:cs="Open Sans"/>
        </w:rPr>
        <w:t>et bør være jevnlige møter med ledelsen</w:t>
      </w:r>
      <w:r w:rsidR="00550862" w:rsidRPr="004B233E">
        <w:rPr>
          <w:rFonts w:ascii="Open Sans" w:eastAsia="Calibri" w:hAnsi="Open Sans" w:cs="Open Sans"/>
        </w:rPr>
        <w:t xml:space="preserve"> – </w:t>
      </w:r>
      <w:r w:rsidRPr="004B233E">
        <w:rPr>
          <w:rFonts w:ascii="Open Sans" w:eastAsia="Calibri" w:hAnsi="Open Sans" w:cs="Open Sans"/>
        </w:rPr>
        <w:t xml:space="preserve">både </w:t>
      </w:r>
      <w:r w:rsidR="00550862" w:rsidRPr="004B233E">
        <w:rPr>
          <w:rFonts w:ascii="Open Sans" w:eastAsia="Calibri" w:hAnsi="Open Sans" w:cs="Open Sans"/>
        </w:rPr>
        <w:t>før prosjektstart og hvert semester.</w:t>
      </w:r>
      <w:r w:rsidRPr="004B233E">
        <w:rPr>
          <w:rFonts w:ascii="Open Sans" w:eastAsia="Calibri" w:hAnsi="Open Sans" w:cs="Open Sans"/>
        </w:rPr>
        <w:t xml:space="preserve"> Samarbeidsforum støtter en slik t</w:t>
      </w:r>
      <w:r w:rsidR="00247081" w:rsidRPr="004B233E">
        <w:rPr>
          <w:rFonts w:ascii="Open Sans" w:eastAsia="Calibri" w:hAnsi="Open Sans" w:cs="Open Sans"/>
        </w:rPr>
        <w:t>anke.</w:t>
      </w:r>
    </w:p>
    <w:p w14:paraId="55F0B711" w14:textId="4D718C6C" w:rsidR="00E428CA" w:rsidRPr="004B233E" w:rsidRDefault="00E428CA" w:rsidP="00300C61">
      <w:pPr>
        <w:pStyle w:val="Listeavsnitt"/>
        <w:spacing w:after="0" w:line="240" w:lineRule="auto"/>
        <w:ind w:left="1776"/>
        <w:rPr>
          <w:rFonts w:ascii="Open Sans" w:eastAsia="Calibri" w:hAnsi="Open Sans" w:cs="Open Sans"/>
        </w:rPr>
      </w:pPr>
    </w:p>
    <w:p w14:paraId="677DDB1A" w14:textId="77777777" w:rsidR="00707595" w:rsidRPr="004B233E" w:rsidRDefault="00707595" w:rsidP="00635979">
      <w:pPr>
        <w:spacing w:after="0" w:line="240" w:lineRule="auto"/>
        <w:ind w:left="1416"/>
        <w:rPr>
          <w:rFonts w:ascii="Open Sans" w:eastAsia="Calibri" w:hAnsi="Open Sans" w:cs="Open Sans"/>
        </w:rPr>
      </w:pPr>
    </w:p>
    <w:p w14:paraId="5F7AFEA7" w14:textId="6EEDD745" w:rsidR="00404872" w:rsidRPr="004B233E" w:rsidRDefault="00404872" w:rsidP="00635979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4B233E">
        <w:rPr>
          <w:rFonts w:ascii="Open Sans" w:eastAsia="Calibri" w:hAnsi="Open Sans" w:cs="Open Sans"/>
          <w:b/>
          <w:bCs/>
        </w:rPr>
        <w:t>Sak 16/2021</w:t>
      </w:r>
      <w:r w:rsidRPr="004B233E">
        <w:rPr>
          <w:rFonts w:ascii="Open Sans" w:eastAsia="Calibri" w:hAnsi="Open Sans" w:cs="Open Sans"/>
          <w:b/>
          <w:bCs/>
        </w:rPr>
        <w:tab/>
        <w:t>Nye retningslinjer og innføringen av nytt kompetanseløft</w:t>
      </w:r>
      <w:r w:rsidR="0010040A">
        <w:rPr>
          <w:rFonts w:ascii="Open Sans" w:eastAsia="Calibri" w:hAnsi="Open Sans" w:cs="Open Sans"/>
          <w:b/>
          <w:bCs/>
        </w:rPr>
        <w:t>. K</w:t>
      </w:r>
      <w:r w:rsidRPr="004B233E">
        <w:rPr>
          <w:rFonts w:ascii="Open Sans" w:eastAsia="Calibri" w:hAnsi="Open Sans" w:cs="Open Sans"/>
          <w:b/>
          <w:bCs/>
        </w:rPr>
        <w:t>onsekvenser for styringsdokumente</w:t>
      </w:r>
      <w:r w:rsidR="00367D87">
        <w:rPr>
          <w:rFonts w:ascii="Open Sans" w:eastAsia="Calibri" w:hAnsi="Open Sans" w:cs="Open Sans"/>
          <w:b/>
          <w:bCs/>
        </w:rPr>
        <w:t>r</w:t>
      </w:r>
      <w:r w:rsidRPr="004B233E">
        <w:rPr>
          <w:rFonts w:ascii="Open Sans" w:eastAsia="Calibri" w:hAnsi="Open Sans" w:cs="Open Sans"/>
          <w:b/>
          <w:bCs/>
        </w:rPr>
        <w:t xml:space="preserve"> og praksis.</w:t>
      </w:r>
    </w:p>
    <w:p w14:paraId="66F36F8E" w14:textId="06098333" w:rsidR="00A90575" w:rsidRPr="004B233E" w:rsidRDefault="00A90575" w:rsidP="00635979">
      <w:pPr>
        <w:spacing w:after="0" w:line="240" w:lineRule="auto"/>
        <w:rPr>
          <w:rFonts w:ascii="Open Sans" w:eastAsia="Calibri" w:hAnsi="Open Sans" w:cs="Open Sans"/>
          <w:b/>
          <w:bCs/>
        </w:rPr>
      </w:pPr>
    </w:p>
    <w:p w14:paraId="35FAFB98" w14:textId="46FDCC5C" w:rsidR="00A90575" w:rsidRPr="004B233E" w:rsidRDefault="00A90575" w:rsidP="00635979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Kort innledning til hvorfor endringer er gjort</w:t>
      </w:r>
      <w:r w:rsidR="00742E8B">
        <w:rPr>
          <w:rFonts w:ascii="Open Sans" w:eastAsia="Calibri" w:hAnsi="Open Sans" w:cs="Open Sans"/>
        </w:rPr>
        <w:t xml:space="preserve"> i </w:t>
      </w:r>
      <w:r w:rsidR="00B94AAF">
        <w:rPr>
          <w:rFonts w:ascii="Open Sans" w:eastAsia="Calibri" w:hAnsi="Open Sans" w:cs="Open Sans"/>
        </w:rPr>
        <w:t xml:space="preserve">dokumentene </w:t>
      </w:r>
      <w:r w:rsidR="009D59A6" w:rsidRPr="00B94AAF">
        <w:rPr>
          <w:rFonts w:ascii="Open Sans" w:eastAsia="Calibri" w:hAnsi="Open Sans" w:cs="Open Sans"/>
          <w:i/>
          <w:iCs/>
        </w:rPr>
        <w:t>mandat</w:t>
      </w:r>
      <w:r w:rsidR="009D59A6" w:rsidRPr="004B233E">
        <w:rPr>
          <w:rFonts w:ascii="Open Sans" w:eastAsia="Calibri" w:hAnsi="Open Sans" w:cs="Open Sans"/>
        </w:rPr>
        <w:t xml:space="preserve"> og </w:t>
      </w:r>
      <w:r w:rsidR="009D59A6" w:rsidRPr="009C5402">
        <w:rPr>
          <w:rFonts w:ascii="Open Sans" w:eastAsia="Calibri" w:hAnsi="Open Sans" w:cs="Open Sans"/>
          <w:i/>
          <w:iCs/>
        </w:rPr>
        <w:t>sentrale momenter</w:t>
      </w:r>
      <w:r w:rsidR="009D59A6" w:rsidRPr="004B233E">
        <w:rPr>
          <w:rFonts w:ascii="Open Sans" w:eastAsia="Calibri" w:hAnsi="Open Sans" w:cs="Open Sans"/>
        </w:rPr>
        <w:t xml:space="preserve">. </w:t>
      </w:r>
      <w:r w:rsidR="009D59A6" w:rsidRPr="009C5402">
        <w:rPr>
          <w:rFonts w:ascii="Open Sans" w:eastAsia="Calibri" w:hAnsi="Open Sans" w:cs="Open Sans"/>
          <w:i/>
          <w:iCs/>
        </w:rPr>
        <w:t>Langsiktig plan</w:t>
      </w:r>
      <w:r w:rsidR="009D59A6" w:rsidRPr="004B233E">
        <w:rPr>
          <w:rFonts w:ascii="Open Sans" w:eastAsia="Calibri" w:hAnsi="Open Sans" w:cs="Open Sans"/>
        </w:rPr>
        <w:t xml:space="preserve"> har vi </w:t>
      </w:r>
      <w:r w:rsidR="009D59A6" w:rsidRPr="004B233E">
        <w:rPr>
          <w:rFonts w:ascii="Open Sans" w:eastAsia="Calibri" w:hAnsi="Open Sans" w:cs="Open Sans"/>
          <w:i/>
          <w:iCs/>
        </w:rPr>
        <w:t>ikke</w:t>
      </w:r>
      <w:r w:rsidR="009D59A6" w:rsidRPr="004B233E">
        <w:rPr>
          <w:rFonts w:ascii="Open Sans" w:eastAsia="Calibri" w:hAnsi="Open Sans" w:cs="Open Sans"/>
        </w:rPr>
        <w:t xml:space="preserve"> hatt før</w:t>
      </w:r>
      <w:r w:rsidR="009C5402">
        <w:rPr>
          <w:rFonts w:ascii="Open Sans" w:eastAsia="Calibri" w:hAnsi="Open Sans" w:cs="Open Sans"/>
        </w:rPr>
        <w:t xml:space="preserve"> i Trøndelag</w:t>
      </w:r>
      <w:r w:rsidR="009D59A6" w:rsidRPr="004B233E">
        <w:rPr>
          <w:rFonts w:ascii="Open Sans" w:eastAsia="Calibri" w:hAnsi="Open Sans" w:cs="Open Sans"/>
        </w:rPr>
        <w:t>.</w:t>
      </w:r>
      <w:r w:rsidR="003F6146" w:rsidRPr="004B233E">
        <w:rPr>
          <w:rFonts w:ascii="Open Sans" w:eastAsia="Calibri" w:hAnsi="Open Sans" w:cs="Open Sans"/>
        </w:rPr>
        <w:t xml:space="preserve"> </w:t>
      </w:r>
      <w:r w:rsidR="005F7130">
        <w:rPr>
          <w:rFonts w:ascii="Open Sans" w:eastAsia="Calibri" w:hAnsi="Open Sans" w:cs="Open Sans"/>
        </w:rPr>
        <w:t xml:space="preserve">Det ble </w:t>
      </w:r>
      <w:r w:rsidR="009E0F7B">
        <w:rPr>
          <w:rFonts w:ascii="Open Sans" w:eastAsia="Calibri" w:hAnsi="Open Sans" w:cs="Open Sans"/>
        </w:rPr>
        <w:t xml:space="preserve">presentert en kort gjennomgang av endringer </w:t>
      </w:r>
      <w:r w:rsidR="00FE1325">
        <w:rPr>
          <w:rFonts w:ascii="Open Sans" w:eastAsia="Calibri" w:hAnsi="Open Sans" w:cs="Open Sans"/>
        </w:rPr>
        <w:t xml:space="preserve">i de to førstnevnte dokumentene, og en </w:t>
      </w:r>
      <w:r w:rsidR="008122A8">
        <w:rPr>
          <w:rFonts w:ascii="Open Sans" w:eastAsia="Calibri" w:hAnsi="Open Sans" w:cs="Open Sans"/>
        </w:rPr>
        <w:t xml:space="preserve">gjennomgang av hovedtrekkene i langsiktig plan. </w:t>
      </w:r>
      <w:r w:rsidR="003F6146" w:rsidRPr="0054344E">
        <w:rPr>
          <w:rFonts w:ascii="Open Sans" w:eastAsia="Calibri" w:hAnsi="Open Sans" w:cs="Open Sans"/>
        </w:rPr>
        <w:t>Se vedlegg</w:t>
      </w:r>
      <w:r w:rsidR="0054344E">
        <w:rPr>
          <w:rFonts w:ascii="Open Sans" w:eastAsia="Calibri" w:hAnsi="Open Sans" w:cs="Open Sans"/>
        </w:rPr>
        <w:t>ene</w:t>
      </w:r>
      <w:r w:rsidR="0054344E" w:rsidRPr="0054344E">
        <w:rPr>
          <w:rFonts w:ascii="Open Sans" w:eastAsia="Calibri" w:hAnsi="Open Sans" w:cs="Open Sans"/>
        </w:rPr>
        <w:t xml:space="preserve"> 5</w:t>
      </w:r>
      <w:r w:rsidR="0054344E">
        <w:rPr>
          <w:rFonts w:ascii="Open Sans" w:eastAsia="Calibri" w:hAnsi="Open Sans" w:cs="Open Sans"/>
        </w:rPr>
        <w:t>, 6, 7 og 8.</w:t>
      </w:r>
    </w:p>
    <w:p w14:paraId="79386D1E" w14:textId="77777777" w:rsidR="008F6E0E" w:rsidRPr="004B233E" w:rsidRDefault="008F6E0E" w:rsidP="00635979">
      <w:pPr>
        <w:spacing w:after="0" w:line="240" w:lineRule="auto"/>
        <w:rPr>
          <w:rFonts w:ascii="Open Sans" w:eastAsia="Calibri" w:hAnsi="Open Sans" w:cs="Open Sans"/>
        </w:rPr>
      </w:pPr>
    </w:p>
    <w:p w14:paraId="0C883C04" w14:textId="5D1E1DBC" w:rsidR="00404872" w:rsidRPr="004B233E" w:rsidRDefault="00E608FA" w:rsidP="00AA553F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  <w:b/>
          <w:bCs/>
        </w:rPr>
        <w:t>M</w:t>
      </w:r>
      <w:r w:rsidR="00404872" w:rsidRPr="004B233E">
        <w:rPr>
          <w:rFonts w:ascii="Open Sans" w:eastAsia="Calibri" w:hAnsi="Open Sans" w:cs="Open Sans"/>
          <w:b/>
          <w:bCs/>
        </w:rPr>
        <w:t>andat</w:t>
      </w:r>
      <w:r w:rsidR="00404872" w:rsidRPr="004B233E">
        <w:rPr>
          <w:rFonts w:ascii="Open Sans" w:eastAsia="Calibri" w:hAnsi="Open Sans" w:cs="Open Sans"/>
        </w:rPr>
        <w:t xml:space="preserve"> (vedlegg </w:t>
      </w:r>
      <w:r w:rsidR="0054344E">
        <w:rPr>
          <w:rFonts w:ascii="Open Sans" w:eastAsia="Calibri" w:hAnsi="Open Sans" w:cs="Open Sans"/>
        </w:rPr>
        <w:t>6)</w:t>
      </w:r>
    </w:p>
    <w:p w14:paraId="3AF99726" w14:textId="2026A7C1" w:rsidR="0054344E" w:rsidRDefault="0054344E" w:rsidP="00E8558F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Hensikten med mandatet er å gi rammer for samarbeidsforum sitt ansvar og oppgaver, samt synliggjøre deltakernes rolle som representanter i samarbeidsforum. </w:t>
      </w:r>
      <w:r w:rsidR="006D2690">
        <w:rPr>
          <w:rFonts w:ascii="Open Sans" w:eastAsia="Calibri" w:hAnsi="Open Sans" w:cs="Open Sans"/>
        </w:rPr>
        <w:t>Samarbeidsforum har to primæroppgaver; enes om en felles årlig innstilling som oversendes Statsforvalteren, og enes om en overordnet langsiktig plan, føringer og økonomi.</w:t>
      </w:r>
    </w:p>
    <w:p w14:paraId="6D27776A" w14:textId="77777777" w:rsidR="0054344E" w:rsidRDefault="0054344E" w:rsidP="00E8558F">
      <w:pPr>
        <w:spacing w:after="0" w:line="240" w:lineRule="auto"/>
        <w:rPr>
          <w:rFonts w:ascii="Open Sans" w:eastAsia="Calibri" w:hAnsi="Open Sans" w:cs="Open Sans"/>
        </w:rPr>
      </w:pPr>
    </w:p>
    <w:p w14:paraId="28D536B0" w14:textId="142867EC" w:rsidR="00255BE7" w:rsidRPr="004B233E" w:rsidRDefault="00F96FD2" w:rsidP="00E8558F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Det ble stilt spørsmål om sektor</w:t>
      </w:r>
      <w:r w:rsidR="00D528ED" w:rsidRPr="004B233E">
        <w:rPr>
          <w:rFonts w:ascii="Open Sans" w:eastAsia="Calibri" w:hAnsi="Open Sans" w:cs="Open Sans"/>
        </w:rPr>
        <w:t xml:space="preserve">målene </w:t>
      </w:r>
      <w:r w:rsidRPr="004B233E">
        <w:rPr>
          <w:rFonts w:ascii="Open Sans" w:eastAsia="Calibri" w:hAnsi="Open Sans" w:cs="Open Sans"/>
        </w:rPr>
        <w:t xml:space="preserve">bør </w:t>
      </w:r>
      <w:r w:rsidR="00D528ED" w:rsidRPr="004B233E">
        <w:rPr>
          <w:rFonts w:ascii="Open Sans" w:eastAsia="Calibri" w:hAnsi="Open Sans" w:cs="Open Sans"/>
        </w:rPr>
        <w:t>være med i mandatet.</w:t>
      </w:r>
      <w:r w:rsidR="00BE0E9C" w:rsidRPr="004B233E">
        <w:rPr>
          <w:rFonts w:ascii="Open Sans" w:eastAsia="Calibri" w:hAnsi="Open Sans" w:cs="Open Sans"/>
        </w:rPr>
        <w:t xml:space="preserve"> </w:t>
      </w:r>
      <w:r w:rsidRPr="004B233E">
        <w:rPr>
          <w:rFonts w:ascii="Open Sans" w:eastAsia="Calibri" w:hAnsi="Open Sans" w:cs="Open Sans"/>
        </w:rPr>
        <w:t xml:space="preserve">Samarbeidsforum </w:t>
      </w:r>
      <w:r w:rsidR="00255BE7" w:rsidRPr="004B233E">
        <w:rPr>
          <w:rFonts w:ascii="Open Sans" w:eastAsia="Calibri" w:hAnsi="Open Sans" w:cs="Open Sans"/>
        </w:rPr>
        <w:t>samlet seg om at det er g</w:t>
      </w:r>
      <w:r w:rsidR="00BE0E9C" w:rsidRPr="004B233E">
        <w:rPr>
          <w:rFonts w:ascii="Open Sans" w:eastAsia="Calibri" w:hAnsi="Open Sans" w:cs="Open Sans"/>
        </w:rPr>
        <w:t>reit at de er synliggjort</w:t>
      </w:r>
      <w:r w:rsidR="00255BE7" w:rsidRPr="004B233E">
        <w:rPr>
          <w:rFonts w:ascii="Open Sans" w:eastAsia="Calibri" w:hAnsi="Open Sans" w:cs="Open Sans"/>
        </w:rPr>
        <w:t xml:space="preserve"> i mandatet</w:t>
      </w:r>
      <w:r w:rsidR="00BE0E9C" w:rsidRPr="004B233E">
        <w:rPr>
          <w:rFonts w:ascii="Open Sans" w:eastAsia="Calibri" w:hAnsi="Open Sans" w:cs="Open Sans"/>
        </w:rPr>
        <w:t>.</w:t>
      </w:r>
      <w:r w:rsidR="004C3D82" w:rsidRPr="004B233E">
        <w:rPr>
          <w:rFonts w:ascii="Open Sans" w:eastAsia="Calibri" w:hAnsi="Open Sans" w:cs="Open Sans"/>
        </w:rPr>
        <w:t xml:space="preserve"> </w:t>
      </w:r>
    </w:p>
    <w:p w14:paraId="09DE64BB" w14:textId="77777777" w:rsidR="00255BE7" w:rsidRPr="004B233E" w:rsidRDefault="00255BE7" w:rsidP="00E8558F">
      <w:pPr>
        <w:spacing w:after="0" w:line="240" w:lineRule="auto"/>
        <w:rPr>
          <w:rFonts w:ascii="Open Sans" w:eastAsia="Calibri" w:hAnsi="Open Sans" w:cs="Open Sans"/>
        </w:rPr>
      </w:pPr>
    </w:p>
    <w:p w14:paraId="3CEAE9EB" w14:textId="5938786B" w:rsidR="00916B6F" w:rsidRPr="004B233E" w:rsidRDefault="002C266D" w:rsidP="00916B6F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  <w:b/>
          <w:bCs/>
        </w:rPr>
        <w:t>Sentrale momenter</w:t>
      </w:r>
      <w:r w:rsidR="00916B6F">
        <w:rPr>
          <w:rFonts w:ascii="Open Sans" w:eastAsia="Calibri" w:hAnsi="Open Sans" w:cs="Open Sans"/>
          <w:b/>
          <w:bCs/>
        </w:rPr>
        <w:t xml:space="preserve"> </w:t>
      </w:r>
      <w:r w:rsidR="00916B6F" w:rsidRPr="004B233E">
        <w:rPr>
          <w:rFonts w:ascii="Open Sans" w:eastAsia="Calibri" w:hAnsi="Open Sans" w:cs="Open Sans"/>
        </w:rPr>
        <w:t xml:space="preserve">(vedlegg </w:t>
      </w:r>
      <w:r w:rsidR="0054344E">
        <w:rPr>
          <w:rFonts w:ascii="Open Sans" w:eastAsia="Calibri" w:hAnsi="Open Sans" w:cs="Open Sans"/>
        </w:rPr>
        <w:t>7</w:t>
      </w:r>
      <w:r w:rsidR="00916B6F" w:rsidRPr="004B233E">
        <w:rPr>
          <w:rFonts w:ascii="Open Sans" w:eastAsia="Calibri" w:hAnsi="Open Sans" w:cs="Open Sans"/>
        </w:rPr>
        <w:t>)</w:t>
      </w:r>
    </w:p>
    <w:p w14:paraId="1CC67CD2" w14:textId="6995E293" w:rsidR="002B0005" w:rsidRPr="004B233E" w:rsidRDefault="008B3F51" w:rsidP="00BD3DD9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Dette dokumentet</w:t>
      </w:r>
      <w:r w:rsidR="002C266D" w:rsidRPr="004B233E">
        <w:rPr>
          <w:rFonts w:ascii="Open Sans" w:eastAsia="Calibri" w:hAnsi="Open Sans" w:cs="Open Sans"/>
        </w:rPr>
        <w:t xml:space="preserve"> rammer inn de ulik aktørenes rolle </w:t>
      </w:r>
      <w:r w:rsidR="000842FA" w:rsidRPr="004B233E">
        <w:rPr>
          <w:rFonts w:ascii="Open Sans" w:eastAsia="Calibri" w:hAnsi="Open Sans" w:cs="Open Sans"/>
        </w:rPr>
        <w:t xml:space="preserve">i </w:t>
      </w:r>
      <w:r w:rsidR="00A71D77">
        <w:rPr>
          <w:rFonts w:ascii="Open Sans" w:eastAsia="Calibri" w:hAnsi="Open Sans" w:cs="Open Sans"/>
        </w:rPr>
        <w:t xml:space="preserve">arbeidet med lokal kompetanseutvikling i Trøndelag. Dokumentet inneholder også begrepsliste, saksgang, </w:t>
      </w:r>
      <w:proofErr w:type="spellStart"/>
      <w:r w:rsidR="00A71D77">
        <w:rPr>
          <w:rFonts w:ascii="Open Sans" w:eastAsia="Calibri" w:hAnsi="Open Sans" w:cs="Open Sans"/>
        </w:rPr>
        <w:t>årshjul</w:t>
      </w:r>
      <w:proofErr w:type="spellEnd"/>
      <w:r w:rsidR="00A71D77">
        <w:rPr>
          <w:rFonts w:ascii="Open Sans" w:eastAsia="Calibri" w:hAnsi="Open Sans" w:cs="Open Sans"/>
        </w:rPr>
        <w:t xml:space="preserve"> og Trøndelag i tall og kart.</w:t>
      </w:r>
    </w:p>
    <w:p w14:paraId="63583F7F" w14:textId="008B5DC3" w:rsidR="00BD3DD9" w:rsidRPr="004B233E" w:rsidRDefault="00BD3DD9" w:rsidP="00BD3DD9">
      <w:pPr>
        <w:spacing w:after="0" w:line="240" w:lineRule="auto"/>
        <w:rPr>
          <w:rFonts w:ascii="Open Sans" w:eastAsia="Calibri" w:hAnsi="Open Sans" w:cs="Open Sans"/>
        </w:rPr>
      </w:pPr>
    </w:p>
    <w:p w14:paraId="6365B925" w14:textId="145E3CA5" w:rsidR="00D03BF6" w:rsidRPr="004B233E" w:rsidRDefault="00902117" w:rsidP="00D03BF6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Innspill om at </w:t>
      </w:r>
      <w:r w:rsidR="00D03BF6" w:rsidRPr="004B233E">
        <w:rPr>
          <w:rFonts w:ascii="Open Sans" w:eastAsia="Calibri" w:hAnsi="Open Sans" w:cs="Open Sans"/>
        </w:rPr>
        <w:t xml:space="preserve">SF bør tydeliggjøre i dette dokumentet hva som er valgfritt av skjemaer, og hva som er </w:t>
      </w:r>
      <w:proofErr w:type="gramStart"/>
      <w:r w:rsidR="00D03BF6" w:rsidRPr="004B233E">
        <w:rPr>
          <w:rFonts w:ascii="Open Sans" w:eastAsia="Calibri" w:hAnsi="Open Sans" w:cs="Open Sans"/>
        </w:rPr>
        <w:t>påkrevd</w:t>
      </w:r>
      <w:proofErr w:type="gramEnd"/>
      <w:r w:rsidR="00D03BF6" w:rsidRPr="004B233E">
        <w:rPr>
          <w:rFonts w:ascii="Open Sans" w:eastAsia="Calibri" w:hAnsi="Open Sans" w:cs="Open Sans"/>
        </w:rPr>
        <w:t>.</w:t>
      </w:r>
      <w:r>
        <w:rPr>
          <w:rFonts w:ascii="Open Sans" w:eastAsia="Calibri" w:hAnsi="Open Sans" w:cs="Open Sans"/>
        </w:rPr>
        <w:t xml:space="preserve"> Dette vil bli gjort.</w:t>
      </w:r>
    </w:p>
    <w:p w14:paraId="07BEDC49" w14:textId="40159E88" w:rsidR="009301D8" w:rsidRPr="004B233E" w:rsidRDefault="009301D8" w:rsidP="00D03BF6">
      <w:pPr>
        <w:spacing w:after="0" w:line="240" w:lineRule="auto"/>
        <w:rPr>
          <w:rFonts w:ascii="Open Sans" w:eastAsia="Calibri" w:hAnsi="Open Sans" w:cs="Open Sans"/>
        </w:rPr>
      </w:pPr>
    </w:p>
    <w:p w14:paraId="186FA239" w14:textId="242380A9" w:rsidR="009301D8" w:rsidRDefault="009301D8" w:rsidP="00D03BF6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I dokumentet ønsker SF å tydeliggjøre sentrale begreper i ordningene</w:t>
      </w:r>
      <w:r w:rsidR="00793261" w:rsidRPr="004B233E">
        <w:rPr>
          <w:rFonts w:ascii="Open Sans" w:eastAsia="Calibri" w:hAnsi="Open Sans" w:cs="Open Sans"/>
        </w:rPr>
        <w:t xml:space="preserve">. </w:t>
      </w:r>
    </w:p>
    <w:p w14:paraId="27014A64" w14:textId="5975DD9A" w:rsidR="004C1E07" w:rsidRPr="004B233E" w:rsidRDefault="004C1E07" w:rsidP="00D03BF6">
      <w:pPr>
        <w:spacing w:after="0" w:line="240" w:lineRule="auto"/>
        <w:rPr>
          <w:rFonts w:ascii="Open Sans" w:eastAsia="Calibri" w:hAnsi="Open Sans" w:cs="Open Sans"/>
        </w:rPr>
      </w:pPr>
      <w:r>
        <w:rPr>
          <w:noProof/>
        </w:rPr>
        <w:drawing>
          <wp:inline distT="0" distB="0" distL="0" distR="0" wp14:anchorId="19C331C4" wp14:editId="3EFE07EF">
            <wp:extent cx="5760720" cy="4110990"/>
            <wp:effectExtent l="0" t="0" r="0" b="3810"/>
            <wp:docPr id="4" name="Bilde 3">
              <a:extLst xmlns:a="http://schemas.openxmlformats.org/drawingml/2006/main">
                <a:ext uri="{FF2B5EF4-FFF2-40B4-BE49-F238E27FC236}">
                  <a16:creationId xmlns:a16="http://schemas.microsoft.com/office/drawing/2014/main" id="{99B4167B-960E-478D-9387-84F54970E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>
                      <a:extLst>
                        <a:ext uri="{FF2B5EF4-FFF2-40B4-BE49-F238E27FC236}">
                          <a16:creationId xmlns:a16="http://schemas.microsoft.com/office/drawing/2014/main" id="{99B4167B-960E-478D-9387-84F54970E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CBA15" w14:textId="50CB7B10" w:rsidR="004F7595" w:rsidRDefault="004F7595" w:rsidP="00BD3DD9">
      <w:pPr>
        <w:spacing w:after="0" w:line="240" w:lineRule="auto"/>
        <w:rPr>
          <w:rFonts w:ascii="Open Sans" w:eastAsia="Calibri" w:hAnsi="Open Sans" w:cs="Open Sans"/>
        </w:rPr>
      </w:pPr>
    </w:p>
    <w:p w14:paraId="293D00F0" w14:textId="77777777" w:rsidR="004F7595" w:rsidRPr="004B233E" w:rsidRDefault="004F7595" w:rsidP="00BD3DD9">
      <w:pPr>
        <w:spacing w:after="0" w:line="240" w:lineRule="auto"/>
        <w:rPr>
          <w:rFonts w:ascii="Open Sans" w:eastAsia="Calibri" w:hAnsi="Open Sans" w:cs="Open Sans"/>
        </w:rPr>
      </w:pPr>
    </w:p>
    <w:p w14:paraId="1BAFA7C0" w14:textId="6C40079E" w:rsidR="004F7595" w:rsidRPr="004B233E" w:rsidRDefault="004F7595" w:rsidP="004F7595">
      <w:pPr>
        <w:spacing w:after="0" w:line="240" w:lineRule="auto"/>
        <w:rPr>
          <w:rFonts w:ascii="Open Sans" w:eastAsia="Calibri" w:hAnsi="Open Sans" w:cs="Open Sans"/>
          <w:b/>
          <w:bCs/>
        </w:rPr>
      </w:pPr>
      <w:proofErr w:type="spellStart"/>
      <w:r w:rsidRPr="009F7106">
        <w:rPr>
          <w:rFonts w:ascii="Open Sans" w:eastAsia="Calibri" w:hAnsi="Open Sans" w:cs="Open Sans"/>
          <w:b/>
          <w:bCs/>
        </w:rPr>
        <w:t>Årshjul</w:t>
      </w:r>
      <w:proofErr w:type="spellEnd"/>
      <w:r w:rsidRPr="009F7106">
        <w:rPr>
          <w:rFonts w:ascii="Open Sans" w:eastAsia="Calibri" w:hAnsi="Open Sans" w:cs="Open Sans"/>
          <w:b/>
          <w:bCs/>
        </w:rPr>
        <w:t xml:space="preserve"> </w:t>
      </w:r>
      <w:r w:rsidRPr="009F7106">
        <w:rPr>
          <w:rFonts w:ascii="Open Sans" w:eastAsia="Calibri" w:hAnsi="Open Sans" w:cs="Open Sans"/>
        </w:rPr>
        <w:t xml:space="preserve">(vedlegg </w:t>
      </w:r>
      <w:r w:rsidR="00A6749C">
        <w:rPr>
          <w:rFonts w:ascii="Open Sans" w:eastAsia="Calibri" w:hAnsi="Open Sans" w:cs="Open Sans"/>
        </w:rPr>
        <w:t>7</w:t>
      </w:r>
      <w:r w:rsidRPr="009F7106">
        <w:rPr>
          <w:rFonts w:ascii="Open Sans" w:eastAsia="Calibri" w:hAnsi="Open Sans" w:cs="Open Sans"/>
        </w:rPr>
        <w:t>)</w:t>
      </w:r>
    </w:p>
    <w:p w14:paraId="3CC32307" w14:textId="77777777" w:rsidR="004F7595" w:rsidRPr="004B233E" w:rsidRDefault="004F7595" w:rsidP="004F7595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 xml:space="preserve">Samarbeidsforumets </w:t>
      </w:r>
      <w:proofErr w:type="spellStart"/>
      <w:r w:rsidRPr="004B233E">
        <w:rPr>
          <w:rFonts w:ascii="Open Sans" w:eastAsia="Calibri" w:hAnsi="Open Sans" w:cs="Open Sans"/>
        </w:rPr>
        <w:t>årshjul</w:t>
      </w:r>
      <w:proofErr w:type="spellEnd"/>
      <w:r w:rsidRPr="004B233E">
        <w:rPr>
          <w:rFonts w:ascii="Open Sans" w:eastAsia="Calibri" w:hAnsi="Open Sans" w:cs="Open Sans"/>
        </w:rPr>
        <w:t xml:space="preserve"> er også ment som støtte til arbeidet med </w:t>
      </w:r>
      <w:proofErr w:type="spellStart"/>
      <w:r w:rsidRPr="004B233E">
        <w:rPr>
          <w:rFonts w:ascii="Open Sans" w:eastAsia="Calibri" w:hAnsi="Open Sans" w:cs="Open Sans"/>
        </w:rPr>
        <w:t>års</w:t>
      </w:r>
      <w:r>
        <w:rPr>
          <w:rFonts w:ascii="Open Sans" w:eastAsia="Calibri" w:hAnsi="Open Sans" w:cs="Open Sans"/>
        </w:rPr>
        <w:t>h</w:t>
      </w:r>
      <w:r w:rsidRPr="004B233E">
        <w:rPr>
          <w:rFonts w:ascii="Open Sans" w:eastAsia="Calibri" w:hAnsi="Open Sans" w:cs="Open Sans"/>
        </w:rPr>
        <w:t>jul</w:t>
      </w:r>
      <w:proofErr w:type="spellEnd"/>
      <w:r w:rsidRPr="004B233E">
        <w:rPr>
          <w:rFonts w:ascii="Open Sans" w:eastAsia="Calibri" w:hAnsi="Open Sans" w:cs="Open Sans"/>
        </w:rPr>
        <w:t xml:space="preserve"> i partnerskapene.</w:t>
      </w:r>
      <w:r>
        <w:rPr>
          <w:rFonts w:ascii="Open Sans" w:eastAsia="Calibri" w:hAnsi="Open Sans" w:cs="Open Sans"/>
        </w:rPr>
        <w:t xml:space="preserve"> </w:t>
      </w:r>
      <w:proofErr w:type="spellStart"/>
      <w:r>
        <w:rPr>
          <w:rFonts w:ascii="Open Sans" w:eastAsia="Calibri" w:hAnsi="Open Sans" w:cs="Open Sans"/>
        </w:rPr>
        <w:t>Årshjulet</w:t>
      </w:r>
      <w:proofErr w:type="spellEnd"/>
      <w:r>
        <w:rPr>
          <w:rFonts w:ascii="Open Sans" w:eastAsia="Calibri" w:hAnsi="Open Sans" w:cs="Open Sans"/>
        </w:rPr>
        <w:t xml:space="preserve"> er ikke lenger et eget dokument, men ligger som en del av de sentrale </w:t>
      </w:r>
      <w:proofErr w:type="spellStart"/>
      <w:r>
        <w:rPr>
          <w:rFonts w:ascii="Open Sans" w:eastAsia="Calibri" w:hAnsi="Open Sans" w:cs="Open Sans"/>
        </w:rPr>
        <w:t>mmomentene</w:t>
      </w:r>
      <w:proofErr w:type="spellEnd"/>
      <w:r>
        <w:rPr>
          <w:rFonts w:ascii="Open Sans" w:eastAsia="Calibri" w:hAnsi="Open Sans" w:cs="Open Sans"/>
        </w:rPr>
        <w:t>.</w:t>
      </w:r>
    </w:p>
    <w:p w14:paraId="252398D0" w14:textId="77777777" w:rsidR="004F7595" w:rsidRPr="004B233E" w:rsidRDefault="004F7595" w:rsidP="004F7595">
      <w:pPr>
        <w:spacing w:after="0" w:line="240" w:lineRule="auto"/>
        <w:rPr>
          <w:rFonts w:ascii="Open Sans" w:eastAsia="Calibri" w:hAnsi="Open Sans" w:cs="Open Sans"/>
        </w:rPr>
      </w:pPr>
    </w:p>
    <w:p w14:paraId="61AA3229" w14:textId="77777777" w:rsidR="004F7595" w:rsidRPr="004B233E" w:rsidRDefault="004F7595" w:rsidP="004F7595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 xml:space="preserve">Samarbeidsforum ønsker å erstatte Dekom-seminaret </w:t>
      </w:r>
      <w:r>
        <w:rPr>
          <w:rFonts w:ascii="Open Sans" w:eastAsia="Calibri" w:hAnsi="Open Sans" w:cs="Open Sans"/>
        </w:rPr>
        <w:t xml:space="preserve">2022 </w:t>
      </w:r>
      <w:r w:rsidRPr="004B233E">
        <w:rPr>
          <w:rFonts w:ascii="Open Sans" w:eastAsia="Calibri" w:hAnsi="Open Sans" w:cs="Open Sans"/>
        </w:rPr>
        <w:t xml:space="preserve">med </w:t>
      </w:r>
      <w:r>
        <w:rPr>
          <w:rFonts w:ascii="Open Sans" w:eastAsia="Calibri" w:hAnsi="Open Sans" w:cs="Open Sans"/>
        </w:rPr>
        <w:t xml:space="preserve">et </w:t>
      </w:r>
      <w:r w:rsidRPr="004B233E">
        <w:rPr>
          <w:rFonts w:ascii="Open Sans" w:eastAsia="Calibri" w:hAnsi="Open Sans" w:cs="Open Sans"/>
        </w:rPr>
        <w:t>seminar for partnerskapene. Et slikt seminar skal være en møte- og dialogarena mellom kompetansenettverkene og UH.</w:t>
      </w:r>
    </w:p>
    <w:p w14:paraId="59533D7D" w14:textId="77777777" w:rsidR="004F7595" w:rsidRPr="004B233E" w:rsidRDefault="004F7595" w:rsidP="004F7595">
      <w:pPr>
        <w:spacing w:after="0" w:line="240" w:lineRule="auto"/>
        <w:rPr>
          <w:rFonts w:ascii="Open Sans" w:eastAsia="Calibri" w:hAnsi="Open Sans" w:cs="Open Sans"/>
        </w:rPr>
      </w:pPr>
    </w:p>
    <w:p w14:paraId="696AC225" w14:textId="77777777" w:rsidR="004F7595" w:rsidRPr="004B233E" w:rsidRDefault="004F7595" w:rsidP="004F7595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Det kom innspill om at SF bør vurdere omfanget på møtene i samarbeidsforum.</w:t>
      </w:r>
      <w:r w:rsidRPr="004B233E">
        <w:rPr>
          <w:rFonts w:ascii="Open Sans" w:eastAsia="Calibri" w:hAnsi="Open Sans" w:cs="Open Sans"/>
          <w:b/>
          <w:bCs/>
        </w:rPr>
        <w:t xml:space="preserve"> </w:t>
      </w:r>
      <w:r w:rsidRPr="004B233E">
        <w:rPr>
          <w:rFonts w:ascii="Open Sans" w:eastAsia="Calibri" w:hAnsi="Open Sans" w:cs="Open Sans"/>
        </w:rPr>
        <w:t xml:space="preserve"> Det må være innholdet i møtene som avgjør om det skal legges opp til én eller to dager. SF vil gjøre slike vurderinger.</w:t>
      </w:r>
    </w:p>
    <w:p w14:paraId="3FA6E832" w14:textId="77777777" w:rsidR="004F7595" w:rsidRPr="004B233E" w:rsidRDefault="004F7595" w:rsidP="004F7595">
      <w:pPr>
        <w:spacing w:after="0" w:line="240" w:lineRule="auto"/>
        <w:rPr>
          <w:rFonts w:ascii="Open Sans" w:eastAsia="Calibri" w:hAnsi="Open Sans" w:cs="Open Sans"/>
        </w:rPr>
      </w:pPr>
    </w:p>
    <w:p w14:paraId="66177F24" w14:textId="1DC4FD24" w:rsidR="006534ED" w:rsidRPr="004B233E" w:rsidRDefault="00793261" w:rsidP="00793261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  <w:b/>
          <w:bCs/>
        </w:rPr>
        <w:t>Langsiktig plan</w:t>
      </w:r>
      <w:r w:rsidRPr="004B233E">
        <w:rPr>
          <w:rFonts w:ascii="Open Sans" w:eastAsia="Calibri" w:hAnsi="Open Sans" w:cs="Open Sans"/>
        </w:rPr>
        <w:t xml:space="preserve"> </w:t>
      </w:r>
      <w:r w:rsidR="0010002D" w:rsidRPr="004B233E">
        <w:rPr>
          <w:rFonts w:ascii="Open Sans" w:eastAsia="Calibri" w:hAnsi="Open Sans" w:cs="Open Sans"/>
        </w:rPr>
        <w:t xml:space="preserve">(Vedlegg </w:t>
      </w:r>
      <w:r w:rsidR="00A6749C">
        <w:rPr>
          <w:rFonts w:ascii="Open Sans" w:eastAsia="Calibri" w:hAnsi="Open Sans" w:cs="Open Sans"/>
        </w:rPr>
        <w:t>8</w:t>
      </w:r>
      <w:r w:rsidR="0010002D" w:rsidRPr="004B233E">
        <w:rPr>
          <w:rFonts w:ascii="Open Sans" w:eastAsia="Calibri" w:hAnsi="Open Sans" w:cs="Open Sans"/>
        </w:rPr>
        <w:t>)</w:t>
      </w:r>
    </w:p>
    <w:p w14:paraId="0756A386" w14:textId="3694D29F" w:rsidR="0058791E" w:rsidRDefault="006534ED" w:rsidP="00793261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Det ble stilt spørsmål om h</w:t>
      </w:r>
      <w:r w:rsidR="00793261" w:rsidRPr="004B233E">
        <w:rPr>
          <w:rFonts w:ascii="Open Sans" w:eastAsia="Calibri" w:hAnsi="Open Sans" w:cs="Open Sans"/>
        </w:rPr>
        <w:t xml:space="preserve">vor lenge </w:t>
      </w:r>
      <w:r w:rsidR="004F7595">
        <w:rPr>
          <w:rFonts w:ascii="Open Sans" w:eastAsia="Calibri" w:hAnsi="Open Sans" w:cs="Open Sans"/>
        </w:rPr>
        <w:t xml:space="preserve">denne </w:t>
      </w:r>
      <w:r w:rsidR="00793261" w:rsidRPr="004B233E">
        <w:rPr>
          <w:rFonts w:ascii="Open Sans" w:eastAsia="Calibri" w:hAnsi="Open Sans" w:cs="Open Sans"/>
        </w:rPr>
        <w:t>skal gjelde</w:t>
      </w:r>
      <w:r w:rsidR="00C035D2" w:rsidRPr="004B233E">
        <w:rPr>
          <w:rFonts w:ascii="Open Sans" w:eastAsia="Calibri" w:hAnsi="Open Sans" w:cs="Open Sans"/>
        </w:rPr>
        <w:t>.</w:t>
      </w:r>
      <w:r w:rsidR="00793261" w:rsidRPr="004B233E">
        <w:rPr>
          <w:rFonts w:ascii="Open Sans" w:eastAsia="Calibri" w:hAnsi="Open Sans" w:cs="Open Sans"/>
        </w:rPr>
        <w:t xml:space="preserve"> </w:t>
      </w:r>
    </w:p>
    <w:p w14:paraId="263BE0E9" w14:textId="292FFEEF" w:rsidR="00793261" w:rsidRPr="004B233E" w:rsidRDefault="00A6749C" w:rsidP="00793261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br/>
      </w:r>
      <w:r w:rsidR="00C035D2" w:rsidRPr="004B233E">
        <w:rPr>
          <w:rFonts w:ascii="Open Sans" w:eastAsia="Calibri" w:hAnsi="Open Sans" w:cs="Open Sans"/>
        </w:rPr>
        <w:t>SF tydeliggjør at f</w:t>
      </w:r>
      <w:r w:rsidR="00793261" w:rsidRPr="004B233E">
        <w:rPr>
          <w:rFonts w:ascii="Open Sans" w:eastAsia="Calibri" w:hAnsi="Open Sans" w:cs="Open Sans"/>
        </w:rPr>
        <w:t xml:space="preserve">ellestiltak kan koste noe også lokalt, selv om det faglige er finansiert av </w:t>
      </w:r>
      <w:r w:rsidR="00793261" w:rsidRPr="004B233E">
        <w:rPr>
          <w:rFonts w:ascii="Open Sans" w:eastAsia="Calibri" w:hAnsi="Open Sans" w:cs="Open Sans"/>
        </w:rPr>
        <w:lastRenderedPageBreak/>
        <w:t>samarbeidsforum.</w:t>
      </w:r>
      <w:r w:rsidR="00C035D2" w:rsidRPr="004B233E">
        <w:rPr>
          <w:rFonts w:ascii="Open Sans" w:eastAsia="Calibri" w:hAnsi="Open Sans" w:cs="Open Sans"/>
        </w:rPr>
        <w:t xml:space="preserve"> </w:t>
      </w:r>
      <w:r w:rsidR="0058791E">
        <w:rPr>
          <w:rFonts w:ascii="Open Sans" w:eastAsia="Calibri" w:hAnsi="Open Sans" w:cs="Open Sans"/>
        </w:rPr>
        <w:t>Lokale kostna</w:t>
      </w:r>
      <w:r w:rsidR="00736553">
        <w:rPr>
          <w:rFonts w:ascii="Open Sans" w:eastAsia="Calibri" w:hAnsi="Open Sans" w:cs="Open Sans"/>
        </w:rPr>
        <w:t>d</w:t>
      </w:r>
      <w:r w:rsidR="0058791E">
        <w:rPr>
          <w:rFonts w:ascii="Open Sans" w:eastAsia="Calibri" w:hAnsi="Open Sans" w:cs="Open Sans"/>
        </w:rPr>
        <w:t>er</w:t>
      </w:r>
      <w:r w:rsidR="00C035D2" w:rsidRPr="004B233E">
        <w:rPr>
          <w:rFonts w:ascii="Open Sans" w:eastAsia="Calibri" w:hAnsi="Open Sans" w:cs="Open Sans"/>
        </w:rPr>
        <w:t xml:space="preserve"> </w:t>
      </w:r>
      <w:r w:rsidR="00736553">
        <w:rPr>
          <w:rFonts w:ascii="Open Sans" w:eastAsia="Calibri" w:hAnsi="Open Sans" w:cs="Open Sans"/>
        </w:rPr>
        <w:t xml:space="preserve">knyttet til fellestiltakene </w:t>
      </w:r>
      <w:r w:rsidR="00C035D2" w:rsidRPr="004B233E">
        <w:rPr>
          <w:rFonts w:ascii="Open Sans" w:eastAsia="Calibri" w:hAnsi="Open Sans" w:cs="Open Sans"/>
        </w:rPr>
        <w:t xml:space="preserve">må synliggjøres i </w:t>
      </w:r>
      <w:r w:rsidR="0010002D" w:rsidRPr="004B233E">
        <w:rPr>
          <w:rFonts w:ascii="Open Sans" w:eastAsia="Calibri" w:hAnsi="Open Sans" w:cs="Open Sans"/>
        </w:rPr>
        <w:t>beslutningsgrunnlaget som oversendes samarbeidsforum.</w:t>
      </w:r>
    </w:p>
    <w:p w14:paraId="193520E6" w14:textId="77777777" w:rsidR="00793261" w:rsidRPr="004B233E" w:rsidRDefault="00793261" w:rsidP="008F7CA3">
      <w:pPr>
        <w:spacing w:after="0" w:line="240" w:lineRule="auto"/>
        <w:rPr>
          <w:rFonts w:ascii="Open Sans" w:eastAsia="Calibri" w:hAnsi="Open Sans" w:cs="Open Sans"/>
        </w:rPr>
      </w:pPr>
    </w:p>
    <w:p w14:paraId="72595415" w14:textId="21EF3C47" w:rsidR="0010002D" w:rsidRPr="009F7106" w:rsidRDefault="000842FA" w:rsidP="008F7CA3">
      <w:pPr>
        <w:spacing w:after="0" w:line="240" w:lineRule="auto"/>
        <w:rPr>
          <w:rFonts w:ascii="Open Sans" w:eastAsia="Calibri" w:hAnsi="Open Sans" w:cs="Open Sans"/>
        </w:rPr>
      </w:pPr>
      <w:r w:rsidRPr="009F7106">
        <w:rPr>
          <w:rFonts w:ascii="Open Sans" w:eastAsia="Calibri" w:hAnsi="Open Sans" w:cs="Open Sans"/>
          <w:b/>
          <w:bCs/>
        </w:rPr>
        <w:t>Nye rapporteringsrutiner og maler</w:t>
      </w:r>
      <w:r w:rsidRPr="009F7106">
        <w:rPr>
          <w:rFonts w:ascii="Open Sans" w:eastAsia="Calibri" w:hAnsi="Open Sans" w:cs="Open Sans"/>
        </w:rPr>
        <w:t xml:space="preserve"> (vedlegg </w:t>
      </w:r>
      <w:r w:rsidR="00A6749C">
        <w:rPr>
          <w:rFonts w:ascii="Open Sans" w:eastAsia="Calibri" w:hAnsi="Open Sans" w:cs="Open Sans"/>
        </w:rPr>
        <w:t>3</w:t>
      </w:r>
      <w:r w:rsidRPr="009F7106">
        <w:rPr>
          <w:rFonts w:ascii="Open Sans" w:eastAsia="Calibri" w:hAnsi="Open Sans" w:cs="Open Sans"/>
        </w:rPr>
        <w:t>)</w:t>
      </w:r>
      <w:r w:rsidR="00584ADA" w:rsidRPr="009F7106">
        <w:rPr>
          <w:rFonts w:ascii="Open Sans" w:eastAsia="Calibri" w:hAnsi="Open Sans" w:cs="Open Sans"/>
        </w:rPr>
        <w:t xml:space="preserve">. </w:t>
      </w:r>
    </w:p>
    <w:p w14:paraId="7D93F805" w14:textId="77777777" w:rsidR="00736553" w:rsidRDefault="008E16DF" w:rsidP="008F7CA3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Dette temaet ble behandlet i fellesmøte Dekom/Rekom</w:t>
      </w:r>
      <w:r w:rsidR="00736553">
        <w:rPr>
          <w:rFonts w:ascii="Open Sans" w:eastAsia="Calibri" w:hAnsi="Open Sans" w:cs="Open Sans"/>
        </w:rPr>
        <w:t>.</w:t>
      </w:r>
    </w:p>
    <w:p w14:paraId="5AD4927D" w14:textId="77777777" w:rsidR="00736553" w:rsidRDefault="00736553" w:rsidP="008F7CA3">
      <w:pPr>
        <w:spacing w:after="0" w:line="240" w:lineRule="auto"/>
        <w:rPr>
          <w:rFonts w:ascii="Open Sans" w:eastAsia="Calibri" w:hAnsi="Open Sans" w:cs="Open Sans"/>
        </w:rPr>
      </w:pPr>
    </w:p>
    <w:p w14:paraId="24DD4F6C" w14:textId="309EE56F" w:rsidR="001B5AE5" w:rsidRPr="009F7106" w:rsidRDefault="003743F7" w:rsidP="008F7CA3">
      <w:pPr>
        <w:spacing w:after="0" w:line="240" w:lineRule="auto"/>
        <w:rPr>
          <w:rFonts w:ascii="Open Sans" w:eastAsia="Calibri" w:hAnsi="Open Sans" w:cs="Open Sans"/>
        </w:rPr>
      </w:pPr>
      <w:r w:rsidRPr="009F7106">
        <w:rPr>
          <w:rFonts w:ascii="Open Sans" w:eastAsia="Calibri" w:hAnsi="Open Sans" w:cs="Open Sans"/>
        </w:rPr>
        <w:t xml:space="preserve">SF tilbyr et </w:t>
      </w:r>
      <w:proofErr w:type="spellStart"/>
      <w:r w:rsidR="00584ADA" w:rsidRPr="009F7106">
        <w:rPr>
          <w:rFonts w:ascii="Open Sans" w:eastAsia="Calibri" w:hAnsi="Open Sans" w:cs="Open Sans"/>
        </w:rPr>
        <w:t>teamsmøte</w:t>
      </w:r>
      <w:proofErr w:type="spellEnd"/>
      <w:r w:rsidRPr="009F7106">
        <w:rPr>
          <w:rFonts w:ascii="Open Sans" w:eastAsia="Calibri" w:hAnsi="Open Sans" w:cs="Open Sans"/>
        </w:rPr>
        <w:t xml:space="preserve"> i månedsskiftet n</w:t>
      </w:r>
      <w:r w:rsidR="00584ADA" w:rsidRPr="009F7106">
        <w:rPr>
          <w:rFonts w:ascii="Open Sans" w:eastAsia="Calibri" w:hAnsi="Open Sans" w:cs="Open Sans"/>
        </w:rPr>
        <w:t>ov</w:t>
      </w:r>
      <w:r w:rsidRPr="009F7106">
        <w:rPr>
          <w:rFonts w:ascii="Open Sans" w:eastAsia="Calibri" w:hAnsi="Open Sans" w:cs="Open Sans"/>
        </w:rPr>
        <w:t>ember</w:t>
      </w:r>
      <w:r w:rsidR="001B5AE5" w:rsidRPr="009F7106">
        <w:rPr>
          <w:rFonts w:ascii="Open Sans" w:eastAsia="Calibri" w:hAnsi="Open Sans" w:cs="Open Sans"/>
        </w:rPr>
        <w:t>/</w:t>
      </w:r>
      <w:r w:rsidR="00584ADA" w:rsidRPr="009F7106">
        <w:rPr>
          <w:rFonts w:ascii="Open Sans" w:eastAsia="Calibri" w:hAnsi="Open Sans" w:cs="Open Sans"/>
        </w:rPr>
        <w:t>desember</w:t>
      </w:r>
      <w:r w:rsidR="00632987">
        <w:rPr>
          <w:rFonts w:ascii="Open Sans" w:eastAsia="Calibri" w:hAnsi="Open Sans" w:cs="Open Sans"/>
        </w:rPr>
        <w:t xml:space="preserve"> for å lette arbeidet i partnerskapet. Det er </w:t>
      </w:r>
      <w:r w:rsidR="001B5AE5" w:rsidRPr="009F7106">
        <w:rPr>
          <w:rFonts w:ascii="Open Sans" w:eastAsia="Calibri" w:hAnsi="Open Sans" w:cs="Open Sans"/>
        </w:rPr>
        <w:t>frivillig å delta</w:t>
      </w:r>
      <w:r w:rsidR="00584ADA" w:rsidRPr="009F7106">
        <w:rPr>
          <w:rFonts w:ascii="Open Sans" w:eastAsia="Calibri" w:hAnsi="Open Sans" w:cs="Open Sans"/>
        </w:rPr>
        <w:t>.</w:t>
      </w:r>
      <w:r w:rsidR="005651B9" w:rsidRPr="009F7106">
        <w:rPr>
          <w:rFonts w:ascii="Open Sans" w:eastAsia="Calibri" w:hAnsi="Open Sans" w:cs="Open Sans"/>
        </w:rPr>
        <w:t xml:space="preserve"> </w:t>
      </w:r>
    </w:p>
    <w:p w14:paraId="0453B847" w14:textId="77777777" w:rsidR="001B5AE5" w:rsidRPr="009F7106" w:rsidRDefault="001B5AE5" w:rsidP="008F7CA3">
      <w:pPr>
        <w:spacing w:after="0" w:line="240" w:lineRule="auto"/>
        <w:rPr>
          <w:rFonts w:ascii="Open Sans" w:eastAsia="Calibri" w:hAnsi="Open Sans" w:cs="Open Sans"/>
        </w:rPr>
      </w:pPr>
    </w:p>
    <w:p w14:paraId="491D9FB4" w14:textId="35AA75A7" w:rsidR="000842FA" w:rsidRPr="009F7106" w:rsidRDefault="001B5AE5" w:rsidP="008F7CA3">
      <w:pPr>
        <w:spacing w:after="0" w:line="240" w:lineRule="auto"/>
        <w:rPr>
          <w:rFonts w:ascii="Open Sans" w:eastAsia="Calibri" w:hAnsi="Open Sans" w:cs="Open Sans"/>
        </w:rPr>
      </w:pPr>
      <w:r w:rsidRPr="009F7106">
        <w:rPr>
          <w:rFonts w:ascii="Open Sans" w:eastAsia="Calibri" w:hAnsi="Open Sans" w:cs="Open Sans"/>
        </w:rPr>
        <w:t>Hvert partnerskap bør innen den tid a</w:t>
      </w:r>
      <w:r w:rsidR="005651B9" w:rsidRPr="009F7106">
        <w:rPr>
          <w:rFonts w:ascii="Open Sans" w:eastAsia="Calibri" w:hAnsi="Open Sans" w:cs="Open Sans"/>
        </w:rPr>
        <w:t>vklar</w:t>
      </w:r>
      <w:r w:rsidRPr="009F7106">
        <w:rPr>
          <w:rFonts w:ascii="Open Sans" w:eastAsia="Calibri" w:hAnsi="Open Sans" w:cs="Open Sans"/>
        </w:rPr>
        <w:t>e</w:t>
      </w:r>
      <w:r w:rsidR="005651B9" w:rsidRPr="009F7106">
        <w:rPr>
          <w:rFonts w:ascii="Open Sans" w:eastAsia="Calibri" w:hAnsi="Open Sans" w:cs="Open Sans"/>
        </w:rPr>
        <w:t xml:space="preserve"> hvem som skal rapportere. </w:t>
      </w:r>
      <w:r w:rsidR="009F7106" w:rsidRPr="009F7106">
        <w:rPr>
          <w:rFonts w:ascii="Open Sans" w:eastAsia="Calibri" w:hAnsi="Open Sans" w:cs="Open Sans"/>
        </w:rPr>
        <w:t>Ansvaret bør ligge på én person.</w:t>
      </w:r>
    </w:p>
    <w:p w14:paraId="3417BE8E" w14:textId="38A0C345" w:rsidR="005908C5" w:rsidRPr="009F7106" w:rsidRDefault="00404872" w:rsidP="00635979">
      <w:pPr>
        <w:spacing w:after="0" w:line="240" w:lineRule="auto"/>
        <w:ind w:left="1440"/>
        <w:rPr>
          <w:rFonts w:ascii="Open Sans" w:eastAsia="Calibri" w:hAnsi="Open Sans" w:cs="Open Sans"/>
        </w:rPr>
      </w:pPr>
      <w:r w:rsidRPr="009F7106">
        <w:rPr>
          <w:rFonts w:ascii="Open Sans" w:eastAsia="Calibri" w:hAnsi="Open Sans" w:cs="Open Sans"/>
        </w:rPr>
        <w:tab/>
      </w:r>
    </w:p>
    <w:p w14:paraId="007DD176" w14:textId="7742D1D7" w:rsidR="00593560" w:rsidRPr="00A6749C" w:rsidRDefault="00593560" w:rsidP="004C648C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A6749C">
        <w:rPr>
          <w:rFonts w:ascii="Open Sans" w:eastAsia="Calibri" w:hAnsi="Open Sans" w:cs="Open Sans"/>
          <w:b/>
          <w:bCs/>
        </w:rPr>
        <w:t>Vedtak</w:t>
      </w:r>
    </w:p>
    <w:p w14:paraId="5698472B" w14:textId="1076AC8B" w:rsidR="00A71D77" w:rsidRPr="004B233E" w:rsidRDefault="00D12C08" w:rsidP="00A71D77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Samarbeidsforum</w:t>
      </w:r>
      <w:r w:rsidR="004C648C" w:rsidRPr="004B233E">
        <w:rPr>
          <w:rFonts w:ascii="Open Sans" w:eastAsia="Calibri" w:hAnsi="Open Sans" w:cs="Open Sans"/>
        </w:rPr>
        <w:t xml:space="preserve"> </w:t>
      </w:r>
      <w:r w:rsidRPr="004B233E">
        <w:rPr>
          <w:rFonts w:ascii="Open Sans" w:eastAsia="Calibri" w:hAnsi="Open Sans" w:cs="Open Sans"/>
        </w:rPr>
        <w:t>gjør</w:t>
      </w:r>
      <w:r w:rsidR="00A52751" w:rsidRPr="004B233E">
        <w:rPr>
          <w:rFonts w:ascii="Open Sans" w:eastAsia="Calibri" w:hAnsi="Open Sans" w:cs="Open Sans"/>
        </w:rPr>
        <w:t xml:space="preserve"> </w:t>
      </w:r>
      <w:r w:rsidR="004C648C" w:rsidRPr="004B233E">
        <w:rPr>
          <w:rFonts w:ascii="Open Sans" w:eastAsia="Calibri" w:hAnsi="Open Sans" w:cs="Open Sans"/>
        </w:rPr>
        <w:t>i</w:t>
      </w:r>
      <w:r w:rsidR="00A52751" w:rsidRPr="004B233E">
        <w:rPr>
          <w:rFonts w:ascii="Open Sans" w:eastAsia="Calibri" w:hAnsi="Open Sans" w:cs="Open Sans"/>
        </w:rPr>
        <w:t xml:space="preserve">ngen endringer i utkastene til mandat, sentrale momenter </w:t>
      </w:r>
      <w:r w:rsidR="00A26828" w:rsidRPr="004B233E">
        <w:rPr>
          <w:rFonts w:ascii="Open Sans" w:eastAsia="Calibri" w:hAnsi="Open Sans" w:cs="Open Sans"/>
        </w:rPr>
        <w:t>og langsiktig plan</w:t>
      </w:r>
      <w:r w:rsidR="004C648C" w:rsidRPr="004B233E">
        <w:rPr>
          <w:rFonts w:ascii="Open Sans" w:eastAsia="Calibri" w:hAnsi="Open Sans" w:cs="Open Sans"/>
        </w:rPr>
        <w:t xml:space="preserve"> </w:t>
      </w:r>
      <w:r w:rsidRPr="004B233E">
        <w:rPr>
          <w:rFonts w:ascii="Open Sans" w:eastAsia="Calibri" w:hAnsi="Open Sans" w:cs="Open Sans"/>
        </w:rPr>
        <w:t>knytte</w:t>
      </w:r>
      <w:r w:rsidR="00A26828" w:rsidRPr="004B233E">
        <w:rPr>
          <w:rFonts w:ascii="Open Sans" w:eastAsia="Calibri" w:hAnsi="Open Sans" w:cs="Open Sans"/>
        </w:rPr>
        <w:t>t til innspillene i møtet</w:t>
      </w:r>
      <w:r w:rsidR="004C648C" w:rsidRPr="004B233E">
        <w:rPr>
          <w:rFonts w:ascii="Open Sans" w:eastAsia="Calibri" w:hAnsi="Open Sans" w:cs="Open Sans"/>
        </w:rPr>
        <w:t>.</w:t>
      </w:r>
      <w:r w:rsidR="00C35369" w:rsidRPr="004B233E">
        <w:rPr>
          <w:rFonts w:ascii="Open Sans" w:eastAsia="Calibri" w:hAnsi="Open Sans" w:cs="Open Sans"/>
        </w:rPr>
        <w:t xml:space="preserve"> Vi avventer</w:t>
      </w:r>
      <w:r w:rsidR="007B22DC">
        <w:rPr>
          <w:rFonts w:ascii="Open Sans" w:eastAsia="Calibri" w:hAnsi="Open Sans" w:cs="Open Sans"/>
        </w:rPr>
        <w:t xml:space="preserve"> </w:t>
      </w:r>
      <w:r w:rsidR="00D2170A">
        <w:rPr>
          <w:rFonts w:ascii="Open Sans" w:eastAsia="Calibri" w:hAnsi="Open Sans" w:cs="Open Sans"/>
        </w:rPr>
        <w:t>endringer</w:t>
      </w:r>
      <w:r w:rsidR="00C35369" w:rsidRPr="004B233E">
        <w:rPr>
          <w:rFonts w:ascii="Open Sans" w:eastAsia="Calibri" w:hAnsi="Open Sans" w:cs="Open Sans"/>
        </w:rPr>
        <w:t xml:space="preserve"> slik at partnerskapene </w:t>
      </w:r>
      <w:r w:rsidR="007B22DC">
        <w:rPr>
          <w:rFonts w:ascii="Open Sans" w:eastAsia="Calibri" w:hAnsi="Open Sans" w:cs="Open Sans"/>
        </w:rPr>
        <w:t xml:space="preserve">får </w:t>
      </w:r>
      <w:r w:rsidR="002848B7" w:rsidRPr="004B233E">
        <w:rPr>
          <w:rFonts w:ascii="Open Sans" w:eastAsia="Calibri" w:hAnsi="Open Sans" w:cs="Open Sans"/>
        </w:rPr>
        <w:t xml:space="preserve">tid til å se på </w:t>
      </w:r>
      <w:r w:rsidR="007B22DC">
        <w:rPr>
          <w:rFonts w:ascii="Open Sans" w:eastAsia="Calibri" w:hAnsi="Open Sans" w:cs="Open Sans"/>
        </w:rPr>
        <w:t>styringsdokumentene</w:t>
      </w:r>
      <w:r w:rsidR="002848B7" w:rsidRPr="004B233E">
        <w:rPr>
          <w:rFonts w:ascii="Open Sans" w:eastAsia="Calibri" w:hAnsi="Open Sans" w:cs="Open Sans"/>
        </w:rPr>
        <w:t>.</w:t>
      </w:r>
      <w:r w:rsidR="004C648C" w:rsidRPr="004B233E">
        <w:rPr>
          <w:rFonts w:ascii="Open Sans" w:eastAsia="Calibri" w:hAnsi="Open Sans" w:cs="Open Sans"/>
        </w:rPr>
        <w:t xml:space="preserve"> </w:t>
      </w:r>
      <w:r w:rsidR="006E6E47" w:rsidRPr="004B233E">
        <w:rPr>
          <w:rFonts w:ascii="Open Sans" w:eastAsia="Calibri" w:hAnsi="Open Sans" w:cs="Open Sans"/>
        </w:rPr>
        <w:t xml:space="preserve">Det betyr </w:t>
      </w:r>
      <w:r w:rsidR="007B22DC">
        <w:rPr>
          <w:rFonts w:ascii="Open Sans" w:eastAsia="Calibri" w:hAnsi="Open Sans" w:cs="Open Sans"/>
        </w:rPr>
        <w:t xml:space="preserve">at </w:t>
      </w:r>
      <w:r w:rsidR="006E6E47" w:rsidRPr="004B233E">
        <w:rPr>
          <w:rFonts w:ascii="Open Sans" w:eastAsia="Calibri" w:hAnsi="Open Sans" w:cs="Open Sans"/>
        </w:rPr>
        <w:t>representantene i samarbeidsforum må skape gode prosesser</w:t>
      </w:r>
      <w:r w:rsidR="00263555" w:rsidRPr="004B233E">
        <w:rPr>
          <w:rFonts w:ascii="Open Sans" w:eastAsia="Calibri" w:hAnsi="Open Sans" w:cs="Open Sans"/>
        </w:rPr>
        <w:t xml:space="preserve"> i egne nettverk/institusjoner</w:t>
      </w:r>
      <w:r w:rsidR="006E6E47" w:rsidRPr="004B233E">
        <w:rPr>
          <w:rFonts w:ascii="Open Sans" w:eastAsia="Calibri" w:hAnsi="Open Sans" w:cs="Open Sans"/>
        </w:rPr>
        <w:t xml:space="preserve"> før tilbakemel</w:t>
      </w:r>
      <w:r w:rsidR="00D26375" w:rsidRPr="004B233E">
        <w:rPr>
          <w:rFonts w:ascii="Open Sans" w:eastAsia="Calibri" w:hAnsi="Open Sans" w:cs="Open Sans"/>
        </w:rPr>
        <w:t>d</w:t>
      </w:r>
      <w:r w:rsidR="006E6E47" w:rsidRPr="004B233E">
        <w:rPr>
          <w:rFonts w:ascii="Open Sans" w:eastAsia="Calibri" w:hAnsi="Open Sans" w:cs="Open Sans"/>
        </w:rPr>
        <w:t>ing til Statsforv</w:t>
      </w:r>
      <w:r w:rsidR="00D26375" w:rsidRPr="004B233E">
        <w:rPr>
          <w:rFonts w:ascii="Open Sans" w:eastAsia="Calibri" w:hAnsi="Open Sans" w:cs="Open Sans"/>
        </w:rPr>
        <w:t>alteren</w:t>
      </w:r>
      <w:r w:rsidR="00770CD4" w:rsidRPr="00336177">
        <w:rPr>
          <w:rFonts w:ascii="Open Sans" w:eastAsia="Calibri" w:hAnsi="Open Sans" w:cs="Open Sans"/>
        </w:rPr>
        <w:t>.</w:t>
      </w:r>
      <w:r w:rsidR="00674E44" w:rsidRPr="00336177">
        <w:rPr>
          <w:rFonts w:ascii="Open Sans" w:eastAsia="Calibri" w:hAnsi="Open Sans" w:cs="Open Sans"/>
        </w:rPr>
        <w:t xml:space="preserve"> </w:t>
      </w:r>
      <w:r w:rsidR="00D26375" w:rsidRPr="00770CD4">
        <w:rPr>
          <w:rFonts w:ascii="Open Sans" w:eastAsia="Calibri" w:hAnsi="Open Sans" w:cs="Open Sans"/>
        </w:rPr>
        <w:t>Frist</w:t>
      </w:r>
      <w:r w:rsidR="00ED1A7D" w:rsidRPr="004B233E">
        <w:rPr>
          <w:rFonts w:ascii="Open Sans" w:eastAsia="Calibri" w:hAnsi="Open Sans" w:cs="Open Sans"/>
        </w:rPr>
        <w:t xml:space="preserve"> for tilbakemelding</w:t>
      </w:r>
      <w:r w:rsidR="00BE3B37" w:rsidRPr="004B233E">
        <w:rPr>
          <w:rFonts w:ascii="Open Sans" w:eastAsia="Calibri" w:hAnsi="Open Sans" w:cs="Open Sans"/>
        </w:rPr>
        <w:t xml:space="preserve"> på de tre</w:t>
      </w:r>
      <w:r w:rsidR="003E0842" w:rsidRPr="004B233E">
        <w:rPr>
          <w:rFonts w:ascii="Open Sans" w:eastAsia="Calibri" w:hAnsi="Open Sans" w:cs="Open Sans"/>
        </w:rPr>
        <w:t xml:space="preserve"> dokumentene</w:t>
      </w:r>
      <w:r w:rsidR="00ED1A7D" w:rsidRPr="004B233E">
        <w:rPr>
          <w:rFonts w:ascii="Open Sans" w:eastAsia="Calibri" w:hAnsi="Open Sans" w:cs="Open Sans"/>
        </w:rPr>
        <w:t xml:space="preserve"> er</w:t>
      </w:r>
      <w:r w:rsidR="0014158A" w:rsidRPr="004B233E">
        <w:rPr>
          <w:rFonts w:ascii="Open Sans" w:eastAsia="Calibri" w:hAnsi="Open Sans" w:cs="Open Sans"/>
        </w:rPr>
        <w:t xml:space="preserve"> 1. desember. </w:t>
      </w:r>
      <w:r w:rsidR="00674E44" w:rsidRPr="004B233E">
        <w:rPr>
          <w:rFonts w:ascii="Open Sans" w:eastAsia="Calibri" w:hAnsi="Open Sans" w:cs="Open Sans"/>
        </w:rPr>
        <w:t xml:space="preserve">SF </w:t>
      </w:r>
      <w:r w:rsidR="00674E44" w:rsidRPr="007F63DB">
        <w:rPr>
          <w:rFonts w:ascii="Open Sans" w:eastAsia="Calibri" w:hAnsi="Open Sans" w:cs="Open Sans"/>
        </w:rPr>
        <w:t>utarbeider innspillskjema i Forms.</w:t>
      </w:r>
      <w:r w:rsidR="00E272E4">
        <w:rPr>
          <w:rFonts w:ascii="Open Sans" w:eastAsia="Calibri" w:hAnsi="Open Sans" w:cs="Open Sans"/>
        </w:rPr>
        <w:t xml:space="preserve"> </w:t>
      </w:r>
      <w:r w:rsidR="00A71D77">
        <w:rPr>
          <w:rFonts w:ascii="Open Sans" w:eastAsia="Calibri" w:hAnsi="Open Sans" w:cs="Open Sans"/>
        </w:rPr>
        <w:t xml:space="preserve">Vi ber partnerskapene om å være oppmerksomme på at </w:t>
      </w:r>
      <w:r w:rsidR="00A71D77" w:rsidRPr="00A6749C">
        <w:rPr>
          <w:rFonts w:ascii="Open Sans" w:eastAsia="Calibri" w:hAnsi="Open Sans" w:cs="Open Sans"/>
        </w:rPr>
        <w:t xml:space="preserve">modellen </w:t>
      </w:r>
      <w:r w:rsidR="00A71D77" w:rsidRPr="004B233E">
        <w:rPr>
          <w:rFonts w:ascii="Open Sans" w:eastAsia="Calibri" w:hAnsi="Open Sans" w:cs="Open Sans"/>
        </w:rPr>
        <w:t>med UP1 og UP2</w:t>
      </w:r>
      <w:r w:rsidR="00A71D77">
        <w:rPr>
          <w:rFonts w:ascii="Open Sans" w:eastAsia="Calibri" w:hAnsi="Open Sans" w:cs="Open Sans"/>
        </w:rPr>
        <w:t xml:space="preserve">, i </w:t>
      </w:r>
      <w:proofErr w:type="spellStart"/>
      <w:r w:rsidR="00A71D77">
        <w:rPr>
          <w:rFonts w:ascii="Open Sans" w:eastAsia="Calibri" w:hAnsi="Open Sans" w:cs="Open Sans"/>
        </w:rPr>
        <w:t>forbidnelse</w:t>
      </w:r>
      <w:proofErr w:type="spellEnd"/>
      <w:r w:rsidR="00A71D77">
        <w:rPr>
          <w:rFonts w:ascii="Open Sans" w:eastAsia="Calibri" w:hAnsi="Open Sans" w:cs="Open Sans"/>
        </w:rPr>
        <w:t xml:space="preserve"> med revisjonen, er oppe til vurdering</w:t>
      </w:r>
      <w:r w:rsidR="00A6749C">
        <w:rPr>
          <w:rFonts w:ascii="Open Sans" w:eastAsia="Calibri" w:hAnsi="Open Sans" w:cs="Open Sans"/>
        </w:rPr>
        <w:t xml:space="preserve"> – og en del av denne høringen</w:t>
      </w:r>
      <w:r w:rsidR="00A71D77">
        <w:rPr>
          <w:rFonts w:ascii="Open Sans" w:eastAsia="Calibri" w:hAnsi="Open Sans" w:cs="Open Sans"/>
        </w:rPr>
        <w:t>.</w:t>
      </w:r>
      <w:r w:rsidR="00A6749C">
        <w:rPr>
          <w:rFonts w:ascii="Open Sans" w:eastAsia="Calibri" w:hAnsi="Open Sans" w:cs="Open Sans"/>
        </w:rPr>
        <w:t xml:space="preserve"> </w:t>
      </w:r>
      <w:r w:rsidR="00A6749C" w:rsidRPr="00A6749C">
        <w:rPr>
          <w:rFonts w:ascii="Open Sans" w:eastAsia="Calibri" w:hAnsi="Open Sans" w:cs="Open Sans"/>
          <w:highlight w:val="yellow"/>
        </w:rPr>
        <w:t>Lenke</w:t>
      </w:r>
    </w:p>
    <w:p w14:paraId="398351F6" w14:textId="77777777" w:rsidR="00770CD4" w:rsidRDefault="00770CD4" w:rsidP="004C648C">
      <w:pPr>
        <w:spacing w:after="0" w:line="240" w:lineRule="auto"/>
        <w:rPr>
          <w:rFonts w:ascii="Open Sans" w:eastAsia="Calibri" w:hAnsi="Open Sans" w:cs="Open Sans"/>
        </w:rPr>
      </w:pPr>
    </w:p>
    <w:p w14:paraId="794CA19D" w14:textId="08E53712" w:rsidR="00E272E4" w:rsidRDefault="00E31703" w:rsidP="00E272E4">
      <w:pPr>
        <w:spacing w:after="0" w:line="240" w:lineRule="auto"/>
        <w:rPr>
          <w:rFonts w:ascii="Open Sans" w:eastAsia="Calibri" w:hAnsi="Open Sans" w:cs="Open Sans"/>
        </w:rPr>
      </w:pPr>
      <w:r w:rsidRPr="00E31703">
        <w:rPr>
          <w:rFonts w:ascii="Open Sans" w:eastAsia="Calibri" w:hAnsi="Open Sans" w:cs="Open Sans"/>
        </w:rPr>
        <w:t>Dokumentene ferdigstilles på første møte i samarbeidsforum 2022.</w:t>
      </w:r>
    </w:p>
    <w:p w14:paraId="5C7E612A" w14:textId="77777777" w:rsidR="00E31703" w:rsidRDefault="00E31703" w:rsidP="00E272E4">
      <w:pPr>
        <w:spacing w:after="0" w:line="240" w:lineRule="auto"/>
        <w:rPr>
          <w:rFonts w:ascii="Open Sans" w:eastAsia="Calibri" w:hAnsi="Open Sans" w:cs="Open Sans"/>
          <w:b/>
          <w:bCs/>
        </w:rPr>
      </w:pPr>
    </w:p>
    <w:p w14:paraId="19C62D6C" w14:textId="7EE15D95" w:rsidR="00E272E4" w:rsidRPr="004B233E" w:rsidRDefault="00E272E4" w:rsidP="00E272E4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4B233E">
        <w:rPr>
          <w:rFonts w:ascii="Open Sans" w:eastAsia="Calibri" w:hAnsi="Open Sans" w:cs="Open Sans"/>
          <w:b/>
          <w:bCs/>
        </w:rPr>
        <w:t>Sak 17/2021   DEKOM-seminar 2022</w:t>
      </w:r>
    </w:p>
    <w:p w14:paraId="62C95AA7" w14:textId="0DDD53B7" w:rsidR="00E272E4" w:rsidRPr="004B233E" w:rsidRDefault="00E272E4" w:rsidP="00E272E4">
      <w:pPr>
        <w:spacing w:after="0" w:line="240" w:lineRule="auto"/>
        <w:rPr>
          <w:rFonts w:ascii="Open Sans" w:eastAsia="Calibri" w:hAnsi="Open Sans" w:cs="Open Sans"/>
        </w:rPr>
      </w:pPr>
      <w:r w:rsidRPr="004B233E">
        <w:rPr>
          <w:rFonts w:ascii="Open Sans" w:eastAsia="Calibri" w:hAnsi="Open Sans" w:cs="Open Sans"/>
        </w:rPr>
        <w:t>Saken ble behandlet under temaet «</w:t>
      </w:r>
      <w:r>
        <w:rPr>
          <w:rFonts w:ascii="Open Sans" w:eastAsia="Calibri" w:hAnsi="Open Sans" w:cs="Open Sans"/>
        </w:rPr>
        <w:t xml:space="preserve">sentrale momenter og </w:t>
      </w:r>
      <w:proofErr w:type="spellStart"/>
      <w:r w:rsidRPr="004B233E">
        <w:rPr>
          <w:rFonts w:ascii="Open Sans" w:eastAsia="Calibri" w:hAnsi="Open Sans" w:cs="Open Sans"/>
        </w:rPr>
        <w:t>årshjul</w:t>
      </w:r>
      <w:proofErr w:type="spellEnd"/>
      <w:r w:rsidRPr="004B233E">
        <w:rPr>
          <w:rFonts w:ascii="Open Sans" w:eastAsia="Calibri" w:hAnsi="Open Sans" w:cs="Open Sans"/>
        </w:rPr>
        <w:t>».</w:t>
      </w:r>
    </w:p>
    <w:p w14:paraId="262F5F6D" w14:textId="77777777" w:rsidR="0014158A" w:rsidRPr="004B233E" w:rsidRDefault="0014158A" w:rsidP="004C648C">
      <w:pPr>
        <w:spacing w:after="0" w:line="240" w:lineRule="auto"/>
        <w:rPr>
          <w:rFonts w:ascii="Open Sans" w:eastAsia="Calibri" w:hAnsi="Open Sans" w:cs="Open Sans"/>
        </w:rPr>
      </w:pPr>
    </w:p>
    <w:p w14:paraId="3D5D6873" w14:textId="77777777" w:rsidR="003C16D8" w:rsidRPr="004B233E" w:rsidRDefault="003C16D8" w:rsidP="004C648C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4B233E">
        <w:rPr>
          <w:rFonts w:ascii="Open Sans" w:eastAsia="Calibri" w:hAnsi="Open Sans" w:cs="Open Sans"/>
          <w:b/>
          <w:bCs/>
        </w:rPr>
        <w:t>Eventuelt</w:t>
      </w:r>
    </w:p>
    <w:p w14:paraId="7EFEA149" w14:textId="5BAA489E" w:rsidR="00AA2A0C" w:rsidRPr="004B233E" w:rsidRDefault="00336177" w:rsidP="004C648C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Nettverket Trondheim/Malvik ønsker et samarbeid </w:t>
      </w:r>
      <w:r w:rsidR="00D04E18" w:rsidRPr="004B233E">
        <w:rPr>
          <w:rFonts w:ascii="Open Sans" w:eastAsia="Calibri" w:hAnsi="Open Sans" w:cs="Open Sans"/>
        </w:rPr>
        <w:t xml:space="preserve">for å inkludere det samiske perspektivet </w:t>
      </w:r>
      <w:r w:rsidR="000E5BAA">
        <w:rPr>
          <w:rFonts w:ascii="Open Sans" w:eastAsia="Calibri" w:hAnsi="Open Sans" w:cs="Open Sans"/>
        </w:rPr>
        <w:t>i ordningene. Temaet bringes videre i kommende møter.</w:t>
      </w:r>
    </w:p>
    <w:p w14:paraId="49F39334" w14:textId="77777777" w:rsidR="00404872" w:rsidRPr="004B233E" w:rsidRDefault="00404872" w:rsidP="00635979">
      <w:pPr>
        <w:spacing w:after="0" w:line="240" w:lineRule="auto"/>
        <w:rPr>
          <w:rFonts w:ascii="Open Sans" w:eastAsia="Calibri" w:hAnsi="Open Sans" w:cs="Open Sans"/>
        </w:rPr>
      </w:pPr>
    </w:p>
    <w:p w14:paraId="1D31B9E9" w14:textId="17B5DB71" w:rsidR="00737C79" w:rsidRDefault="00737C79" w:rsidP="00635979">
      <w:pPr>
        <w:spacing w:after="0" w:line="240" w:lineRule="auto"/>
        <w:ind w:left="1440"/>
        <w:rPr>
          <w:rFonts w:ascii="Open Sans" w:eastAsia="Calibri" w:hAnsi="Open Sans" w:cs="Open Sans"/>
          <w:sz w:val="20"/>
          <w:szCs w:val="20"/>
        </w:rPr>
      </w:pPr>
    </w:p>
    <w:p w14:paraId="0A4BEC03" w14:textId="77777777" w:rsidR="007426B0" w:rsidRDefault="007426B0" w:rsidP="007426B0">
      <w:r>
        <w:t>Vedlegg 1 Foiler fellesdel</w:t>
      </w:r>
    </w:p>
    <w:p w14:paraId="1DA9DBF9" w14:textId="77777777" w:rsidR="007426B0" w:rsidRDefault="007426B0" w:rsidP="007426B0">
      <w:r>
        <w:t>Vedlegg 2 Regneark med skjema</w:t>
      </w:r>
    </w:p>
    <w:p w14:paraId="1868B1BB" w14:textId="77777777" w:rsidR="007426B0" w:rsidRDefault="007426B0" w:rsidP="007426B0">
      <w:r>
        <w:t>Vedlegg 3 Rapporteringsskjema</w:t>
      </w:r>
    </w:p>
    <w:p w14:paraId="03771759" w14:textId="77777777" w:rsidR="007426B0" w:rsidRDefault="007426B0" w:rsidP="007426B0">
      <w:r>
        <w:t xml:space="preserve">Vedlegg 4 </w:t>
      </w:r>
      <w:proofErr w:type="spellStart"/>
      <w:r>
        <w:t>Padlett</w:t>
      </w:r>
      <w:proofErr w:type="spellEnd"/>
      <w:r>
        <w:t xml:space="preserve"> fra gruppearbeid</w:t>
      </w:r>
    </w:p>
    <w:p w14:paraId="0AC75E98" w14:textId="77777777" w:rsidR="007426B0" w:rsidRDefault="007426B0" w:rsidP="007426B0">
      <w:r>
        <w:t>Vedlegg 5 Foiler Dekom</w:t>
      </w:r>
    </w:p>
    <w:p w14:paraId="1D84959C" w14:textId="77777777" w:rsidR="007426B0" w:rsidRDefault="007426B0" w:rsidP="007426B0">
      <w:r>
        <w:t>Vedlegg 6 Mandat</w:t>
      </w:r>
    </w:p>
    <w:p w14:paraId="026C317B" w14:textId="77777777" w:rsidR="007426B0" w:rsidRDefault="007426B0" w:rsidP="007426B0">
      <w:r>
        <w:t xml:space="preserve">Vedlegg 7 Sentrale momenter inkludert </w:t>
      </w:r>
      <w:proofErr w:type="spellStart"/>
      <w:r>
        <w:t>årshjul</w:t>
      </w:r>
      <w:proofErr w:type="spellEnd"/>
    </w:p>
    <w:p w14:paraId="0BB2EAD1" w14:textId="77777777" w:rsidR="007426B0" w:rsidRDefault="007426B0" w:rsidP="007426B0">
      <w:r>
        <w:t>Vedlegg 8 Langsiktig plan</w:t>
      </w:r>
    </w:p>
    <w:p w14:paraId="69E71111" w14:textId="77777777" w:rsidR="007426B0" w:rsidRDefault="007426B0" w:rsidP="007426B0">
      <w:r>
        <w:t>Vedlegg 9 Revidert skisse fellestiltak</w:t>
      </w:r>
    </w:p>
    <w:p w14:paraId="36B02F94" w14:textId="7503BED4" w:rsidR="00737C79" w:rsidRDefault="00737C79" w:rsidP="00635979">
      <w:pPr>
        <w:spacing w:after="0" w:line="240" w:lineRule="auto"/>
        <w:ind w:left="1440"/>
        <w:rPr>
          <w:rFonts w:ascii="Open Sans" w:eastAsia="Calibri" w:hAnsi="Open Sans" w:cs="Open Sans"/>
          <w:sz w:val="20"/>
          <w:szCs w:val="20"/>
        </w:rPr>
      </w:pPr>
    </w:p>
    <w:p w14:paraId="20626058" w14:textId="77777777" w:rsidR="00F665BD" w:rsidRPr="005F16CB" w:rsidRDefault="00F665BD" w:rsidP="00635979">
      <w:pPr>
        <w:spacing w:after="0" w:line="240" w:lineRule="auto"/>
        <w:rPr>
          <w:rFonts w:ascii="Open Sans" w:hAnsi="Open Sans" w:cs="Open Sans"/>
        </w:rPr>
      </w:pPr>
    </w:p>
    <w:sectPr w:rsidR="00F665BD" w:rsidRPr="005F16CB" w:rsidSect="00941F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2446A" w14:textId="77777777" w:rsidR="00BE6F4C" w:rsidRDefault="00BE6F4C" w:rsidP="00351959">
      <w:pPr>
        <w:spacing w:after="0" w:line="240" w:lineRule="auto"/>
      </w:pPr>
      <w:r>
        <w:separator/>
      </w:r>
    </w:p>
  </w:endnote>
  <w:endnote w:type="continuationSeparator" w:id="0">
    <w:p w14:paraId="60D1C12F" w14:textId="77777777" w:rsidR="00BE6F4C" w:rsidRDefault="00BE6F4C" w:rsidP="0035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7968435"/>
      <w:docPartObj>
        <w:docPartGallery w:val="Page Numbers (Bottom of Page)"/>
        <w:docPartUnique/>
      </w:docPartObj>
    </w:sdtPr>
    <w:sdtEndPr/>
    <w:sdtContent>
      <w:p w14:paraId="3A876696" w14:textId="39B68C0B" w:rsidR="00351959" w:rsidRDefault="0035195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78393" w14:textId="77777777" w:rsidR="00351959" w:rsidRDefault="003519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FBB2B" w14:textId="77777777" w:rsidR="00BE6F4C" w:rsidRDefault="00BE6F4C" w:rsidP="00351959">
      <w:pPr>
        <w:spacing w:after="0" w:line="240" w:lineRule="auto"/>
      </w:pPr>
      <w:r>
        <w:separator/>
      </w:r>
    </w:p>
  </w:footnote>
  <w:footnote w:type="continuationSeparator" w:id="0">
    <w:p w14:paraId="47AD6306" w14:textId="77777777" w:rsidR="00BE6F4C" w:rsidRDefault="00BE6F4C" w:rsidP="0035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E1D95"/>
    <w:multiLevelType w:val="hybridMultilevel"/>
    <w:tmpl w:val="A0F43252"/>
    <w:lvl w:ilvl="0" w:tplc="05C80C78">
      <w:start w:val="1"/>
      <w:numFmt w:val="lowerLetter"/>
      <w:lvlText w:val="%1)"/>
      <w:lvlJc w:val="left"/>
      <w:pPr>
        <w:ind w:left="2124" w:hanging="6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A64EC4"/>
    <w:multiLevelType w:val="hybridMultilevel"/>
    <w:tmpl w:val="0044A01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37475E"/>
    <w:multiLevelType w:val="hybridMultilevel"/>
    <w:tmpl w:val="00669BB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817329"/>
    <w:multiLevelType w:val="hybridMultilevel"/>
    <w:tmpl w:val="6B04D374"/>
    <w:lvl w:ilvl="0" w:tplc="A27AA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430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2B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A6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C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85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2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A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4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512428"/>
    <w:multiLevelType w:val="hybridMultilevel"/>
    <w:tmpl w:val="AAAC3CAC"/>
    <w:lvl w:ilvl="0" w:tplc="1AD6D0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7096BDD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A0A2802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1898CE58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B6845ED2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27BA6794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0BE6DF26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37BEC8EE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FC1A2736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52FD6828"/>
    <w:multiLevelType w:val="hybridMultilevel"/>
    <w:tmpl w:val="42E23056"/>
    <w:lvl w:ilvl="0" w:tplc="C4AEF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22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04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36D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4E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EC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4B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E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67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90ABE"/>
    <w:multiLevelType w:val="hybridMultilevel"/>
    <w:tmpl w:val="A9187E38"/>
    <w:lvl w:ilvl="0" w:tplc="BC7A2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A6F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6F1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82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42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4A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C8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71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67C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3615BD8"/>
    <w:multiLevelType w:val="hybridMultilevel"/>
    <w:tmpl w:val="A1EE9B00"/>
    <w:lvl w:ilvl="0" w:tplc="0EE856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277A0"/>
    <w:multiLevelType w:val="hybridMultilevel"/>
    <w:tmpl w:val="0E228870"/>
    <w:lvl w:ilvl="0" w:tplc="9628E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09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64E1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85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0EE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45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8AC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28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687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6C3116"/>
    <w:multiLevelType w:val="hybridMultilevel"/>
    <w:tmpl w:val="CBC6EE52"/>
    <w:lvl w:ilvl="0" w:tplc="764EF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0C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C43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A30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4D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26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CD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07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AF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4DD0B1A"/>
    <w:multiLevelType w:val="hybridMultilevel"/>
    <w:tmpl w:val="393E559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711EDF"/>
    <w:multiLevelType w:val="hybridMultilevel"/>
    <w:tmpl w:val="2EA61814"/>
    <w:lvl w:ilvl="0" w:tplc="14AEA92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56C4E4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D7C7A0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201E7C0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8774170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21475E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90AB58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5236609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9D0C5F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2" w15:restartNumberingAfterBreak="0">
    <w:nsid w:val="7698014B"/>
    <w:multiLevelType w:val="hybridMultilevel"/>
    <w:tmpl w:val="93301FCE"/>
    <w:lvl w:ilvl="0" w:tplc="D8C489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D916BAB"/>
    <w:multiLevelType w:val="hybridMultilevel"/>
    <w:tmpl w:val="ADB0ACF8"/>
    <w:lvl w:ilvl="0" w:tplc="2D928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6D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410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8052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0F3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66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AE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AAC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54AA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E60B97"/>
    <w:multiLevelType w:val="hybridMultilevel"/>
    <w:tmpl w:val="8CE24898"/>
    <w:lvl w:ilvl="0" w:tplc="159C4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3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CB"/>
    <w:rsid w:val="00005823"/>
    <w:rsid w:val="00010DD9"/>
    <w:rsid w:val="000169CC"/>
    <w:rsid w:val="00020684"/>
    <w:rsid w:val="000307BD"/>
    <w:rsid w:val="00036E02"/>
    <w:rsid w:val="000427BB"/>
    <w:rsid w:val="00047112"/>
    <w:rsid w:val="00054C3F"/>
    <w:rsid w:val="0006327D"/>
    <w:rsid w:val="000638D7"/>
    <w:rsid w:val="00070F5D"/>
    <w:rsid w:val="000842FA"/>
    <w:rsid w:val="000873A7"/>
    <w:rsid w:val="000920A3"/>
    <w:rsid w:val="00093FAC"/>
    <w:rsid w:val="000A046B"/>
    <w:rsid w:val="000A4A87"/>
    <w:rsid w:val="000C46E0"/>
    <w:rsid w:val="000C792C"/>
    <w:rsid w:val="000E3629"/>
    <w:rsid w:val="000E5BAA"/>
    <w:rsid w:val="000F29F8"/>
    <w:rsid w:val="000F78F3"/>
    <w:rsid w:val="0010002D"/>
    <w:rsid w:val="0010040A"/>
    <w:rsid w:val="001028B3"/>
    <w:rsid w:val="00104878"/>
    <w:rsid w:val="00111A70"/>
    <w:rsid w:val="00117383"/>
    <w:rsid w:val="001407C7"/>
    <w:rsid w:val="0014158A"/>
    <w:rsid w:val="00142F0B"/>
    <w:rsid w:val="00164CF6"/>
    <w:rsid w:val="00172CEB"/>
    <w:rsid w:val="00177DB4"/>
    <w:rsid w:val="00183247"/>
    <w:rsid w:val="00191286"/>
    <w:rsid w:val="00193EE2"/>
    <w:rsid w:val="00195ADF"/>
    <w:rsid w:val="001A7E11"/>
    <w:rsid w:val="001B407B"/>
    <w:rsid w:val="001B5AE5"/>
    <w:rsid w:val="001C339E"/>
    <w:rsid w:val="001C68C0"/>
    <w:rsid w:val="001D28DD"/>
    <w:rsid w:val="001D2F7E"/>
    <w:rsid w:val="001D38CD"/>
    <w:rsid w:val="001D6F44"/>
    <w:rsid w:val="001E10F2"/>
    <w:rsid w:val="001E2873"/>
    <w:rsid w:val="001E670E"/>
    <w:rsid w:val="001E758A"/>
    <w:rsid w:val="001F00B4"/>
    <w:rsid w:val="001F57E6"/>
    <w:rsid w:val="001F6045"/>
    <w:rsid w:val="002037EE"/>
    <w:rsid w:val="002049AD"/>
    <w:rsid w:val="00207C03"/>
    <w:rsid w:val="0021097B"/>
    <w:rsid w:val="00215531"/>
    <w:rsid w:val="00232619"/>
    <w:rsid w:val="0023581F"/>
    <w:rsid w:val="00237186"/>
    <w:rsid w:val="00237970"/>
    <w:rsid w:val="00245373"/>
    <w:rsid w:val="00246339"/>
    <w:rsid w:val="00247081"/>
    <w:rsid w:val="00255AFB"/>
    <w:rsid w:val="00255BE7"/>
    <w:rsid w:val="00260633"/>
    <w:rsid w:val="00261A7A"/>
    <w:rsid w:val="00262171"/>
    <w:rsid w:val="00263555"/>
    <w:rsid w:val="00270A5B"/>
    <w:rsid w:val="002838F8"/>
    <w:rsid w:val="002848B7"/>
    <w:rsid w:val="00285305"/>
    <w:rsid w:val="002A038E"/>
    <w:rsid w:val="002A1DAB"/>
    <w:rsid w:val="002A2117"/>
    <w:rsid w:val="002A774F"/>
    <w:rsid w:val="002B0005"/>
    <w:rsid w:val="002B0D1A"/>
    <w:rsid w:val="002B3F97"/>
    <w:rsid w:val="002C266D"/>
    <w:rsid w:val="002C676D"/>
    <w:rsid w:val="002E21BB"/>
    <w:rsid w:val="002E4D13"/>
    <w:rsid w:val="002F2105"/>
    <w:rsid w:val="002F373D"/>
    <w:rsid w:val="002F5D0E"/>
    <w:rsid w:val="002F653C"/>
    <w:rsid w:val="00300C61"/>
    <w:rsid w:val="00301C9B"/>
    <w:rsid w:val="00317AA9"/>
    <w:rsid w:val="00336177"/>
    <w:rsid w:val="00350C8D"/>
    <w:rsid w:val="00351959"/>
    <w:rsid w:val="0035352E"/>
    <w:rsid w:val="00365CD3"/>
    <w:rsid w:val="00367D87"/>
    <w:rsid w:val="0037413E"/>
    <w:rsid w:val="003743F7"/>
    <w:rsid w:val="00380218"/>
    <w:rsid w:val="00385E02"/>
    <w:rsid w:val="00396D26"/>
    <w:rsid w:val="003B04F6"/>
    <w:rsid w:val="003B6BF5"/>
    <w:rsid w:val="003C0C88"/>
    <w:rsid w:val="003C16D8"/>
    <w:rsid w:val="003C2B24"/>
    <w:rsid w:val="003D4D3E"/>
    <w:rsid w:val="003D5CBA"/>
    <w:rsid w:val="003E0842"/>
    <w:rsid w:val="003E1755"/>
    <w:rsid w:val="003F6146"/>
    <w:rsid w:val="0040085F"/>
    <w:rsid w:val="004015D4"/>
    <w:rsid w:val="00401F45"/>
    <w:rsid w:val="00404872"/>
    <w:rsid w:val="00421FAE"/>
    <w:rsid w:val="0043644C"/>
    <w:rsid w:val="00437CBF"/>
    <w:rsid w:val="00447EFF"/>
    <w:rsid w:val="00456703"/>
    <w:rsid w:val="00462E16"/>
    <w:rsid w:val="00464F92"/>
    <w:rsid w:val="004659E7"/>
    <w:rsid w:val="00483014"/>
    <w:rsid w:val="00492D6F"/>
    <w:rsid w:val="00493021"/>
    <w:rsid w:val="004A3B4D"/>
    <w:rsid w:val="004A5ABD"/>
    <w:rsid w:val="004A6390"/>
    <w:rsid w:val="004A6E5C"/>
    <w:rsid w:val="004B0A73"/>
    <w:rsid w:val="004B233E"/>
    <w:rsid w:val="004B2B5D"/>
    <w:rsid w:val="004B5486"/>
    <w:rsid w:val="004C1E07"/>
    <w:rsid w:val="004C3D82"/>
    <w:rsid w:val="004C648C"/>
    <w:rsid w:val="004E612B"/>
    <w:rsid w:val="004F7315"/>
    <w:rsid w:val="004F7595"/>
    <w:rsid w:val="005028AA"/>
    <w:rsid w:val="005041C5"/>
    <w:rsid w:val="00510B0E"/>
    <w:rsid w:val="005164FC"/>
    <w:rsid w:val="00517149"/>
    <w:rsid w:val="00530F93"/>
    <w:rsid w:val="00532896"/>
    <w:rsid w:val="0053439E"/>
    <w:rsid w:val="0054344E"/>
    <w:rsid w:val="00550862"/>
    <w:rsid w:val="0055498B"/>
    <w:rsid w:val="00554F08"/>
    <w:rsid w:val="005651B9"/>
    <w:rsid w:val="00567891"/>
    <w:rsid w:val="00571014"/>
    <w:rsid w:val="00573736"/>
    <w:rsid w:val="0057471E"/>
    <w:rsid w:val="00575674"/>
    <w:rsid w:val="005772D6"/>
    <w:rsid w:val="00577FA5"/>
    <w:rsid w:val="00581D67"/>
    <w:rsid w:val="005840CE"/>
    <w:rsid w:val="00584ADA"/>
    <w:rsid w:val="0058791E"/>
    <w:rsid w:val="005908C5"/>
    <w:rsid w:val="00591650"/>
    <w:rsid w:val="00593560"/>
    <w:rsid w:val="0059495C"/>
    <w:rsid w:val="005A5D52"/>
    <w:rsid w:val="005B21B8"/>
    <w:rsid w:val="005D2773"/>
    <w:rsid w:val="005E5752"/>
    <w:rsid w:val="005E5941"/>
    <w:rsid w:val="005E59BF"/>
    <w:rsid w:val="005F16CB"/>
    <w:rsid w:val="005F7130"/>
    <w:rsid w:val="005F7A00"/>
    <w:rsid w:val="00607F1D"/>
    <w:rsid w:val="0061294B"/>
    <w:rsid w:val="00615BF8"/>
    <w:rsid w:val="00621793"/>
    <w:rsid w:val="00632987"/>
    <w:rsid w:val="00635979"/>
    <w:rsid w:val="006376CC"/>
    <w:rsid w:val="00643B8C"/>
    <w:rsid w:val="006534ED"/>
    <w:rsid w:val="00653B76"/>
    <w:rsid w:val="0065702D"/>
    <w:rsid w:val="00674E44"/>
    <w:rsid w:val="00676959"/>
    <w:rsid w:val="006851DC"/>
    <w:rsid w:val="00694938"/>
    <w:rsid w:val="006A4A76"/>
    <w:rsid w:val="006A551F"/>
    <w:rsid w:val="006A5629"/>
    <w:rsid w:val="006A7563"/>
    <w:rsid w:val="006B4E97"/>
    <w:rsid w:val="006C48E3"/>
    <w:rsid w:val="006D2256"/>
    <w:rsid w:val="006D2690"/>
    <w:rsid w:val="006E1A13"/>
    <w:rsid w:val="006E24C2"/>
    <w:rsid w:val="006E3D7C"/>
    <w:rsid w:val="006E6E47"/>
    <w:rsid w:val="006F4DC4"/>
    <w:rsid w:val="0070016E"/>
    <w:rsid w:val="00707595"/>
    <w:rsid w:val="00711B4E"/>
    <w:rsid w:val="00714664"/>
    <w:rsid w:val="00715ED4"/>
    <w:rsid w:val="0072362C"/>
    <w:rsid w:val="0073042D"/>
    <w:rsid w:val="00734FF6"/>
    <w:rsid w:val="007351DE"/>
    <w:rsid w:val="00736553"/>
    <w:rsid w:val="00737C79"/>
    <w:rsid w:val="00740A17"/>
    <w:rsid w:val="007426B0"/>
    <w:rsid w:val="00742E05"/>
    <w:rsid w:val="00742E8B"/>
    <w:rsid w:val="00744442"/>
    <w:rsid w:val="00747005"/>
    <w:rsid w:val="0075238F"/>
    <w:rsid w:val="0075276F"/>
    <w:rsid w:val="00761583"/>
    <w:rsid w:val="0076177E"/>
    <w:rsid w:val="00764C6F"/>
    <w:rsid w:val="00766D74"/>
    <w:rsid w:val="00770BE2"/>
    <w:rsid w:val="00770CD4"/>
    <w:rsid w:val="00773681"/>
    <w:rsid w:val="0077426F"/>
    <w:rsid w:val="00775F15"/>
    <w:rsid w:val="00780331"/>
    <w:rsid w:val="0078387C"/>
    <w:rsid w:val="0078525D"/>
    <w:rsid w:val="007904A0"/>
    <w:rsid w:val="00792C3B"/>
    <w:rsid w:val="00793261"/>
    <w:rsid w:val="007A1584"/>
    <w:rsid w:val="007B22DC"/>
    <w:rsid w:val="007C36E9"/>
    <w:rsid w:val="007C38DC"/>
    <w:rsid w:val="007C3D5B"/>
    <w:rsid w:val="007C42B1"/>
    <w:rsid w:val="007C4B6E"/>
    <w:rsid w:val="007C5515"/>
    <w:rsid w:val="007C5D3A"/>
    <w:rsid w:val="007D499A"/>
    <w:rsid w:val="007F2227"/>
    <w:rsid w:val="007F63DB"/>
    <w:rsid w:val="008006B0"/>
    <w:rsid w:val="00810D45"/>
    <w:rsid w:val="008122A8"/>
    <w:rsid w:val="00822088"/>
    <w:rsid w:val="00831366"/>
    <w:rsid w:val="00835301"/>
    <w:rsid w:val="00837CE1"/>
    <w:rsid w:val="00854143"/>
    <w:rsid w:val="00856BDC"/>
    <w:rsid w:val="00860919"/>
    <w:rsid w:val="00862E23"/>
    <w:rsid w:val="00863408"/>
    <w:rsid w:val="008866AE"/>
    <w:rsid w:val="008A748D"/>
    <w:rsid w:val="008B3F51"/>
    <w:rsid w:val="008C0084"/>
    <w:rsid w:val="008C397B"/>
    <w:rsid w:val="008E16DF"/>
    <w:rsid w:val="008E3A34"/>
    <w:rsid w:val="008F6E0E"/>
    <w:rsid w:val="008F7CA3"/>
    <w:rsid w:val="00902117"/>
    <w:rsid w:val="009114B6"/>
    <w:rsid w:val="00913614"/>
    <w:rsid w:val="00914E1B"/>
    <w:rsid w:val="00916B6F"/>
    <w:rsid w:val="0092108F"/>
    <w:rsid w:val="009225BC"/>
    <w:rsid w:val="009301D8"/>
    <w:rsid w:val="0093365F"/>
    <w:rsid w:val="009336A0"/>
    <w:rsid w:val="00940071"/>
    <w:rsid w:val="009405F9"/>
    <w:rsid w:val="0094144E"/>
    <w:rsid w:val="00941F3B"/>
    <w:rsid w:val="00947D30"/>
    <w:rsid w:val="00947FB9"/>
    <w:rsid w:val="00964690"/>
    <w:rsid w:val="009722EB"/>
    <w:rsid w:val="009739BF"/>
    <w:rsid w:val="00990963"/>
    <w:rsid w:val="009920FB"/>
    <w:rsid w:val="00992583"/>
    <w:rsid w:val="00994BAA"/>
    <w:rsid w:val="009A5DF2"/>
    <w:rsid w:val="009B14FF"/>
    <w:rsid w:val="009B3C2F"/>
    <w:rsid w:val="009B427C"/>
    <w:rsid w:val="009B61D5"/>
    <w:rsid w:val="009C18D9"/>
    <w:rsid w:val="009C3DDD"/>
    <w:rsid w:val="009C5402"/>
    <w:rsid w:val="009D077D"/>
    <w:rsid w:val="009D59A6"/>
    <w:rsid w:val="009E0BA7"/>
    <w:rsid w:val="009E0F7B"/>
    <w:rsid w:val="009E6258"/>
    <w:rsid w:val="009F7106"/>
    <w:rsid w:val="009F74A0"/>
    <w:rsid w:val="00A027D8"/>
    <w:rsid w:val="00A02D73"/>
    <w:rsid w:val="00A14957"/>
    <w:rsid w:val="00A229A9"/>
    <w:rsid w:val="00A24FBC"/>
    <w:rsid w:val="00A26828"/>
    <w:rsid w:val="00A462CC"/>
    <w:rsid w:val="00A46E9B"/>
    <w:rsid w:val="00A52751"/>
    <w:rsid w:val="00A56283"/>
    <w:rsid w:val="00A62D58"/>
    <w:rsid w:val="00A6749C"/>
    <w:rsid w:val="00A71D77"/>
    <w:rsid w:val="00A77232"/>
    <w:rsid w:val="00A82646"/>
    <w:rsid w:val="00A90003"/>
    <w:rsid w:val="00A90575"/>
    <w:rsid w:val="00A950DA"/>
    <w:rsid w:val="00A950F6"/>
    <w:rsid w:val="00AA2A0C"/>
    <w:rsid w:val="00AA553F"/>
    <w:rsid w:val="00AB007F"/>
    <w:rsid w:val="00AB3559"/>
    <w:rsid w:val="00AB6F45"/>
    <w:rsid w:val="00AC51D4"/>
    <w:rsid w:val="00AD4A01"/>
    <w:rsid w:val="00AF236D"/>
    <w:rsid w:val="00AF2757"/>
    <w:rsid w:val="00AF47B7"/>
    <w:rsid w:val="00AF4A61"/>
    <w:rsid w:val="00B02AD6"/>
    <w:rsid w:val="00B140F5"/>
    <w:rsid w:val="00B15A4D"/>
    <w:rsid w:val="00B17E6F"/>
    <w:rsid w:val="00B20ED1"/>
    <w:rsid w:val="00B302EB"/>
    <w:rsid w:val="00B402A6"/>
    <w:rsid w:val="00B41E00"/>
    <w:rsid w:val="00B56A28"/>
    <w:rsid w:val="00B63E3F"/>
    <w:rsid w:val="00B66246"/>
    <w:rsid w:val="00B74D25"/>
    <w:rsid w:val="00B94AAF"/>
    <w:rsid w:val="00B95BC1"/>
    <w:rsid w:val="00BC1073"/>
    <w:rsid w:val="00BC729D"/>
    <w:rsid w:val="00BD2059"/>
    <w:rsid w:val="00BD3DD9"/>
    <w:rsid w:val="00BD7E88"/>
    <w:rsid w:val="00BE0E9C"/>
    <w:rsid w:val="00BE39FF"/>
    <w:rsid w:val="00BE3B37"/>
    <w:rsid w:val="00BE6F4C"/>
    <w:rsid w:val="00BF1941"/>
    <w:rsid w:val="00BF46DE"/>
    <w:rsid w:val="00C035D2"/>
    <w:rsid w:val="00C0600A"/>
    <w:rsid w:val="00C06371"/>
    <w:rsid w:val="00C27C96"/>
    <w:rsid w:val="00C30998"/>
    <w:rsid w:val="00C34992"/>
    <w:rsid w:val="00C35369"/>
    <w:rsid w:val="00C3622C"/>
    <w:rsid w:val="00C56416"/>
    <w:rsid w:val="00C62757"/>
    <w:rsid w:val="00C73557"/>
    <w:rsid w:val="00C76221"/>
    <w:rsid w:val="00C86C67"/>
    <w:rsid w:val="00C9520A"/>
    <w:rsid w:val="00C96324"/>
    <w:rsid w:val="00C971E0"/>
    <w:rsid w:val="00CB154A"/>
    <w:rsid w:val="00CC0728"/>
    <w:rsid w:val="00CC3150"/>
    <w:rsid w:val="00CD7845"/>
    <w:rsid w:val="00CE2074"/>
    <w:rsid w:val="00CE51B7"/>
    <w:rsid w:val="00CE6658"/>
    <w:rsid w:val="00CF2695"/>
    <w:rsid w:val="00D00F1D"/>
    <w:rsid w:val="00D03BF6"/>
    <w:rsid w:val="00D04E18"/>
    <w:rsid w:val="00D067B9"/>
    <w:rsid w:val="00D12C08"/>
    <w:rsid w:val="00D175B4"/>
    <w:rsid w:val="00D2170A"/>
    <w:rsid w:val="00D255A5"/>
    <w:rsid w:val="00D26375"/>
    <w:rsid w:val="00D31A23"/>
    <w:rsid w:val="00D410D0"/>
    <w:rsid w:val="00D47701"/>
    <w:rsid w:val="00D5147B"/>
    <w:rsid w:val="00D528ED"/>
    <w:rsid w:val="00D57BFD"/>
    <w:rsid w:val="00D66308"/>
    <w:rsid w:val="00D75D1A"/>
    <w:rsid w:val="00D900E3"/>
    <w:rsid w:val="00D91F80"/>
    <w:rsid w:val="00D94C41"/>
    <w:rsid w:val="00D967F7"/>
    <w:rsid w:val="00DA4782"/>
    <w:rsid w:val="00DB2ED9"/>
    <w:rsid w:val="00DB32F1"/>
    <w:rsid w:val="00DB66DA"/>
    <w:rsid w:val="00DD3667"/>
    <w:rsid w:val="00DD6D42"/>
    <w:rsid w:val="00DD7C95"/>
    <w:rsid w:val="00DE3913"/>
    <w:rsid w:val="00E00452"/>
    <w:rsid w:val="00E06718"/>
    <w:rsid w:val="00E06C96"/>
    <w:rsid w:val="00E11794"/>
    <w:rsid w:val="00E11BEF"/>
    <w:rsid w:val="00E272E4"/>
    <w:rsid w:val="00E31703"/>
    <w:rsid w:val="00E3529C"/>
    <w:rsid w:val="00E428CA"/>
    <w:rsid w:val="00E564B9"/>
    <w:rsid w:val="00E608FA"/>
    <w:rsid w:val="00E64980"/>
    <w:rsid w:val="00E6672D"/>
    <w:rsid w:val="00E81083"/>
    <w:rsid w:val="00E83A0B"/>
    <w:rsid w:val="00E8558F"/>
    <w:rsid w:val="00E87E35"/>
    <w:rsid w:val="00E9069E"/>
    <w:rsid w:val="00E91007"/>
    <w:rsid w:val="00E91044"/>
    <w:rsid w:val="00EA4C43"/>
    <w:rsid w:val="00EC0E53"/>
    <w:rsid w:val="00ED1A7D"/>
    <w:rsid w:val="00ED4FBF"/>
    <w:rsid w:val="00EE2F0F"/>
    <w:rsid w:val="00EE3140"/>
    <w:rsid w:val="00EE72F7"/>
    <w:rsid w:val="00EF7536"/>
    <w:rsid w:val="00EF7D42"/>
    <w:rsid w:val="00EF7E97"/>
    <w:rsid w:val="00F037D2"/>
    <w:rsid w:val="00F03D3B"/>
    <w:rsid w:val="00F04AC2"/>
    <w:rsid w:val="00F115FE"/>
    <w:rsid w:val="00F15F30"/>
    <w:rsid w:val="00F21579"/>
    <w:rsid w:val="00F22FDC"/>
    <w:rsid w:val="00F23D0B"/>
    <w:rsid w:val="00F34E90"/>
    <w:rsid w:val="00F4744E"/>
    <w:rsid w:val="00F546ED"/>
    <w:rsid w:val="00F576B0"/>
    <w:rsid w:val="00F65323"/>
    <w:rsid w:val="00F665BD"/>
    <w:rsid w:val="00F67710"/>
    <w:rsid w:val="00F81A51"/>
    <w:rsid w:val="00F918F1"/>
    <w:rsid w:val="00F93FE7"/>
    <w:rsid w:val="00F96FD2"/>
    <w:rsid w:val="00FA6149"/>
    <w:rsid w:val="00FB1815"/>
    <w:rsid w:val="00FB36A2"/>
    <w:rsid w:val="00FB61E3"/>
    <w:rsid w:val="00FE0460"/>
    <w:rsid w:val="00FE1325"/>
    <w:rsid w:val="00FE21EA"/>
    <w:rsid w:val="00FE4CEB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AE90"/>
  <w15:chartTrackingRefBased/>
  <w15:docId w15:val="{B02CED59-969D-4956-9447-FE1ED5B5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F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5F16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16CB"/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0048301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621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21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1A70"/>
    <w:rPr>
      <w:rFonts w:ascii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A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5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1959"/>
  </w:style>
  <w:style w:type="paragraph" w:styleId="Bunntekst">
    <w:name w:val="footer"/>
    <w:basedOn w:val="Normal"/>
    <w:link w:val="BunntekstTegn"/>
    <w:uiPriority w:val="99"/>
    <w:unhideWhenUsed/>
    <w:rsid w:val="0035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1959"/>
  </w:style>
  <w:style w:type="character" w:styleId="Merknadsreferanse">
    <w:name w:val="annotation reference"/>
    <w:basedOn w:val="Standardskriftforavsnitt"/>
    <w:uiPriority w:val="99"/>
    <w:semiHidden/>
    <w:unhideWhenUsed/>
    <w:rsid w:val="004F75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F75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F75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75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7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0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7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4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4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A2C0-B321-489C-9E5B-F47D0A03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1236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Lyng, Ragnhild Sperstad</cp:lastModifiedBy>
  <cp:revision>6</cp:revision>
  <dcterms:created xsi:type="dcterms:W3CDTF">2021-10-01T11:14:00Z</dcterms:created>
  <dcterms:modified xsi:type="dcterms:W3CDTF">2021-10-01T11:32:00Z</dcterms:modified>
</cp:coreProperties>
</file>