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0C2D" w14:textId="77777777" w:rsidR="008E49D3" w:rsidRPr="00F8691F" w:rsidRDefault="008E49D3" w:rsidP="00F8691F">
      <w:pPr>
        <w:rPr>
          <w:lang w:val="nn-NO"/>
        </w:rPr>
      </w:pPr>
    </w:p>
    <w:p w14:paraId="39504BFE" w14:textId="394596FA" w:rsidR="008B47CA" w:rsidRPr="00B969D9" w:rsidRDefault="003038C7" w:rsidP="003728AF">
      <w:pPr>
        <w:pStyle w:val="Overskrift1"/>
        <w:rPr>
          <w:lang w:val="nn-NO"/>
        </w:rPr>
      </w:pPr>
      <w:r w:rsidRPr="00B969D9">
        <w:rPr>
          <w:lang w:val="nn-NO"/>
        </w:rPr>
        <w:t>Sjekkliste gjødslingsplan</w:t>
      </w:r>
    </w:p>
    <w:tbl>
      <w:tblPr>
        <w:tblStyle w:val="Tabellrutenett"/>
        <w:tblW w:w="10014" w:type="dxa"/>
        <w:tblLook w:val="04A0" w:firstRow="1" w:lastRow="0" w:firstColumn="1" w:lastColumn="0" w:noHBand="0" w:noVBand="1"/>
      </w:tblPr>
      <w:tblGrid>
        <w:gridCol w:w="1259"/>
        <w:gridCol w:w="6443"/>
        <w:gridCol w:w="425"/>
        <w:gridCol w:w="521"/>
        <w:gridCol w:w="845"/>
        <w:gridCol w:w="521"/>
      </w:tblGrid>
      <w:tr w:rsidR="002D7263" w:rsidRPr="00B969D9" w14:paraId="5C9A9FD9" w14:textId="6403A651" w:rsidTr="006261DA">
        <w:trPr>
          <w:gridAfter w:val="1"/>
          <w:wAfter w:w="521" w:type="dxa"/>
        </w:trPr>
        <w:tc>
          <w:tcPr>
            <w:tcW w:w="1259" w:type="dxa"/>
          </w:tcPr>
          <w:p w14:paraId="58801C4C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45CA8552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425" w:type="dxa"/>
          </w:tcPr>
          <w:p w14:paraId="05698258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JA</w:t>
            </w:r>
          </w:p>
        </w:tc>
        <w:tc>
          <w:tcPr>
            <w:tcW w:w="521" w:type="dxa"/>
          </w:tcPr>
          <w:p w14:paraId="3BBA1E7E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NEI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E30AE46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Ikkje aktuelt</w:t>
            </w:r>
          </w:p>
        </w:tc>
      </w:tr>
      <w:tr w:rsidR="002D7263" w:rsidRPr="00B969D9" w14:paraId="2F0C4D32" w14:textId="3BF05832" w:rsidTr="006261DA">
        <w:trPr>
          <w:gridAfter w:val="1"/>
          <w:wAfter w:w="521" w:type="dxa"/>
        </w:trPr>
        <w:tc>
          <w:tcPr>
            <w:tcW w:w="1259" w:type="dxa"/>
          </w:tcPr>
          <w:p w14:paraId="32F341BE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§ 3, 1. ledd</w:t>
            </w:r>
          </w:p>
        </w:tc>
        <w:tc>
          <w:tcPr>
            <w:tcW w:w="6443" w:type="dxa"/>
          </w:tcPr>
          <w:p w14:paraId="392DDDCE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Planen er årleg, for inneverande vekstsesong</w:t>
            </w:r>
            <w:r w:rsidRPr="00B969D9">
              <w:rPr>
                <w:lang w:val="nn-NO"/>
              </w:rPr>
              <w:br/>
            </w:r>
            <w:bookmarkStart w:id="0" w:name="_Hlk56064181"/>
            <w:r w:rsidRPr="0032630D">
              <w:rPr>
                <w:i/>
                <w:iCs/>
                <w:color w:val="A6A6A6" w:themeColor="background1" w:themeShade="A6"/>
                <w:lang w:val="nn-NO"/>
              </w:rPr>
              <w:t xml:space="preserve">Ikkje aktuelt dersom ein på førehand har søkt om og fått 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>godkjent å kunne ha fleirårig plan eller fått dispensasjon frå krav om plan</w:t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.</w:t>
            </w:r>
            <w:bookmarkEnd w:id="0"/>
          </w:p>
        </w:tc>
        <w:tc>
          <w:tcPr>
            <w:tcW w:w="425" w:type="dxa"/>
          </w:tcPr>
          <w:p w14:paraId="2FA30220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1B955ABF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BC7120D" w14:textId="77777777" w:rsidR="002D7263" w:rsidRPr="00B969D9" w:rsidRDefault="002D7263" w:rsidP="003038C7">
            <w:pPr>
              <w:rPr>
                <w:lang w:val="nn-NO"/>
              </w:rPr>
            </w:pPr>
          </w:p>
        </w:tc>
      </w:tr>
      <w:tr w:rsidR="002D7263" w:rsidRPr="00B969D9" w14:paraId="585112E4" w14:textId="1B84F233" w:rsidTr="006261DA">
        <w:trPr>
          <w:gridAfter w:val="1"/>
          <w:wAfter w:w="521" w:type="dxa"/>
        </w:trPr>
        <w:tc>
          <w:tcPr>
            <w:tcW w:w="1259" w:type="dxa"/>
          </w:tcPr>
          <w:p w14:paraId="05FA5427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§ 3, 2. ledd</w:t>
            </w:r>
          </w:p>
        </w:tc>
        <w:tc>
          <w:tcPr>
            <w:tcW w:w="6443" w:type="dxa"/>
          </w:tcPr>
          <w:p w14:paraId="6F7B1F9A" w14:textId="0EB95F0A" w:rsidR="002D7263" w:rsidRPr="00B969D9" w:rsidRDefault="002D7263" w:rsidP="003038C7">
            <w:pPr>
              <w:rPr>
                <w:lang w:val="nn-NO"/>
              </w:rPr>
            </w:pPr>
            <w:bookmarkStart w:id="1" w:name="_Hlk56064319"/>
            <w:r w:rsidRPr="00B969D9">
              <w:rPr>
                <w:lang w:val="nn-NO"/>
              </w:rPr>
              <w:t xml:space="preserve">Oversikt over </w:t>
            </w:r>
            <w:r w:rsidR="00FB08EF">
              <w:rPr>
                <w:lang w:val="nn-NO"/>
              </w:rPr>
              <w:t>alt jordbruksareal</w:t>
            </w:r>
            <w:r w:rsidRPr="00B969D9">
              <w:rPr>
                <w:lang w:val="nn-NO"/>
              </w:rPr>
              <w:br/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Alt areal som føretaket disponerer, jf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>.</w:t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 xml:space="preserve"> produksjonstilskot, også dei areala som ikkje blir gjødsla.</w:t>
            </w:r>
            <w:bookmarkEnd w:id="1"/>
          </w:p>
        </w:tc>
        <w:tc>
          <w:tcPr>
            <w:tcW w:w="425" w:type="dxa"/>
          </w:tcPr>
          <w:p w14:paraId="61784311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5DB1C136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E0CE3" w14:textId="77777777" w:rsidR="002D7263" w:rsidRPr="004E7B0E" w:rsidRDefault="002D7263" w:rsidP="003038C7">
            <w:pPr>
              <w:rPr>
                <w:highlight w:val="lightGray"/>
                <w:lang w:val="nn-NO"/>
              </w:rPr>
            </w:pPr>
          </w:p>
        </w:tc>
      </w:tr>
      <w:tr w:rsidR="002D7263" w:rsidRPr="00B969D9" w14:paraId="5907287D" w14:textId="46987185" w:rsidTr="006261DA">
        <w:trPr>
          <w:gridAfter w:val="1"/>
          <w:wAfter w:w="521" w:type="dxa"/>
        </w:trPr>
        <w:tc>
          <w:tcPr>
            <w:tcW w:w="1259" w:type="dxa"/>
            <w:tcBorders>
              <w:bottom w:val="single" w:sz="4" w:space="0" w:color="auto"/>
            </w:tcBorders>
          </w:tcPr>
          <w:p w14:paraId="394E9809" w14:textId="0E11F8A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§ 3, 3.</w:t>
            </w:r>
            <w:r w:rsidR="000F40DA">
              <w:rPr>
                <w:lang w:val="nn-NO"/>
              </w:rPr>
              <w:t xml:space="preserve"> ledd</w:t>
            </w:r>
          </w:p>
        </w:tc>
        <w:tc>
          <w:tcPr>
            <w:tcW w:w="6443" w:type="dxa"/>
          </w:tcPr>
          <w:p w14:paraId="172B57A1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Jordprøver på dei enkelte skifta</w:t>
            </w:r>
          </w:p>
        </w:tc>
        <w:tc>
          <w:tcPr>
            <w:tcW w:w="425" w:type="dxa"/>
          </w:tcPr>
          <w:p w14:paraId="74CD8477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B5FC64A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6BE80" w14:textId="77777777" w:rsidR="002D7263" w:rsidRPr="004E7B0E" w:rsidRDefault="002D7263" w:rsidP="003038C7">
            <w:pPr>
              <w:rPr>
                <w:highlight w:val="lightGray"/>
                <w:lang w:val="nn-NO"/>
              </w:rPr>
            </w:pPr>
          </w:p>
        </w:tc>
      </w:tr>
      <w:tr w:rsidR="002D7263" w:rsidRPr="00B969D9" w14:paraId="6A1AF0F3" w14:textId="193F8E6F" w:rsidTr="006261DA">
        <w:trPr>
          <w:gridAfter w:val="1"/>
          <w:wAfter w:w="521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92426" w14:textId="77777777" w:rsidR="002D7263" w:rsidRPr="00B969D9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§ 3, 4. ledd</w:t>
            </w: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2DDC6606" w14:textId="527732EC" w:rsidR="002D7263" w:rsidRPr="00B969D9" w:rsidRDefault="002D7263" w:rsidP="003038C7">
            <w:pPr>
              <w:rPr>
                <w:lang w:val="nn-NO"/>
              </w:rPr>
            </w:pPr>
            <w:bookmarkStart w:id="2" w:name="_Hlk56065660"/>
            <w:r w:rsidRPr="00B969D9">
              <w:rPr>
                <w:lang w:val="nn-NO"/>
              </w:rPr>
              <w:t>Oversikt over all husdyrgjødsel og anna organisk gjødsel</w:t>
            </w:r>
            <w:r w:rsidRPr="00B969D9">
              <w:rPr>
                <w:lang w:val="nn-NO"/>
              </w:rPr>
              <w:br/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Dette inkluderer gjødsel frå alle dyreslag, og oversikt over gjødsel som blir kjøpt (motteke) / seld  (gitt vekk).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 xml:space="preserve"> Ikkje aktuelt for føretak utan husdyr og som ikkje nyttar organisk gjødsel.</w:t>
            </w:r>
            <w:bookmarkEnd w:id="2"/>
          </w:p>
        </w:tc>
        <w:tc>
          <w:tcPr>
            <w:tcW w:w="425" w:type="dxa"/>
          </w:tcPr>
          <w:p w14:paraId="7B42D210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4D81B782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56E" w14:textId="77777777" w:rsidR="002D7263" w:rsidRDefault="002D7263" w:rsidP="003038C7">
            <w:pPr>
              <w:rPr>
                <w:lang w:val="nn-NO"/>
              </w:rPr>
            </w:pPr>
          </w:p>
          <w:p w14:paraId="549D8C7C" w14:textId="77777777" w:rsidR="002D7263" w:rsidRDefault="002D7263" w:rsidP="003038C7">
            <w:pPr>
              <w:rPr>
                <w:lang w:val="nn-NO"/>
              </w:rPr>
            </w:pPr>
          </w:p>
          <w:p w14:paraId="54FC8CA0" w14:textId="77777777" w:rsidR="002D7263" w:rsidRDefault="002D7263" w:rsidP="003038C7">
            <w:pPr>
              <w:rPr>
                <w:lang w:val="nn-NO"/>
              </w:rPr>
            </w:pPr>
          </w:p>
          <w:p w14:paraId="0469CE45" w14:textId="77ABC05F" w:rsidR="002D7263" w:rsidRPr="00B969D9" w:rsidRDefault="002D7263" w:rsidP="003038C7">
            <w:pPr>
              <w:rPr>
                <w:lang w:val="nn-NO"/>
              </w:rPr>
            </w:pPr>
          </w:p>
        </w:tc>
      </w:tr>
      <w:tr w:rsidR="002D7263" w:rsidRPr="00B969D9" w14:paraId="15DB47A6" w14:textId="01B4D78F" w:rsidTr="006261DA">
        <w:trPr>
          <w:gridAfter w:val="1"/>
          <w:wAfter w:w="521" w:type="dxa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A89D9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6443" w:type="dxa"/>
            <w:tcBorders>
              <w:left w:val="single" w:sz="4" w:space="0" w:color="auto"/>
            </w:tcBorders>
          </w:tcPr>
          <w:p w14:paraId="78F24673" w14:textId="0F1EB7EC" w:rsidR="002D7263" w:rsidRDefault="00F94449" w:rsidP="003038C7">
            <w:pPr>
              <w:rPr>
                <w:lang w:val="nn-NO"/>
              </w:rPr>
            </w:pPr>
            <w:r>
              <w:rPr>
                <w:lang w:val="nn-NO"/>
              </w:rPr>
              <w:t>F</w:t>
            </w:r>
            <w:r w:rsidR="002D7263" w:rsidRPr="00B969D9">
              <w:rPr>
                <w:lang w:val="nn-NO"/>
              </w:rPr>
              <w:t>ordeling av husdyrgjødsel og anna organisk gjødsel</w:t>
            </w:r>
            <w:r>
              <w:rPr>
                <w:lang w:val="nn-NO"/>
              </w:rPr>
              <w:t xml:space="preserve"> i samsvar med spreieareal og </w:t>
            </w:r>
            <w:proofErr w:type="spellStart"/>
            <w:r>
              <w:rPr>
                <w:lang w:val="nn-NO"/>
              </w:rPr>
              <w:t>slamplan</w:t>
            </w:r>
            <w:proofErr w:type="spellEnd"/>
          </w:p>
          <w:p w14:paraId="11A70F12" w14:textId="4C1A059A" w:rsidR="00F94449" w:rsidRPr="00B969D9" w:rsidRDefault="00F94449" w:rsidP="003038C7">
            <w:pPr>
              <w:rPr>
                <w:lang w:val="nn-NO"/>
              </w:rPr>
            </w:pP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 xml:space="preserve">Det må vere 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 xml:space="preserve">fordelt </w:t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husdyrgjøds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>el</w:t>
            </w: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 xml:space="preserve"> på minst så mykje spreieareal som det er krav til. 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>Det må berre vere planlagt bruk av husdyrgjødsel på areal som er godkjent som spreieareal.</w:t>
            </w:r>
          </w:p>
        </w:tc>
        <w:tc>
          <w:tcPr>
            <w:tcW w:w="425" w:type="dxa"/>
          </w:tcPr>
          <w:p w14:paraId="50F9D2B8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B15CAFE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92633" w14:textId="77777777" w:rsidR="002D7263" w:rsidRPr="00B969D9" w:rsidRDefault="002D7263" w:rsidP="003038C7">
            <w:pPr>
              <w:rPr>
                <w:lang w:val="nn-NO"/>
              </w:rPr>
            </w:pPr>
          </w:p>
        </w:tc>
      </w:tr>
      <w:tr w:rsidR="002D7263" w:rsidRPr="00B969D9" w14:paraId="2B6C3C31" w14:textId="66805CE8" w:rsidTr="006261DA">
        <w:trPr>
          <w:gridAfter w:val="1"/>
          <w:wAfter w:w="521" w:type="dxa"/>
          <w:trHeight w:val="288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1C4526A1" w14:textId="77777777" w:rsidR="002D7263" w:rsidRDefault="002D7263" w:rsidP="003038C7">
            <w:pPr>
              <w:rPr>
                <w:lang w:val="nn-NO"/>
              </w:rPr>
            </w:pPr>
            <w:r w:rsidRPr="00B969D9">
              <w:rPr>
                <w:lang w:val="nn-NO"/>
              </w:rPr>
              <w:t>§ 3, 5. ledd</w:t>
            </w:r>
          </w:p>
          <w:p w14:paraId="14BB2851" w14:textId="7FB28891" w:rsidR="005D5797" w:rsidRPr="00B969D9" w:rsidRDefault="005D5797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60A11C18" w14:textId="77777777" w:rsidR="005D5797" w:rsidRDefault="000E599B" w:rsidP="00394BB5">
            <w:pPr>
              <w:rPr>
                <w:i/>
                <w:iCs/>
                <w:color w:val="A6A6A6" w:themeColor="background1" w:themeShade="A6"/>
                <w:lang w:val="nn-NO"/>
              </w:rPr>
            </w:pPr>
            <w:r>
              <w:rPr>
                <w:lang w:val="nn-NO"/>
              </w:rPr>
              <w:t>Kart som viser alle skifte</w:t>
            </w:r>
            <w:r w:rsidR="005D5797">
              <w:rPr>
                <w:i/>
                <w:iCs/>
                <w:color w:val="A6A6A6" w:themeColor="background1" w:themeShade="A6"/>
                <w:lang w:val="nn-NO"/>
              </w:rPr>
              <w:t xml:space="preserve"> </w:t>
            </w:r>
          </w:p>
          <w:p w14:paraId="6B065529" w14:textId="7B28A078" w:rsidR="002D7263" w:rsidRPr="00B969D9" w:rsidRDefault="005D5797" w:rsidP="00394BB5">
            <w:pPr>
              <w:rPr>
                <w:lang w:val="nn-NO"/>
              </w:rPr>
            </w:pPr>
            <w:r>
              <w:rPr>
                <w:i/>
                <w:iCs/>
                <w:color w:val="A6A6A6" w:themeColor="background1" w:themeShade="A6"/>
                <w:lang w:val="nn-NO"/>
              </w:rPr>
              <w:t>Skifta må gå tydeleg fram av kartet. Viktig at skifta blir oppdatert med reelle vekstar</w:t>
            </w:r>
          </w:p>
        </w:tc>
        <w:tc>
          <w:tcPr>
            <w:tcW w:w="425" w:type="dxa"/>
          </w:tcPr>
          <w:p w14:paraId="6CFDE666" w14:textId="67ED8B59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37CD575" w14:textId="021FB1EE" w:rsidR="002D7263" w:rsidRPr="00B969D9" w:rsidRDefault="002D7263" w:rsidP="003038C7">
            <w:pPr>
              <w:rPr>
                <w:lang w:val="nn-NO"/>
              </w:rPr>
            </w:pPr>
            <w:r>
              <w:rPr>
                <w:lang w:val="nn-NO"/>
              </w:rPr>
              <w:t xml:space="preserve">              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F8A2102" w14:textId="77777777" w:rsidR="002D7263" w:rsidRDefault="002D7263" w:rsidP="003038C7">
            <w:pPr>
              <w:rPr>
                <w:lang w:val="nn-NO"/>
              </w:rPr>
            </w:pPr>
          </w:p>
          <w:p w14:paraId="3E5B8EFD" w14:textId="77777777" w:rsidR="002D7263" w:rsidRDefault="002D7263" w:rsidP="003038C7">
            <w:pPr>
              <w:rPr>
                <w:lang w:val="nn-NO"/>
              </w:rPr>
            </w:pPr>
          </w:p>
          <w:p w14:paraId="034B0330" w14:textId="77777777" w:rsidR="002D7263" w:rsidRDefault="002D7263" w:rsidP="003038C7">
            <w:pPr>
              <w:rPr>
                <w:lang w:val="nn-NO"/>
              </w:rPr>
            </w:pPr>
          </w:p>
          <w:p w14:paraId="18C2D8AB" w14:textId="77777777" w:rsidR="002D7263" w:rsidRDefault="002D7263" w:rsidP="003038C7">
            <w:pPr>
              <w:rPr>
                <w:lang w:val="nn-NO"/>
              </w:rPr>
            </w:pPr>
          </w:p>
          <w:p w14:paraId="4715D3D4" w14:textId="05FEDA96" w:rsidR="002D7263" w:rsidRPr="00B969D9" w:rsidRDefault="002D7263" w:rsidP="003038C7">
            <w:pPr>
              <w:rPr>
                <w:lang w:val="nn-NO"/>
              </w:rPr>
            </w:pPr>
          </w:p>
        </w:tc>
      </w:tr>
      <w:tr w:rsidR="002D7263" w:rsidRPr="00B969D9" w14:paraId="5765354A" w14:textId="7415246D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</w:tcPr>
          <w:p w14:paraId="2AF12812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009AF5F6" w14:textId="399C6774" w:rsidR="002D7263" w:rsidRPr="00B969D9" w:rsidRDefault="002D7263" w:rsidP="003038C7">
            <w:pPr>
              <w:rPr>
                <w:lang w:val="nn-NO"/>
              </w:rPr>
            </w:pPr>
            <w:r>
              <w:rPr>
                <w:lang w:val="nn-NO"/>
              </w:rPr>
              <w:t xml:space="preserve">Storleiken på </w:t>
            </w:r>
            <w:r w:rsidR="006261DA">
              <w:rPr>
                <w:lang w:val="nn-NO"/>
              </w:rPr>
              <w:t xml:space="preserve">kvart </w:t>
            </w:r>
            <w:r>
              <w:rPr>
                <w:lang w:val="nn-NO"/>
              </w:rPr>
              <w:t>skifte</w:t>
            </w:r>
          </w:p>
        </w:tc>
        <w:tc>
          <w:tcPr>
            <w:tcW w:w="425" w:type="dxa"/>
          </w:tcPr>
          <w:p w14:paraId="53DA936A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3563A6E" w14:textId="77777777" w:rsidR="002D7263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0C42A3" w14:textId="77777777" w:rsidR="002D7263" w:rsidRDefault="002D7263" w:rsidP="003038C7">
            <w:pPr>
              <w:rPr>
                <w:lang w:val="nn-NO"/>
              </w:rPr>
            </w:pPr>
          </w:p>
        </w:tc>
      </w:tr>
      <w:tr w:rsidR="006261DA" w:rsidRPr="00B969D9" w14:paraId="69B71E9A" w14:textId="77777777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</w:tcPr>
          <w:p w14:paraId="5C1A29E2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72C5B118" w14:textId="73CAD5EB" w:rsidR="006261DA" w:rsidRDefault="006261DA" w:rsidP="003038C7">
            <w:pPr>
              <w:rPr>
                <w:lang w:val="nn-NO"/>
              </w:rPr>
            </w:pPr>
            <w:r>
              <w:rPr>
                <w:lang w:val="nn-NO"/>
              </w:rPr>
              <w:t>Jordart, jordanalyse og forgrøde</w:t>
            </w:r>
          </w:p>
        </w:tc>
        <w:tc>
          <w:tcPr>
            <w:tcW w:w="425" w:type="dxa"/>
          </w:tcPr>
          <w:p w14:paraId="2527D870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4A6F7C4" w14:textId="77777777" w:rsidR="006261DA" w:rsidRDefault="006261DA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7BBABA" w14:textId="77777777" w:rsidR="006261DA" w:rsidRDefault="006261DA" w:rsidP="003038C7">
            <w:pPr>
              <w:rPr>
                <w:lang w:val="nn-NO"/>
              </w:rPr>
            </w:pPr>
          </w:p>
        </w:tc>
      </w:tr>
      <w:tr w:rsidR="005D5797" w:rsidRPr="00B969D9" w14:paraId="5F9FF462" w14:textId="77777777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</w:tcPr>
          <w:p w14:paraId="37D9C2C4" w14:textId="77777777" w:rsidR="005D5797" w:rsidRPr="00B969D9" w:rsidRDefault="005D5797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3811BCEF" w14:textId="4BEC476E" w:rsidR="005D5797" w:rsidRDefault="005D5797" w:rsidP="003038C7">
            <w:pPr>
              <w:rPr>
                <w:lang w:val="nn-NO"/>
              </w:rPr>
            </w:pPr>
            <w:r>
              <w:rPr>
                <w:lang w:val="nn-NO"/>
              </w:rPr>
              <w:t>Årets vekst</w:t>
            </w:r>
            <w:r w:rsidR="006261DA">
              <w:rPr>
                <w:lang w:val="nn-NO"/>
              </w:rPr>
              <w:t xml:space="preserve"> pr. skifte</w:t>
            </w:r>
          </w:p>
        </w:tc>
        <w:tc>
          <w:tcPr>
            <w:tcW w:w="425" w:type="dxa"/>
          </w:tcPr>
          <w:p w14:paraId="1B89ED99" w14:textId="77777777" w:rsidR="005D5797" w:rsidRPr="00B969D9" w:rsidRDefault="005D5797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56CD915" w14:textId="77777777" w:rsidR="005D5797" w:rsidRDefault="005D5797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D0AD95" w14:textId="77777777" w:rsidR="005D5797" w:rsidRDefault="005D5797" w:rsidP="003038C7">
            <w:pPr>
              <w:rPr>
                <w:lang w:val="nn-NO"/>
              </w:rPr>
            </w:pPr>
          </w:p>
        </w:tc>
      </w:tr>
      <w:tr w:rsidR="006261DA" w:rsidRPr="00B969D9" w14:paraId="58F087CB" w14:textId="77777777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</w:tcPr>
          <w:p w14:paraId="0722E3ED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608EABF3" w14:textId="27124E03" w:rsidR="006261DA" w:rsidRDefault="006261DA" w:rsidP="003038C7">
            <w:pPr>
              <w:rPr>
                <w:lang w:val="nn-NO"/>
              </w:rPr>
            </w:pPr>
            <w:r>
              <w:rPr>
                <w:lang w:val="nn-NO"/>
              </w:rPr>
              <w:t>Forventa avling pr. skifte</w:t>
            </w:r>
          </w:p>
        </w:tc>
        <w:tc>
          <w:tcPr>
            <w:tcW w:w="425" w:type="dxa"/>
          </w:tcPr>
          <w:p w14:paraId="5C677399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7CAAB1F" w14:textId="77777777" w:rsidR="006261DA" w:rsidRDefault="006261DA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138561" w14:textId="77777777" w:rsidR="006261DA" w:rsidRDefault="006261DA" w:rsidP="003038C7">
            <w:pPr>
              <w:rPr>
                <w:lang w:val="nn-NO"/>
              </w:rPr>
            </w:pPr>
          </w:p>
        </w:tc>
      </w:tr>
      <w:tr w:rsidR="006261DA" w:rsidRPr="00B969D9" w14:paraId="5FDA5C8B" w14:textId="77777777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</w:tcPr>
          <w:p w14:paraId="27E04C16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62D3B132" w14:textId="60180D2F" w:rsidR="006261DA" w:rsidRDefault="006261DA" w:rsidP="003038C7">
            <w:pPr>
              <w:rPr>
                <w:lang w:val="nn-NO"/>
              </w:rPr>
            </w:pPr>
            <w:r>
              <w:rPr>
                <w:lang w:val="nn-NO"/>
              </w:rPr>
              <w:t>Årets gjødslingsbehov for kvart skifte</w:t>
            </w:r>
          </w:p>
        </w:tc>
        <w:tc>
          <w:tcPr>
            <w:tcW w:w="425" w:type="dxa"/>
          </w:tcPr>
          <w:p w14:paraId="6E41B6C2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A0D2A62" w14:textId="77777777" w:rsidR="006261DA" w:rsidRDefault="006261DA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1FDFD3" w14:textId="77777777" w:rsidR="006261DA" w:rsidRDefault="006261DA" w:rsidP="003038C7">
            <w:pPr>
              <w:rPr>
                <w:lang w:val="nn-NO"/>
              </w:rPr>
            </w:pPr>
          </w:p>
        </w:tc>
      </w:tr>
      <w:tr w:rsidR="002D7263" w:rsidRPr="00B969D9" w14:paraId="721DEA5C" w14:textId="6806D89A" w:rsidTr="006261DA">
        <w:trPr>
          <w:gridAfter w:val="1"/>
          <w:wAfter w:w="521" w:type="dxa"/>
          <w:trHeight w:val="288"/>
        </w:trPr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0BA3C0F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6443" w:type="dxa"/>
          </w:tcPr>
          <w:p w14:paraId="639F0608" w14:textId="676BA6E3" w:rsidR="002D7263" w:rsidRPr="00B969D9" w:rsidRDefault="002D7263" w:rsidP="003038C7">
            <w:pPr>
              <w:rPr>
                <w:lang w:val="nn-NO"/>
              </w:rPr>
            </w:pPr>
            <w:r>
              <w:rPr>
                <w:lang w:val="nn-NO"/>
              </w:rPr>
              <w:t>Fordeling av husdyrgjødsel, anna organisk gjødsel og mineralgjødsel med mengde pr. dekar og antatt spreietidspunkt</w:t>
            </w:r>
            <w:r w:rsidR="005D5797">
              <w:rPr>
                <w:lang w:val="nn-NO"/>
              </w:rPr>
              <w:t xml:space="preserve"> for kvart skifte</w:t>
            </w:r>
          </w:p>
        </w:tc>
        <w:tc>
          <w:tcPr>
            <w:tcW w:w="425" w:type="dxa"/>
          </w:tcPr>
          <w:p w14:paraId="66B7410A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F46F833" w14:textId="77777777" w:rsidR="002D7263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AC6EA9" w14:textId="77777777" w:rsidR="002D7263" w:rsidRDefault="002D7263" w:rsidP="003038C7">
            <w:pPr>
              <w:rPr>
                <w:lang w:val="nn-NO"/>
              </w:rPr>
            </w:pPr>
          </w:p>
        </w:tc>
      </w:tr>
      <w:tr w:rsidR="002D7263" w:rsidRPr="00B969D9" w14:paraId="2617F7B3" w14:textId="325F9D9C" w:rsidTr="006261DA">
        <w:trPr>
          <w:gridAfter w:val="1"/>
          <w:wAfter w:w="521" w:type="dxa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6CDB4C9C" w14:textId="66F1F8C8" w:rsidR="002D7263" w:rsidRPr="00B969D9" w:rsidRDefault="002D7263" w:rsidP="003038C7">
            <w:pPr>
              <w:rPr>
                <w:lang w:val="nn-NO"/>
              </w:rPr>
            </w:pPr>
            <w:r>
              <w:rPr>
                <w:lang w:val="nn-NO"/>
              </w:rPr>
              <w:t>§ 3, 6. ledd</w:t>
            </w:r>
          </w:p>
        </w:tc>
        <w:tc>
          <w:tcPr>
            <w:tcW w:w="6443" w:type="dxa"/>
          </w:tcPr>
          <w:p w14:paraId="2584E126" w14:textId="02126F87" w:rsidR="002D7263" w:rsidRDefault="002D7263" w:rsidP="003038C7">
            <w:pPr>
              <w:rPr>
                <w:lang w:val="nn-NO"/>
              </w:rPr>
            </w:pPr>
            <w:bookmarkStart w:id="3" w:name="_Hlk56515822"/>
            <w:r>
              <w:rPr>
                <w:lang w:val="nn-NO"/>
              </w:rPr>
              <w:t>Gjødslinga skal tilpassast resultat av jordprøver</w:t>
            </w:r>
            <w:r w:rsidR="00FD5746">
              <w:rPr>
                <w:lang w:val="nn-NO"/>
              </w:rPr>
              <w:t xml:space="preserve"> og forventa avling</w:t>
            </w:r>
            <w:r>
              <w:rPr>
                <w:lang w:val="nn-NO"/>
              </w:rPr>
              <w:t xml:space="preserve"> Forgrøde.</w:t>
            </w:r>
          </w:p>
          <w:p w14:paraId="3416EC04" w14:textId="4DB9B74B" w:rsidR="002D7263" w:rsidRPr="00B969D9" w:rsidRDefault="002D7263" w:rsidP="003038C7">
            <w:pPr>
              <w:rPr>
                <w:lang w:val="nn-NO"/>
              </w:rPr>
            </w:pP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Det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 xml:space="preserve">te er minimumskrav på forhold som skal vektleggast når gjødslingsbehovet skal bestemmast </w:t>
            </w:r>
            <w:bookmarkEnd w:id="3"/>
          </w:p>
        </w:tc>
        <w:tc>
          <w:tcPr>
            <w:tcW w:w="425" w:type="dxa"/>
          </w:tcPr>
          <w:p w14:paraId="6E692C4B" w14:textId="77777777" w:rsidR="002D7263" w:rsidRPr="00B969D9" w:rsidRDefault="002D7263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53D52717" w14:textId="17B45F2A" w:rsidR="002D7263" w:rsidRDefault="002D7263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498249" w14:textId="77777777" w:rsidR="002D7263" w:rsidRDefault="002D7263" w:rsidP="003038C7">
            <w:pPr>
              <w:rPr>
                <w:lang w:val="nn-NO"/>
              </w:rPr>
            </w:pPr>
          </w:p>
        </w:tc>
      </w:tr>
      <w:tr w:rsidR="006261DA" w:rsidRPr="00B969D9" w14:paraId="28C9261A" w14:textId="1EFAA91A" w:rsidTr="006261DA"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08BB8B87" w14:textId="6551C4DB" w:rsidR="006261DA" w:rsidRDefault="006261DA" w:rsidP="003038C7">
            <w:pPr>
              <w:rPr>
                <w:lang w:val="nn-NO"/>
              </w:rPr>
            </w:pPr>
            <w:r>
              <w:rPr>
                <w:lang w:val="nn-NO"/>
              </w:rPr>
              <w:t>§ 3, 7. ledd</w:t>
            </w:r>
          </w:p>
        </w:tc>
        <w:tc>
          <w:tcPr>
            <w:tcW w:w="6443" w:type="dxa"/>
          </w:tcPr>
          <w:p w14:paraId="49F32262" w14:textId="779B1C8A" w:rsidR="006261DA" w:rsidRDefault="006261DA" w:rsidP="003038C7">
            <w:pPr>
              <w:rPr>
                <w:lang w:val="nn-NO"/>
              </w:rPr>
            </w:pPr>
            <w:bookmarkStart w:id="4" w:name="_Hlk56516938"/>
            <w:r>
              <w:rPr>
                <w:lang w:val="nn-NO"/>
              </w:rPr>
              <w:t>Ved endra vekstforhold i høve til forutsetningane når planen blei laga skal gjødslingsplanen justerast i tråd med behovet.</w:t>
            </w:r>
          </w:p>
          <w:p w14:paraId="1DE45D09" w14:textId="57CF19E9" w:rsidR="006261DA" w:rsidRDefault="006261DA" w:rsidP="003038C7">
            <w:pPr>
              <w:rPr>
                <w:lang w:val="nn-NO"/>
              </w:rPr>
            </w:pPr>
            <w:r w:rsidRPr="0032630D">
              <w:rPr>
                <w:i/>
                <w:iCs/>
                <w:color w:val="A6A6A6" w:themeColor="background1" w:themeShade="A6"/>
                <w:lang w:val="nn-NO"/>
              </w:rPr>
              <w:t>Det</w:t>
            </w:r>
            <w:r>
              <w:rPr>
                <w:i/>
                <w:iCs/>
                <w:color w:val="A6A6A6" w:themeColor="background1" w:themeShade="A6"/>
                <w:lang w:val="nn-NO"/>
              </w:rPr>
              <w:t>te må gjerast for å sikre ei kontinuerleg vurdering av gjødslingsbehovet i vekstsesongen. Dette kan vere forhold som tidspunkt for såing, innhald av nitrogen i jorda, utvasking, mm.</w:t>
            </w:r>
            <w:bookmarkEnd w:id="4"/>
            <w:r>
              <w:rPr>
                <w:i/>
                <w:iCs/>
                <w:color w:val="A6A6A6" w:themeColor="background1" w:themeShade="A6"/>
                <w:lang w:val="nn-NO"/>
              </w:rPr>
              <w:t xml:space="preserve"> Redusere </w:t>
            </w:r>
          </w:p>
        </w:tc>
        <w:tc>
          <w:tcPr>
            <w:tcW w:w="425" w:type="dxa"/>
          </w:tcPr>
          <w:p w14:paraId="5CD1F570" w14:textId="77777777" w:rsidR="006261DA" w:rsidRPr="00B969D9" w:rsidRDefault="006261DA" w:rsidP="003038C7">
            <w:pPr>
              <w:rPr>
                <w:lang w:val="nn-NO"/>
              </w:rPr>
            </w:pPr>
          </w:p>
        </w:tc>
        <w:tc>
          <w:tcPr>
            <w:tcW w:w="521" w:type="dxa"/>
          </w:tcPr>
          <w:p w14:paraId="31E685F3" w14:textId="77777777" w:rsidR="006261DA" w:rsidRDefault="006261DA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DC1BB5A" w14:textId="671BD5D0" w:rsidR="006261DA" w:rsidRDefault="006261DA" w:rsidP="003038C7">
            <w:pPr>
              <w:rPr>
                <w:lang w:val="nn-NO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3D5A98" w14:textId="77777777" w:rsidR="006261DA" w:rsidRDefault="006261DA" w:rsidP="003038C7">
            <w:pPr>
              <w:rPr>
                <w:lang w:val="nn-NO"/>
              </w:rPr>
            </w:pPr>
          </w:p>
        </w:tc>
      </w:tr>
      <w:tr w:rsidR="00565607" w:rsidRPr="00B969D9" w14:paraId="6660FD84" w14:textId="5F7AB6FB" w:rsidTr="006261DA">
        <w:trPr>
          <w:gridAfter w:val="1"/>
          <w:wAfter w:w="521" w:type="dxa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48D768C9" w14:textId="77777777" w:rsidR="00565607" w:rsidRDefault="00565607" w:rsidP="003038C7">
            <w:pPr>
              <w:rPr>
                <w:lang w:val="nn-NO"/>
              </w:rPr>
            </w:pPr>
          </w:p>
        </w:tc>
        <w:tc>
          <w:tcPr>
            <w:tcW w:w="6443" w:type="dxa"/>
            <w:vMerge w:val="restart"/>
          </w:tcPr>
          <w:p w14:paraId="0ADBC79B" w14:textId="6A410356" w:rsidR="00565607" w:rsidRPr="00304F9E" w:rsidRDefault="00565607" w:rsidP="00304F9E">
            <w:pPr>
              <w:rPr>
                <w:lang w:val="nn-NO"/>
              </w:rPr>
            </w:pPr>
            <w:r>
              <w:rPr>
                <w:lang w:val="nn-NO"/>
              </w:rPr>
              <w:t xml:space="preserve">Samla vurdering:  Gjødslingsplanen er mangelfull                                                                </w:t>
            </w:r>
          </w:p>
        </w:tc>
        <w:tc>
          <w:tcPr>
            <w:tcW w:w="425" w:type="dxa"/>
            <w:vMerge w:val="restart"/>
          </w:tcPr>
          <w:p w14:paraId="2C853DF5" w14:textId="77777777" w:rsidR="00565607" w:rsidRPr="00B969D9" w:rsidRDefault="00565607" w:rsidP="003038C7">
            <w:pPr>
              <w:rPr>
                <w:lang w:val="nn-NO"/>
              </w:rPr>
            </w:pPr>
          </w:p>
        </w:tc>
        <w:tc>
          <w:tcPr>
            <w:tcW w:w="521" w:type="dxa"/>
            <w:vMerge w:val="restart"/>
            <w:tcBorders>
              <w:right w:val="single" w:sz="4" w:space="0" w:color="auto"/>
            </w:tcBorders>
          </w:tcPr>
          <w:p w14:paraId="0EA69FC5" w14:textId="77777777" w:rsidR="00565607" w:rsidRDefault="00565607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C1226" w14:textId="77777777" w:rsidR="00565607" w:rsidRDefault="00565607" w:rsidP="003038C7">
            <w:pPr>
              <w:rPr>
                <w:lang w:val="nn-NO"/>
              </w:rPr>
            </w:pPr>
          </w:p>
        </w:tc>
      </w:tr>
      <w:tr w:rsidR="00565607" w:rsidRPr="00B969D9" w14:paraId="4F0628A9" w14:textId="58670370" w:rsidTr="006261DA">
        <w:trPr>
          <w:gridAfter w:val="1"/>
          <w:wAfter w:w="521" w:type="dxa"/>
        </w:trPr>
        <w:tc>
          <w:tcPr>
            <w:tcW w:w="1259" w:type="dxa"/>
            <w:vMerge/>
          </w:tcPr>
          <w:p w14:paraId="746130FD" w14:textId="77777777" w:rsidR="00565607" w:rsidRDefault="00565607" w:rsidP="003038C7">
            <w:pPr>
              <w:rPr>
                <w:lang w:val="nn-NO"/>
              </w:rPr>
            </w:pPr>
          </w:p>
        </w:tc>
        <w:tc>
          <w:tcPr>
            <w:tcW w:w="6443" w:type="dxa"/>
            <w:vMerge/>
          </w:tcPr>
          <w:p w14:paraId="4FA14954" w14:textId="77777777" w:rsidR="00565607" w:rsidRDefault="00565607" w:rsidP="003038C7">
            <w:pPr>
              <w:rPr>
                <w:lang w:val="nn-NO"/>
              </w:rPr>
            </w:pPr>
          </w:p>
        </w:tc>
        <w:tc>
          <w:tcPr>
            <w:tcW w:w="425" w:type="dxa"/>
            <w:vMerge/>
          </w:tcPr>
          <w:p w14:paraId="7986F93F" w14:textId="77777777" w:rsidR="00565607" w:rsidRPr="00B969D9" w:rsidRDefault="00565607" w:rsidP="003038C7">
            <w:pPr>
              <w:rPr>
                <w:lang w:val="nn-NO"/>
              </w:rPr>
            </w:pPr>
          </w:p>
        </w:tc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4A14EF01" w14:textId="77777777" w:rsidR="00565607" w:rsidRDefault="00565607" w:rsidP="003038C7">
            <w:pPr>
              <w:rPr>
                <w:lang w:val="nn-NO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21E2CA" w14:textId="77777777" w:rsidR="00565607" w:rsidRDefault="00565607" w:rsidP="003038C7">
            <w:pPr>
              <w:rPr>
                <w:lang w:val="nn-NO"/>
              </w:rPr>
            </w:pPr>
          </w:p>
        </w:tc>
      </w:tr>
    </w:tbl>
    <w:p w14:paraId="724DE4E9" w14:textId="0D47B8F9" w:rsidR="003038C7" w:rsidRDefault="00890030" w:rsidP="003038C7">
      <w:pPr>
        <w:rPr>
          <w:lang w:val="nn-NO"/>
        </w:rPr>
      </w:pPr>
      <w:r>
        <w:rPr>
          <w:lang w:val="nn-NO"/>
        </w:rPr>
        <w:t xml:space="preserve">   </w:t>
      </w:r>
    </w:p>
    <w:p w14:paraId="5412A9E0" w14:textId="4E0BC6C1" w:rsidR="00A52353" w:rsidRDefault="00A52353">
      <w:pPr>
        <w:rPr>
          <w:lang w:val="nn-NO"/>
        </w:rPr>
      </w:pPr>
    </w:p>
    <w:p w14:paraId="34D4AB56" w14:textId="35223137" w:rsidR="009149EE" w:rsidRPr="00091F4F" w:rsidRDefault="009149EE">
      <w:pPr>
        <w:rPr>
          <w:rFonts w:ascii="Open Sans" w:hAnsi="Open Sans" w:cs="Open Sans"/>
        </w:rPr>
      </w:pPr>
      <w:bookmarkStart w:id="5" w:name="_GoBack"/>
      <w:bookmarkEnd w:id="5"/>
    </w:p>
    <w:sectPr w:rsidR="009149EE" w:rsidRPr="00091F4F" w:rsidSect="00CA6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70B3"/>
    <w:multiLevelType w:val="hybridMultilevel"/>
    <w:tmpl w:val="6A8A922A"/>
    <w:lvl w:ilvl="0" w:tplc="0832D31C">
      <w:start w:val="7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475051"/>
    <w:multiLevelType w:val="hybridMultilevel"/>
    <w:tmpl w:val="320C5F9A"/>
    <w:lvl w:ilvl="0" w:tplc="22AC6F1E">
      <w:start w:val="7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6FC0348"/>
    <w:multiLevelType w:val="hybridMultilevel"/>
    <w:tmpl w:val="F4A4F794"/>
    <w:lvl w:ilvl="0" w:tplc="98D833DC">
      <w:start w:val="7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D5568DA"/>
    <w:multiLevelType w:val="hybridMultilevel"/>
    <w:tmpl w:val="93465E08"/>
    <w:lvl w:ilvl="0" w:tplc="FD4E2E74">
      <w:start w:val="7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C7"/>
    <w:rsid w:val="0007671E"/>
    <w:rsid w:val="00091F4F"/>
    <w:rsid w:val="000D1398"/>
    <w:rsid w:val="000E599B"/>
    <w:rsid w:val="000F40DA"/>
    <w:rsid w:val="00137131"/>
    <w:rsid w:val="00181233"/>
    <w:rsid w:val="00197990"/>
    <w:rsid w:val="001C71CD"/>
    <w:rsid w:val="001E4037"/>
    <w:rsid w:val="001F4B20"/>
    <w:rsid w:val="0025294A"/>
    <w:rsid w:val="002D7263"/>
    <w:rsid w:val="002F06E2"/>
    <w:rsid w:val="00300B1A"/>
    <w:rsid w:val="003038C7"/>
    <w:rsid w:val="00304F9E"/>
    <w:rsid w:val="00310626"/>
    <w:rsid w:val="0032630D"/>
    <w:rsid w:val="00342F00"/>
    <w:rsid w:val="003446EC"/>
    <w:rsid w:val="003728AF"/>
    <w:rsid w:val="00384454"/>
    <w:rsid w:val="00394BB5"/>
    <w:rsid w:val="003B73FC"/>
    <w:rsid w:val="004653F9"/>
    <w:rsid w:val="004804BF"/>
    <w:rsid w:val="004D04D2"/>
    <w:rsid w:val="004D1A0A"/>
    <w:rsid w:val="004E7B0E"/>
    <w:rsid w:val="005349EB"/>
    <w:rsid w:val="00545951"/>
    <w:rsid w:val="00550520"/>
    <w:rsid w:val="00565607"/>
    <w:rsid w:val="005947F6"/>
    <w:rsid w:val="005B120B"/>
    <w:rsid w:val="005D0027"/>
    <w:rsid w:val="005D5797"/>
    <w:rsid w:val="006261DA"/>
    <w:rsid w:val="00652A29"/>
    <w:rsid w:val="00696FAF"/>
    <w:rsid w:val="007125BE"/>
    <w:rsid w:val="00734043"/>
    <w:rsid w:val="00782B9E"/>
    <w:rsid w:val="008224F3"/>
    <w:rsid w:val="00824BFF"/>
    <w:rsid w:val="00860213"/>
    <w:rsid w:val="00880952"/>
    <w:rsid w:val="00890030"/>
    <w:rsid w:val="00897900"/>
    <w:rsid w:val="008B47CA"/>
    <w:rsid w:val="008E49D3"/>
    <w:rsid w:val="00913EAF"/>
    <w:rsid w:val="009149EE"/>
    <w:rsid w:val="00935520"/>
    <w:rsid w:val="00951DAB"/>
    <w:rsid w:val="0097661C"/>
    <w:rsid w:val="00984E4D"/>
    <w:rsid w:val="009A0279"/>
    <w:rsid w:val="00A52353"/>
    <w:rsid w:val="00A911F6"/>
    <w:rsid w:val="00AA142C"/>
    <w:rsid w:val="00B03CF9"/>
    <w:rsid w:val="00B1377A"/>
    <w:rsid w:val="00B43479"/>
    <w:rsid w:val="00B969D9"/>
    <w:rsid w:val="00C67FE4"/>
    <w:rsid w:val="00CA6294"/>
    <w:rsid w:val="00CB1D9E"/>
    <w:rsid w:val="00CE1FB7"/>
    <w:rsid w:val="00CF17FE"/>
    <w:rsid w:val="00CF51FA"/>
    <w:rsid w:val="00DA45E8"/>
    <w:rsid w:val="00DB2222"/>
    <w:rsid w:val="00DC535F"/>
    <w:rsid w:val="00DD3F19"/>
    <w:rsid w:val="00E244FB"/>
    <w:rsid w:val="00E45866"/>
    <w:rsid w:val="00F8691F"/>
    <w:rsid w:val="00F94449"/>
    <w:rsid w:val="00FB08EF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AAA6"/>
  <w15:chartTrackingRefBased/>
  <w15:docId w15:val="{DD74871C-5329-472D-940D-66CDF19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3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0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04F9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D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Vatshelle, Øyvind</dc:creator>
  <cp:keywords/>
  <dc:description/>
  <cp:lastModifiedBy>Kalland, Odd Ivar</cp:lastModifiedBy>
  <cp:revision>2</cp:revision>
  <cp:lastPrinted>2020-11-26T09:39:00Z</cp:lastPrinted>
  <dcterms:created xsi:type="dcterms:W3CDTF">2020-11-27T12:21:00Z</dcterms:created>
  <dcterms:modified xsi:type="dcterms:W3CDTF">2020-11-27T12:21:00Z</dcterms:modified>
</cp:coreProperties>
</file>