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232A01B0" w:rsidR="007351F4" w:rsidRPr="006E35D8" w:rsidRDefault="00365CB8" w:rsidP="0066623D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1305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85BB3" w:rsidRPr="006E35D8">
              <w:t xml:space="preserve"> </w:t>
            </w:r>
            <w:r w:rsidR="007351F4" w:rsidRPr="006E35D8">
              <w:t>ACT-team (Assertive Community Treatment)</w:t>
            </w:r>
          </w:p>
          <w:p w14:paraId="2A890D04" w14:textId="1A357873" w:rsidR="007351F4" w:rsidRDefault="00365CB8" w:rsidP="0066623D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140745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85BB3" w:rsidRPr="00C8143E">
              <w:t xml:space="preserve"> </w:t>
            </w:r>
            <w:r w:rsidR="007351F4" w:rsidRPr="00C8143E">
              <w:t>FACT-team (Flexible Assertive Community Treatment)</w:t>
            </w:r>
          </w:p>
          <w:p w14:paraId="2A8555C8" w14:textId="61B8B122" w:rsidR="004D77B5" w:rsidRPr="00C8143E" w:rsidRDefault="00365CB8" w:rsidP="004D77B5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16157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D77B5">
              <w:t xml:space="preserve">  FACT- ung  </w:t>
            </w:r>
            <w:r w:rsidR="004D77B5" w:rsidRPr="00C8143E">
              <w:t>(Flexible Assertive Community Treatment)</w:t>
            </w:r>
          </w:p>
          <w:p w14:paraId="66C50A6C" w14:textId="07C6E2C8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201965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3D867F08" w:rsidR="007351F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00974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406A1F7" w:rsidR="004D77B5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86944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4D77B5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Ungdom</w:t>
            </w:r>
          </w:p>
          <w:p w14:paraId="66F9BC2E" w14:textId="793458F2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4606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5F7F850E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46565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Housing First</w:t>
            </w:r>
          </w:p>
          <w:p w14:paraId="5F036224" w14:textId="56FB6E11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62238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Behandlingsforberedende tiltak</w:t>
            </w:r>
          </w:p>
          <w:p w14:paraId="1FD8E8BB" w14:textId="05023AAC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79860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0067161E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41659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="007351F4"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="007351F4" w:rsidRPr="007A4524">
              <w:rPr>
                <w:lang w:val="nb-NO"/>
              </w:rPr>
              <w:t>terskeltilbud rettet mot barn og unge</w:t>
            </w:r>
          </w:p>
          <w:p w14:paraId="64782AF9" w14:textId="60061C95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98038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EBC2041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5382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3BCC091A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2981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885BB3" w:rsidRPr="007A4524">
              <w:rPr>
                <w:lang w:val="nb-NO"/>
              </w:rPr>
              <w:t xml:space="preserve"> </w:t>
            </w:r>
            <w:r w:rsidR="007351F4" w:rsidRPr="007A4524">
              <w:rPr>
                <w:lang w:val="nb-NO"/>
              </w:rPr>
              <w:t>Ja</w:t>
            </w:r>
          </w:p>
          <w:p w14:paraId="60F687E3" w14:textId="118DE960" w:rsidR="007351F4" w:rsidRPr="007A4524" w:rsidRDefault="00365CB8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207283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0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0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lastRenderedPageBreak/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172A157D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198927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9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85BB3" w:rsidRPr="005E3A7D">
              <w:t xml:space="preserve"> </w:t>
            </w:r>
            <w:r w:rsidR="00CD0D10"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4EDC710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97864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5FD7A529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20722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1C8B1DEE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208243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Medisinsk</w:t>
            </w:r>
            <w:r w:rsidR="00CD0D10">
              <w:t xml:space="preserve"> </w:t>
            </w:r>
            <w:r w:rsidR="00CD0D10"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263875AF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9480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01A8C4D0" w:rsidR="00CD0D10" w:rsidRPr="005E3A7D" w:rsidRDefault="00365CB8" w:rsidP="00CD0D10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126853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lastRenderedPageBreak/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7C8563EC" w:rsidR="005260B5" w:rsidRDefault="00EC7958" w:rsidP="005260B5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47946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J</w:t>
            </w:r>
            <w:r w:rsidR="005260B5">
              <w:t>a</w:t>
            </w:r>
          </w:p>
          <w:p w14:paraId="4FA63A44" w14:textId="15AA5050" w:rsidR="005260B5" w:rsidRPr="00F3755F" w:rsidRDefault="00EC7958" w:rsidP="005260B5">
            <w:pPr>
              <w:pStyle w:val="Normalavkryssing"/>
            </w:pPr>
            <w:sdt>
              <w:sdtPr>
                <w:rPr>
                  <w:sz w:val="28"/>
                  <w:szCs w:val="28"/>
                </w:rPr>
                <w:id w:val="-192656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2C16DE58" w:rsidR="005260B5" w:rsidRPr="005E3A7D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246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885BB3" w:rsidRPr="005E3A7D">
              <w:rPr>
                <w:lang w:val="nb-NO"/>
              </w:rPr>
              <w:t xml:space="preserve"> </w:t>
            </w:r>
            <w:r w:rsidR="005260B5" w:rsidRPr="005E3A7D">
              <w:rPr>
                <w:lang w:val="nb-NO"/>
              </w:rPr>
              <w:t>Skal ikke evalueres</w:t>
            </w:r>
          </w:p>
          <w:p w14:paraId="10479243" w14:textId="7C6AE492" w:rsidR="005260B5" w:rsidRPr="005E3A7D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7376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Intern evaluering</w:t>
            </w:r>
          </w:p>
          <w:p w14:paraId="24C2BB88" w14:textId="6841071A" w:rsidR="005260B5" w:rsidRPr="005E3A7D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3551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Ekstern evaluering</w:t>
            </w:r>
          </w:p>
          <w:p w14:paraId="33153B13" w14:textId="3C408D2B" w:rsidR="005260B5" w:rsidRPr="00C271D0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3966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885BB3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 xml:space="preserve">Skal evalueres i løpet av </w:t>
            </w:r>
            <w:r w:rsidR="005260B5"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5260B5" w:rsidRPr="005E3A7D">
              <w:rPr>
                <w:lang w:val="nb-NO"/>
              </w:rPr>
              <w:instrText xml:space="preserve"> FORMTEXT </w:instrText>
            </w:r>
            <w:r w:rsidR="005260B5" w:rsidRPr="00471A00">
              <w:fldChar w:fldCharType="separate"/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lastRenderedPageBreak/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lastRenderedPageBreak/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092D572E" w:rsidR="005260B5" w:rsidRPr="007A4524" w:rsidRDefault="00EC795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87627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7BF643B8" w:rsidR="005260B5" w:rsidRPr="007A4524" w:rsidRDefault="00EC795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5021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6D820CA2" w:rsidR="005260B5" w:rsidRPr="007A4524" w:rsidRDefault="00EC795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</w:rPr>
                <w:id w:val="108226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lastRenderedPageBreak/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78ED92DB" w:rsidR="005260B5" w:rsidRPr="007A4524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1958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</w:t>
            </w:r>
          </w:p>
          <w:p w14:paraId="668767E8" w14:textId="625088B6" w:rsidR="005260B5" w:rsidRPr="007A4524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8298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Regnskapsrapporter</w:t>
            </w:r>
          </w:p>
          <w:p w14:paraId="2330DE52" w14:textId="2CB1125A" w:rsidR="005260B5" w:rsidRPr="007A4524" w:rsidRDefault="00365CB8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sz w:val="28"/>
                  <w:szCs w:val="28"/>
                  <w:lang w:val="nb-NO"/>
                </w:rPr>
                <w:id w:val="-203926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BB3" w:rsidRPr="00EC7958">
                  <w:rPr>
                    <w:rFonts w:ascii="MS Gothic" w:eastAsia="MS Gothic" w:hAnsi="MS Gothic" w:hint="eastAsia"/>
                    <w:sz w:val="28"/>
                    <w:szCs w:val="28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0245F64C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EC7958">
        <w:rPr>
          <w:b/>
          <w:bCs/>
          <w:color w:val="C00000"/>
          <w:sz w:val="28"/>
          <w:lang w:val="nb-NO"/>
        </w:rPr>
        <w:t>31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EC7958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A528" w14:textId="77777777" w:rsidR="00365CB8" w:rsidRDefault="00365CB8" w:rsidP="00522405">
      <w:r>
        <w:separator/>
      </w:r>
    </w:p>
  </w:endnote>
  <w:endnote w:type="continuationSeparator" w:id="0">
    <w:p w14:paraId="1E9FEBC2" w14:textId="77777777" w:rsidR="00365CB8" w:rsidRDefault="00365CB8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091A" w14:textId="77777777" w:rsidR="00365CB8" w:rsidRDefault="00365CB8" w:rsidP="00522405">
      <w:r>
        <w:separator/>
      </w:r>
    </w:p>
  </w:footnote>
  <w:footnote w:type="continuationSeparator" w:id="0">
    <w:p w14:paraId="5D9982DD" w14:textId="77777777" w:rsidR="00365CB8" w:rsidRDefault="00365CB8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5CB8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5BB3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24B31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C7958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Gundersen, Bjørn Vidar</cp:lastModifiedBy>
  <cp:revision>2</cp:revision>
  <dcterms:created xsi:type="dcterms:W3CDTF">2022-02-08T09:24:00Z</dcterms:created>
  <dcterms:modified xsi:type="dcterms:W3CDTF">2022-02-08T09:24:00Z</dcterms:modified>
</cp:coreProperties>
</file>