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A33C" w14:textId="77777777" w:rsidR="001C2B1C" w:rsidRPr="001C2B1C" w:rsidRDefault="001C2B1C" w:rsidP="001C2B1C">
      <w:pPr>
        <w:tabs>
          <w:tab w:val="left" w:pos="8175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Kommune: 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instrText xml:space="preserve"> FORMTEXT </w:instrTex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fldChar w:fldCharType="end"/>
      </w:r>
      <w:bookmarkEnd w:id="0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  <w:t xml:space="preserve">Unntatt fra offentlighet: </w:t>
      </w:r>
      <w:proofErr w:type="spell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Off.l</w:t>
      </w:r>
      <w:proofErr w:type="spell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. § 13, </w:t>
      </w:r>
      <w:proofErr w:type="spell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jf</w:t>
      </w:r>
      <w:proofErr w:type="spell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khotjl</w:t>
      </w:r>
      <w:proofErr w:type="spell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 § 12-1</w:t>
      </w:r>
    </w:p>
    <w:p w14:paraId="0D083334" w14:textId="77777777" w:rsidR="001C2B1C" w:rsidRPr="001C2B1C" w:rsidRDefault="001C2B1C" w:rsidP="001C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EA115DB" w14:textId="77777777" w:rsidR="001C2B1C" w:rsidRPr="001C2B1C" w:rsidRDefault="001C2B1C" w:rsidP="001C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4D01C5E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SØKNAD OM DISPENSASJON FRA UTDANNINGSKRAVET, jf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Helse- og omsorgstjenesteloven § 9-9 TREDJE LEDD SISTE PKT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92"/>
      </w:tblGrid>
      <w:tr w:rsidR="001C2B1C" w:rsidRPr="001C2B1C" w14:paraId="37EB979F" w14:textId="77777777" w:rsidTr="00D4148A">
        <w:tc>
          <w:tcPr>
            <w:tcW w:w="14142" w:type="dxa"/>
          </w:tcPr>
          <w:p w14:paraId="4EDD29A0" w14:textId="77777777" w:rsidR="001C2B1C" w:rsidRPr="001C2B1C" w:rsidRDefault="001C2B1C" w:rsidP="001C2B1C">
            <w:pPr>
              <w:spacing w:after="80"/>
              <w:rPr>
                <w:bCs/>
                <w:i/>
              </w:rPr>
            </w:pPr>
            <w:r w:rsidRPr="001C2B1C">
              <w:rPr>
                <w:bCs/>
                <w:i/>
              </w:rPr>
              <w:t xml:space="preserve">Dersom det IKKE vises rød skrift på deler av </w:t>
            </w:r>
            <w:r w:rsidRPr="001C2B1C">
              <w:rPr>
                <w:bCs/>
                <w:i/>
                <w:u w:val="single"/>
              </w:rPr>
              <w:t>denne</w:t>
            </w:r>
            <w:r w:rsidRPr="001C2B1C">
              <w:rPr>
                <w:bCs/>
                <w:i/>
              </w:rPr>
              <w:t xml:space="preserve"> siden betyr det at du </w:t>
            </w:r>
            <w:r w:rsidRPr="001C2B1C">
              <w:rPr>
                <w:b/>
                <w:bCs/>
                <w:i/>
                <w:u w:val="single"/>
              </w:rPr>
              <w:t>må</w:t>
            </w:r>
            <w:r w:rsidRPr="001C2B1C">
              <w:rPr>
                <w:bCs/>
                <w:i/>
              </w:rPr>
              <w:t xml:space="preserve"> aktivere funksjonen ”Skjult tekst” for at skjemaet skal være klart til korrekt bruk. Dette gjøres på følgende måte: </w:t>
            </w:r>
            <w:r w:rsidRPr="001C2B1C">
              <w:t xml:space="preserve">Gå inn på </w:t>
            </w:r>
            <w:r w:rsidRPr="001C2B1C">
              <w:rPr>
                <w:u w:val="single"/>
              </w:rPr>
              <w:t>”Verktøy”</w:t>
            </w:r>
            <w:r w:rsidRPr="001C2B1C">
              <w:t xml:space="preserve"> - Gå inn på </w:t>
            </w:r>
            <w:r w:rsidRPr="001C2B1C">
              <w:rPr>
                <w:u w:val="single"/>
              </w:rPr>
              <w:t>”Alternativer”</w:t>
            </w:r>
            <w:r w:rsidRPr="001C2B1C">
              <w:t xml:space="preserve"> - Klikk i ruten for </w:t>
            </w:r>
            <w:r w:rsidRPr="001C2B1C">
              <w:rPr>
                <w:u w:val="single"/>
              </w:rPr>
              <w:t>”Skjult tekst”</w:t>
            </w:r>
          </w:p>
          <w:p w14:paraId="1592B30C" w14:textId="77777777" w:rsidR="001C2B1C" w:rsidRPr="001C2B1C" w:rsidRDefault="001C2B1C" w:rsidP="001C2B1C">
            <w:pPr>
              <w:spacing w:after="80"/>
              <w:rPr>
                <w:bCs/>
                <w:i/>
              </w:rPr>
            </w:pPr>
            <w:r w:rsidRPr="001C2B1C">
              <w:rPr>
                <w:bCs/>
                <w:i/>
              </w:rPr>
              <w:t xml:space="preserve">I Windows Vista: </w:t>
            </w:r>
            <w:r w:rsidRPr="001C2B1C">
              <w:t xml:space="preserve">Velg </w:t>
            </w:r>
            <w:r w:rsidRPr="001C2B1C">
              <w:rPr>
                <w:u w:val="single"/>
              </w:rPr>
              <w:t>”Skriv ut”</w:t>
            </w:r>
            <w:r w:rsidRPr="001C2B1C">
              <w:t xml:space="preserve"> fra filmenyen - Gå inn på </w:t>
            </w:r>
            <w:r w:rsidRPr="001C2B1C">
              <w:rPr>
                <w:u w:val="single"/>
              </w:rPr>
              <w:t>”Alternativer”</w:t>
            </w:r>
            <w:r w:rsidRPr="001C2B1C">
              <w:t xml:space="preserve"> – Klikk i ruten </w:t>
            </w:r>
            <w:r w:rsidRPr="001C2B1C">
              <w:rPr>
                <w:u w:val="single"/>
              </w:rPr>
              <w:t>”Skjult tekst”</w:t>
            </w:r>
          </w:p>
        </w:tc>
      </w:tr>
    </w:tbl>
    <w:p w14:paraId="64247471" w14:textId="77777777" w:rsidR="001C2B1C" w:rsidRPr="001C2B1C" w:rsidRDefault="001C2B1C" w:rsidP="001C2B1C">
      <w:pPr>
        <w:keepNext/>
        <w:spacing w:before="80" w:after="0" w:line="240" w:lineRule="auto"/>
        <w:outlineLvl w:val="0"/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>Om skjemaet:</w:t>
      </w:r>
    </w:p>
    <w:p w14:paraId="65941067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Det er ikke laget en separat veileder til dette skjemaet. Den </w:t>
      </w: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>veiledende teksten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er innarbeidet i selve malen og vil på skjermen fremstå </w:t>
      </w: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nb-NO"/>
        </w:rPr>
        <w:t>i rød skrift.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Denne (røde) skriften er ment som hjelpetekst underveis og vil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 xml:space="preserve">ikke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komme med når man skriver ut dokumentet.</w:t>
      </w:r>
    </w:p>
    <w:p w14:paraId="7C463B32" w14:textId="77777777" w:rsidR="001C2B1C" w:rsidRPr="001C2B1C" w:rsidRDefault="00496728" w:rsidP="001C2B1C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>Slik fyller du ut</w:t>
      </w:r>
      <w:r w:rsidR="001C2B1C" w:rsidRPr="001C2B1C"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 xml:space="preserve"> skjemaet:</w:t>
      </w:r>
    </w:p>
    <w:p w14:paraId="2D59F011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 xml:space="preserve">1. Generelt: </w:t>
      </w:r>
    </w:p>
    <w:p w14:paraId="6E5B7C3D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Skriv mest mulig informasjon inn i rubrikkene, men bruk vedlegg hvis det er naturlig og nødvendig. </w:t>
      </w:r>
    </w:p>
    <w:p w14:paraId="46BA159D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>2. Hvordan navigere i skjemaet?</w:t>
      </w:r>
    </w:p>
    <w:p w14:paraId="6BDBFFC6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Tabulatortasten brukes til å navigere fra ett skrivefelt til neste. Du kan også sette inn markøren der du vil skrive inn tekst, ved hjelp av musen.</w:t>
      </w:r>
    </w:p>
    <w:p w14:paraId="71F043AA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For å sette kryss i en rute: klikk i ruten ved hjelp av musen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2960D0F6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eastAsia="nb-NO"/>
        </w:rPr>
        <w:t>3. Utskrift med eller uten hjelpetekst:</w:t>
      </w:r>
    </w:p>
    <w:p w14:paraId="023D3F1E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Dersom man skal skrive ut et eksemplar hvor man </w:t>
      </w: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u w:val="single"/>
          <w:lang w:eastAsia="nb-NO"/>
        </w:rPr>
        <w:t>ønsker</w:t>
      </w: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 at den veiledende teksten skal vises: </w:t>
      </w:r>
    </w:p>
    <w:p w14:paraId="02AB1BE6" w14:textId="77777777" w:rsidR="001C2B1C" w:rsidRPr="001C2B1C" w:rsidRDefault="001C2B1C" w:rsidP="001C2B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Velg ”Skriv ut” fra filmenyen. </w:t>
      </w:r>
    </w:p>
    <w:p w14:paraId="7959EA4B" w14:textId="77777777" w:rsidR="001C2B1C" w:rsidRPr="001C2B1C" w:rsidRDefault="001C2B1C" w:rsidP="001C2B1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Gå inn på ”Alternativer”. </w:t>
      </w:r>
    </w:p>
    <w:p w14:paraId="097E48BD" w14:textId="77777777" w:rsidR="001C2B1C" w:rsidRPr="001C2B1C" w:rsidRDefault="001C2B1C" w:rsidP="001C2B1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>Huk av i boksen for ”skjult tekst” i feltet for ”inkluder i dokumentet”.</w:t>
      </w:r>
    </w:p>
    <w:p w14:paraId="4CB9327B" w14:textId="77777777" w:rsidR="001C2B1C" w:rsidRPr="001C2B1C" w:rsidRDefault="001C2B1C" w:rsidP="001C2B1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>Ta vekk haken igjen når vedtaket skal skrives ut uten den veiledende teksten.</w:t>
      </w:r>
    </w:p>
    <w:p w14:paraId="77D27EE2" w14:textId="77777777" w:rsidR="001C2B1C" w:rsidRPr="001C2B1C" w:rsidRDefault="001C2B1C" w:rsidP="001C2B1C">
      <w:pPr>
        <w:numPr>
          <w:ilvl w:val="0"/>
          <w:numId w:val="9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eastAsia="nb-NO"/>
        </w:rPr>
        <w:t>Husk å lagre dokumentet underveis!</w:t>
      </w:r>
    </w:p>
    <w:p w14:paraId="615A9B03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eastAsia="nb-NO"/>
        </w:rPr>
        <w:t>Om dispensasjon fra utdanningskravet:</w:t>
      </w:r>
    </w:p>
    <w:p w14:paraId="6BF9A61E" w14:textId="77777777" w:rsidR="001C2B1C" w:rsidRPr="001C2B1C" w:rsidRDefault="001C2B1C" w:rsidP="001C2B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>Kvalifikasjonskravene for tiltak etter § 9-5 tredje ledd bokstav b og c finner vi i § 9-9 tredje ledd:</w:t>
      </w:r>
    </w:p>
    <w:p w14:paraId="6366B98B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Ved gjennomføring av skadeavvergende tiltak bokstav b, </w:t>
      </w: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eastAsia="nb-NO"/>
        </w:rPr>
        <w:t xml:space="preserve">kreves </w:t>
      </w: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>det at den ene tjenesteyteren minst har bestått utdanning i helse-, sosial- eller pedagogiske fag på høgskolenivå.</w:t>
      </w:r>
    </w:p>
    <w:p w14:paraId="76E8F205" w14:textId="77777777" w:rsidR="001C2B1C" w:rsidRPr="001C2B1C" w:rsidRDefault="001C2B1C" w:rsidP="001C2B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Ved tiltak etter § 9-5 tredje ledd bokstav c, </w:t>
      </w: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eastAsia="nb-NO"/>
        </w:rPr>
        <w:t>kreves</w:t>
      </w: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 det at den ene tjenesteyteren minst har bestått avsluttende eksamen i videregående opplæring, studieretning for helse- og sosialfag.</w:t>
      </w:r>
    </w:p>
    <w:p w14:paraId="61999290" w14:textId="08A86514" w:rsidR="001C2B1C" w:rsidRPr="001C2B1C" w:rsidRDefault="009377D3" w:rsidP="001C2B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>Statsforvalteren</w:t>
      </w:r>
      <w:r w:rsidR="001C2B1C"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 kan etter § 9-9 tredje ledd, siste setning i </w:t>
      </w:r>
      <w:r w:rsidR="001C2B1C"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eastAsia="nb-NO"/>
        </w:rPr>
        <w:t>særlige</w:t>
      </w:r>
      <w:r w:rsidR="001C2B1C"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 tilfeller gi dispensasjon fra utdanningskravet. </w:t>
      </w:r>
    </w:p>
    <w:p w14:paraId="5B989C1E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nb-NO"/>
        </w:rPr>
      </w:pPr>
    </w:p>
    <w:p w14:paraId="08AA03C4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vanish/>
          <w:color w:val="800000"/>
          <w:sz w:val="24"/>
          <w:szCs w:val="24"/>
          <w:lang w:eastAsia="nb-NO"/>
        </w:rPr>
      </w:pPr>
    </w:p>
    <w:p w14:paraId="7D5F3A03" w14:textId="77777777"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1.</w:t>
      </w: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  <w:t>TJENESTEMOTTAKER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6480"/>
      </w:tblGrid>
      <w:tr w:rsidR="001C2B1C" w:rsidRPr="001C2B1C" w14:paraId="72FF4833" w14:textId="77777777" w:rsidTr="00D4148A">
        <w:tc>
          <w:tcPr>
            <w:tcW w:w="7090" w:type="dxa"/>
            <w:tcBorders>
              <w:bottom w:val="single" w:sz="4" w:space="0" w:color="auto"/>
            </w:tcBorders>
          </w:tcPr>
          <w:p w14:paraId="49416DB1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1"/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E19E8A7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2"/>
          </w:p>
        </w:tc>
      </w:tr>
      <w:tr w:rsidR="001C2B1C" w:rsidRPr="001C2B1C" w14:paraId="379CCF90" w14:textId="77777777" w:rsidTr="00D4148A">
        <w:tc>
          <w:tcPr>
            <w:tcW w:w="7090" w:type="dxa"/>
            <w:tcBorders>
              <w:left w:val="nil"/>
              <w:bottom w:val="nil"/>
              <w:right w:val="nil"/>
            </w:tcBorders>
          </w:tcPr>
          <w:p w14:paraId="4681BE58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Etternavn, fornavn</w:t>
            </w: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7A700C82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Fødselsdato</w:t>
            </w:r>
          </w:p>
        </w:tc>
      </w:tr>
    </w:tbl>
    <w:p w14:paraId="15D3965D" w14:textId="77777777"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14:paraId="713C3976" w14:textId="77777777"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2.</w:t>
      </w: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  <w:t>TJENESTESTED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6480"/>
      </w:tblGrid>
      <w:tr w:rsidR="001C2B1C" w:rsidRPr="001C2B1C" w14:paraId="3DDB4B46" w14:textId="77777777" w:rsidTr="00D4148A">
        <w:trPr>
          <w:trHeight w:hRule="exact" w:val="284"/>
        </w:trPr>
        <w:tc>
          <w:tcPr>
            <w:tcW w:w="7090" w:type="dxa"/>
            <w:tcBorders>
              <w:bottom w:val="single" w:sz="4" w:space="0" w:color="auto"/>
            </w:tcBorders>
          </w:tcPr>
          <w:p w14:paraId="2E754F3E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56DBC3D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1357010D" w14:textId="77777777" w:rsidTr="00D4148A">
        <w:tc>
          <w:tcPr>
            <w:tcW w:w="7090" w:type="dxa"/>
            <w:tcBorders>
              <w:left w:val="nil"/>
              <w:bottom w:val="nil"/>
              <w:right w:val="nil"/>
            </w:tcBorders>
          </w:tcPr>
          <w:p w14:paraId="20E3917A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Tjenestested</w:t>
            </w: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5550AF04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Adresse</w:t>
            </w:r>
          </w:p>
        </w:tc>
      </w:tr>
    </w:tbl>
    <w:p w14:paraId="0BD005F9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681E86A" w14:textId="77777777" w:rsidR="001C2B1C" w:rsidRPr="001C2B1C" w:rsidRDefault="001C2B1C" w:rsidP="001C2B1C">
      <w:pPr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DAGLIG ANSVARLIG FOR TJENESTESTEDET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843"/>
        <w:gridCol w:w="1341"/>
        <w:gridCol w:w="1396"/>
        <w:gridCol w:w="2700"/>
      </w:tblGrid>
      <w:tr w:rsidR="001C2B1C" w:rsidRPr="001C2B1C" w14:paraId="67FA1D41" w14:textId="77777777" w:rsidTr="00D4148A">
        <w:tc>
          <w:tcPr>
            <w:tcW w:w="2950" w:type="dxa"/>
            <w:tcBorders>
              <w:bottom w:val="single" w:sz="4" w:space="0" w:color="auto"/>
            </w:tcBorders>
          </w:tcPr>
          <w:p w14:paraId="00BE04E0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4CDBB1A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4"/>
                  <w:enabled/>
                  <w:calcOnExit w:val="0"/>
                  <w:textInput/>
                </w:ffData>
              </w:fldChar>
            </w:r>
            <w:bookmarkStart w:id="4" w:name="Tekst25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"/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338F90FD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"/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5BA1643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"/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6EF4CA16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FF9A9F6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"/>
          </w:p>
        </w:tc>
      </w:tr>
      <w:tr w:rsidR="001C2B1C" w:rsidRPr="001C2B1C" w14:paraId="3B203CB3" w14:textId="77777777" w:rsidTr="00D4148A"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12D1F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Daglig ansvarlig for tjenestestedet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C9DF5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Stillingsbetegnelse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937A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Utdanning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A7B9A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Stillingsprosent på tjenestestedet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472F9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Telefon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BA4DC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E-post</w:t>
            </w:r>
          </w:p>
        </w:tc>
      </w:tr>
    </w:tbl>
    <w:p w14:paraId="5EC58261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14:paraId="5A27BDE5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14:paraId="41ACE14B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4.</w:t>
      </w: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  <w:t>OPPLYSNINGER OM FORHOLDENE</w:t>
      </w:r>
    </w:p>
    <w:p w14:paraId="204BD1B1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7B825CE" w14:textId="77777777" w:rsidR="001C2B1C" w:rsidRPr="001C2B1C" w:rsidRDefault="001C2B1C" w:rsidP="001C2B1C">
      <w:pPr>
        <w:numPr>
          <w:ilvl w:val="0"/>
          <w:numId w:val="1"/>
        </w:numPr>
        <w:spacing w:after="120" w:line="240" w:lineRule="auto"/>
        <w:ind w:left="1060" w:hanging="70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Oversikt over tjenesteytere som arbeider med tjenestemottaker og som det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 ikke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søkes dispensasjon for:</w:t>
      </w:r>
    </w:p>
    <w:p w14:paraId="0E8F13A6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Trykk linjeskift i siste rad, dersom det er flere tjenesteytere enn det her er laget rubrikker til, eller legg ved en egen liste. Husk da å få med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>alle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opplysningene vi ber om nedenfor. Sjekk også listen mot det som er ført opp i vedtaket om hvilke tjenesteytere som skal gjennomføre tiltaket.</w:t>
      </w:r>
    </w:p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80"/>
        <w:gridCol w:w="3240"/>
        <w:gridCol w:w="1980"/>
        <w:gridCol w:w="2520"/>
      </w:tblGrid>
      <w:tr w:rsidR="001C2B1C" w:rsidRPr="001C2B1C" w14:paraId="110A6435" w14:textId="77777777" w:rsidTr="00D4148A">
        <w:tc>
          <w:tcPr>
            <w:tcW w:w="3130" w:type="dxa"/>
          </w:tcPr>
          <w:p w14:paraId="21F1898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2880" w:type="dxa"/>
          </w:tcPr>
          <w:p w14:paraId="4A3662D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Stillingsbetegnelse</w:t>
            </w:r>
          </w:p>
        </w:tc>
        <w:tc>
          <w:tcPr>
            <w:tcW w:w="3240" w:type="dxa"/>
          </w:tcPr>
          <w:p w14:paraId="237B185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Utdanning / </w:t>
            </w:r>
          </w:p>
          <w:p w14:paraId="4462997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kvalifikasjoner</w:t>
            </w:r>
          </w:p>
        </w:tc>
        <w:tc>
          <w:tcPr>
            <w:tcW w:w="1980" w:type="dxa"/>
          </w:tcPr>
          <w:p w14:paraId="15A5BFA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Stillingsprosent</w:t>
            </w:r>
          </w:p>
        </w:tc>
        <w:tc>
          <w:tcPr>
            <w:tcW w:w="2520" w:type="dxa"/>
          </w:tcPr>
          <w:p w14:paraId="12B6FCB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Stillingsprosent hos tjenestemottaker</w:t>
            </w:r>
          </w:p>
        </w:tc>
      </w:tr>
      <w:tr w:rsidR="001C2B1C" w:rsidRPr="001C2B1C" w14:paraId="04169EFC" w14:textId="77777777" w:rsidTr="00D4148A">
        <w:tc>
          <w:tcPr>
            <w:tcW w:w="3130" w:type="dxa"/>
          </w:tcPr>
          <w:p w14:paraId="56B309A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9" w:name="Tekst15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9"/>
          </w:p>
        </w:tc>
        <w:tc>
          <w:tcPr>
            <w:tcW w:w="2880" w:type="dxa"/>
          </w:tcPr>
          <w:p w14:paraId="2D86926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0" w:name="Tekst15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"/>
          </w:p>
        </w:tc>
        <w:tc>
          <w:tcPr>
            <w:tcW w:w="3240" w:type="dxa"/>
          </w:tcPr>
          <w:p w14:paraId="1EAA61F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1" w:name="Tekst15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"/>
          </w:p>
        </w:tc>
        <w:tc>
          <w:tcPr>
            <w:tcW w:w="1980" w:type="dxa"/>
          </w:tcPr>
          <w:p w14:paraId="097DFD15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2" w:name="Tekst15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2"/>
          </w:p>
        </w:tc>
        <w:tc>
          <w:tcPr>
            <w:tcW w:w="2520" w:type="dxa"/>
          </w:tcPr>
          <w:p w14:paraId="4162BDC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3" w:name="Tekst16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3"/>
          </w:p>
        </w:tc>
      </w:tr>
      <w:tr w:rsidR="001C2B1C" w:rsidRPr="001C2B1C" w14:paraId="167BE17D" w14:textId="77777777" w:rsidTr="00D4148A">
        <w:tc>
          <w:tcPr>
            <w:tcW w:w="3130" w:type="dxa"/>
          </w:tcPr>
          <w:p w14:paraId="72DDE56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" w:name="Tekst16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4"/>
          </w:p>
        </w:tc>
        <w:tc>
          <w:tcPr>
            <w:tcW w:w="2880" w:type="dxa"/>
          </w:tcPr>
          <w:p w14:paraId="45B6F25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5" w:name="Tekst16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5"/>
          </w:p>
        </w:tc>
        <w:tc>
          <w:tcPr>
            <w:tcW w:w="3240" w:type="dxa"/>
          </w:tcPr>
          <w:p w14:paraId="167CD87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6" w:name="Tekst16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4E8A132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7" w:name="Tekst16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7"/>
          </w:p>
        </w:tc>
        <w:tc>
          <w:tcPr>
            <w:tcW w:w="2520" w:type="dxa"/>
          </w:tcPr>
          <w:p w14:paraId="220E37B5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8" w:name="Tekst16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8"/>
          </w:p>
        </w:tc>
      </w:tr>
      <w:tr w:rsidR="001C2B1C" w:rsidRPr="001C2B1C" w14:paraId="2DF603B4" w14:textId="77777777" w:rsidTr="00D4148A">
        <w:tc>
          <w:tcPr>
            <w:tcW w:w="3130" w:type="dxa"/>
          </w:tcPr>
          <w:p w14:paraId="29863DD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9" w:name="Tekst16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9"/>
          </w:p>
        </w:tc>
        <w:tc>
          <w:tcPr>
            <w:tcW w:w="2880" w:type="dxa"/>
          </w:tcPr>
          <w:p w14:paraId="1E00561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20" w:name="Tekst16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0"/>
          </w:p>
        </w:tc>
        <w:tc>
          <w:tcPr>
            <w:tcW w:w="3240" w:type="dxa"/>
          </w:tcPr>
          <w:p w14:paraId="0DF3DED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21" w:name="Tekst16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1"/>
          </w:p>
        </w:tc>
        <w:tc>
          <w:tcPr>
            <w:tcW w:w="1980" w:type="dxa"/>
          </w:tcPr>
          <w:p w14:paraId="5FB99FB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22" w:name="Tekst16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2"/>
          </w:p>
        </w:tc>
        <w:tc>
          <w:tcPr>
            <w:tcW w:w="2520" w:type="dxa"/>
          </w:tcPr>
          <w:p w14:paraId="6F30609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23" w:name="Tekst17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3"/>
          </w:p>
        </w:tc>
      </w:tr>
      <w:tr w:rsidR="001C2B1C" w:rsidRPr="001C2B1C" w14:paraId="28BD961E" w14:textId="77777777" w:rsidTr="00D4148A">
        <w:tc>
          <w:tcPr>
            <w:tcW w:w="3130" w:type="dxa"/>
          </w:tcPr>
          <w:p w14:paraId="51F8E6A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24" w:name="Tekst17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24"/>
          </w:p>
        </w:tc>
        <w:tc>
          <w:tcPr>
            <w:tcW w:w="2880" w:type="dxa"/>
          </w:tcPr>
          <w:p w14:paraId="54B4B15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25" w:name="Tekst17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5"/>
          </w:p>
        </w:tc>
        <w:tc>
          <w:tcPr>
            <w:tcW w:w="3240" w:type="dxa"/>
          </w:tcPr>
          <w:p w14:paraId="3303297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26" w:name="Tekst17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6"/>
          </w:p>
        </w:tc>
        <w:tc>
          <w:tcPr>
            <w:tcW w:w="1980" w:type="dxa"/>
          </w:tcPr>
          <w:p w14:paraId="1B59DD0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27" w:name="Tekst17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7"/>
          </w:p>
        </w:tc>
        <w:tc>
          <w:tcPr>
            <w:tcW w:w="2520" w:type="dxa"/>
          </w:tcPr>
          <w:p w14:paraId="6180E42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28" w:name="Tekst17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8"/>
          </w:p>
        </w:tc>
      </w:tr>
      <w:tr w:rsidR="001C2B1C" w:rsidRPr="001C2B1C" w14:paraId="38AE36A7" w14:textId="77777777" w:rsidTr="00D4148A">
        <w:tc>
          <w:tcPr>
            <w:tcW w:w="3130" w:type="dxa"/>
          </w:tcPr>
          <w:p w14:paraId="0C34D09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29" w:name="Tekst17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29"/>
          </w:p>
        </w:tc>
        <w:tc>
          <w:tcPr>
            <w:tcW w:w="2880" w:type="dxa"/>
          </w:tcPr>
          <w:p w14:paraId="61332CE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30" w:name="Tekst17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0"/>
          </w:p>
        </w:tc>
        <w:tc>
          <w:tcPr>
            <w:tcW w:w="3240" w:type="dxa"/>
          </w:tcPr>
          <w:p w14:paraId="034FC53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31" w:name="Tekst17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1"/>
          </w:p>
        </w:tc>
        <w:tc>
          <w:tcPr>
            <w:tcW w:w="1980" w:type="dxa"/>
          </w:tcPr>
          <w:p w14:paraId="264E64A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2" w:name="Tekst17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2"/>
          </w:p>
        </w:tc>
        <w:tc>
          <w:tcPr>
            <w:tcW w:w="2520" w:type="dxa"/>
          </w:tcPr>
          <w:p w14:paraId="2878ADB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33" w:name="Tekst18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3"/>
          </w:p>
        </w:tc>
      </w:tr>
      <w:tr w:rsidR="001C2B1C" w:rsidRPr="001C2B1C" w14:paraId="59F5F711" w14:textId="77777777" w:rsidTr="00D4148A">
        <w:tc>
          <w:tcPr>
            <w:tcW w:w="3130" w:type="dxa"/>
          </w:tcPr>
          <w:p w14:paraId="0E737C5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34" w:name="Tekst18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34"/>
          </w:p>
        </w:tc>
        <w:tc>
          <w:tcPr>
            <w:tcW w:w="2880" w:type="dxa"/>
          </w:tcPr>
          <w:p w14:paraId="7F75B6A5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35" w:name="Tekst18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5"/>
          </w:p>
        </w:tc>
        <w:tc>
          <w:tcPr>
            <w:tcW w:w="3240" w:type="dxa"/>
          </w:tcPr>
          <w:p w14:paraId="61ECDC1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36" w:name="Tekst18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14:paraId="56C52E4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37" w:name="Tekst18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7"/>
          </w:p>
        </w:tc>
        <w:tc>
          <w:tcPr>
            <w:tcW w:w="2520" w:type="dxa"/>
          </w:tcPr>
          <w:p w14:paraId="658C7F2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38" w:name="Tekst18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8"/>
          </w:p>
        </w:tc>
      </w:tr>
      <w:tr w:rsidR="001C2B1C" w:rsidRPr="001C2B1C" w14:paraId="2DF50BD0" w14:textId="77777777" w:rsidTr="00D4148A">
        <w:tc>
          <w:tcPr>
            <w:tcW w:w="3130" w:type="dxa"/>
          </w:tcPr>
          <w:p w14:paraId="4C143E7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39" w:name="Tekst18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39"/>
          </w:p>
        </w:tc>
        <w:tc>
          <w:tcPr>
            <w:tcW w:w="2880" w:type="dxa"/>
          </w:tcPr>
          <w:p w14:paraId="3FAD154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bookmarkStart w:id="40" w:name="Tekst18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0"/>
          </w:p>
        </w:tc>
        <w:tc>
          <w:tcPr>
            <w:tcW w:w="3240" w:type="dxa"/>
          </w:tcPr>
          <w:p w14:paraId="6E16FC0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bookmarkStart w:id="41" w:name="Tekst18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1"/>
          </w:p>
        </w:tc>
        <w:tc>
          <w:tcPr>
            <w:tcW w:w="1980" w:type="dxa"/>
          </w:tcPr>
          <w:p w14:paraId="02D0205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42" w:name="Tekst18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2"/>
          </w:p>
        </w:tc>
        <w:tc>
          <w:tcPr>
            <w:tcW w:w="2520" w:type="dxa"/>
          </w:tcPr>
          <w:p w14:paraId="05767F0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43" w:name="Tekst19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3"/>
          </w:p>
        </w:tc>
      </w:tr>
      <w:tr w:rsidR="001C2B1C" w:rsidRPr="001C2B1C" w14:paraId="644F2B51" w14:textId="77777777" w:rsidTr="00D4148A">
        <w:tc>
          <w:tcPr>
            <w:tcW w:w="3130" w:type="dxa"/>
          </w:tcPr>
          <w:p w14:paraId="2CD2FF3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bookmarkStart w:id="44" w:name="Tekst19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44"/>
          </w:p>
        </w:tc>
        <w:tc>
          <w:tcPr>
            <w:tcW w:w="2880" w:type="dxa"/>
          </w:tcPr>
          <w:p w14:paraId="3596020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45" w:name="Tekst19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5"/>
          </w:p>
        </w:tc>
        <w:tc>
          <w:tcPr>
            <w:tcW w:w="3240" w:type="dxa"/>
          </w:tcPr>
          <w:p w14:paraId="56D9110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46" w:name="Tekst19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6"/>
          </w:p>
        </w:tc>
        <w:tc>
          <w:tcPr>
            <w:tcW w:w="1980" w:type="dxa"/>
          </w:tcPr>
          <w:p w14:paraId="606F6ED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bookmarkStart w:id="47" w:name="Tekst19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7"/>
          </w:p>
        </w:tc>
        <w:tc>
          <w:tcPr>
            <w:tcW w:w="2520" w:type="dxa"/>
          </w:tcPr>
          <w:p w14:paraId="2DFD2A5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bookmarkStart w:id="48" w:name="Tekst19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8"/>
          </w:p>
        </w:tc>
      </w:tr>
      <w:tr w:rsidR="001C2B1C" w:rsidRPr="001C2B1C" w14:paraId="08AD161A" w14:textId="77777777" w:rsidTr="00D4148A">
        <w:tc>
          <w:tcPr>
            <w:tcW w:w="3130" w:type="dxa"/>
          </w:tcPr>
          <w:p w14:paraId="4C3DB41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49" w:name="Tekst19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49"/>
          </w:p>
        </w:tc>
        <w:tc>
          <w:tcPr>
            <w:tcW w:w="2880" w:type="dxa"/>
          </w:tcPr>
          <w:p w14:paraId="7632C53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bookmarkStart w:id="50" w:name="Tekst19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0"/>
          </w:p>
        </w:tc>
        <w:tc>
          <w:tcPr>
            <w:tcW w:w="3240" w:type="dxa"/>
          </w:tcPr>
          <w:p w14:paraId="14C5FB8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bookmarkStart w:id="51" w:name="Tekst19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0A4E097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9"/>
                  <w:enabled/>
                  <w:calcOnExit w:val="0"/>
                  <w:textInput/>
                </w:ffData>
              </w:fldChar>
            </w:r>
            <w:bookmarkStart w:id="52" w:name="Tekst19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2"/>
          </w:p>
        </w:tc>
        <w:tc>
          <w:tcPr>
            <w:tcW w:w="2520" w:type="dxa"/>
          </w:tcPr>
          <w:p w14:paraId="6ECEA56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53" w:name="Tekst20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3"/>
          </w:p>
        </w:tc>
      </w:tr>
    </w:tbl>
    <w:p w14:paraId="73358C47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800000"/>
          <w:sz w:val="18"/>
          <w:szCs w:val="24"/>
          <w:lang w:eastAsia="nb-NO"/>
        </w:rPr>
      </w:pPr>
    </w:p>
    <w:p w14:paraId="68537FC5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800000"/>
          <w:sz w:val="18"/>
          <w:szCs w:val="24"/>
          <w:lang w:eastAsia="nb-NO"/>
        </w:rPr>
      </w:pPr>
    </w:p>
    <w:p w14:paraId="66598BB2" w14:textId="77777777" w:rsidR="001C2B1C" w:rsidRPr="001C2B1C" w:rsidRDefault="001C2B1C" w:rsidP="001C2B1C">
      <w:pPr>
        <w:numPr>
          <w:ilvl w:val="0"/>
          <w:numId w:val="1"/>
        </w:numPr>
        <w:spacing w:after="120" w:line="240" w:lineRule="auto"/>
        <w:ind w:left="1060" w:hanging="70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Beskriv hvordan kommunen har sikret at turnusen er planlagt for best mulig fordeling av kvalifisert personale og at antall personer er tilpasset tjenestemottakers behov. Legg ved tjenestestedets turnusplan.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14:paraId="051602FA" w14:textId="77777777" w:rsidTr="00D4148A">
        <w:tc>
          <w:tcPr>
            <w:tcW w:w="13500" w:type="dxa"/>
          </w:tcPr>
          <w:p w14:paraId="1451116B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4" w:name="Tekst21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4"/>
          </w:p>
        </w:tc>
      </w:tr>
    </w:tbl>
    <w:p w14:paraId="387CE0C6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Her gis en beskrivelse av hvordan kommunen har vurdert at turnusen er lagt opp for å sikre færrest mulige tjenesteytere i turnus rundt den tjenestemottakeren det benyttes tvang og makt overfor. Videre hvilke andre forhold kommunen har vurdert.</w:t>
      </w:r>
    </w:p>
    <w:p w14:paraId="29C7EF5C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63677AE" w14:textId="77777777" w:rsidR="001C2B1C" w:rsidRPr="001C2B1C" w:rsidRDefault="001C2B1C" w:rsidP="001C2B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Hvilke tiltak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er iverksatt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eller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vil bli iverksatt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for å sikre utdanningskravet?   Legg ved kommunens rekrutteringsrutiner og kommunes plan for hvilke tiltak som er i iverksatt eller planlagt.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5" w:name="Tekst22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5"/>
          </w:p>
        </w:tc>
      </w:tr>
    </w:tbl>
    <w:p w14:paraId="0D87B6A3" w14:textId="77777777"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Her gis en konkret beskrivelse av hva kommunen har gjort for å rekruttere tjenesteytere som fyller utdanningskravet. Med dette menes både rekruttering av nye tjenesteytere og hvordan kommunen legger til rette for utdanning av de tjenesteyterne som allerede jobber i kommunen. Her må kommunen beskrive hvilke konkrete tiltak som er iverksatt for å redusere </w:t>
      </w:r>
      <w:proofErr w:type="spellStart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fremtidlige</w:t>
      </w:r>
      <w:proofErr w:type="spellEnd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dispensasjoner.</w:t>
      </w:r>
    </w:p>
    <w:p w14:paraId="2A76364D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40DEC76" w14:textId="77777777" w:rsidR="001C2B1C" w:rsidRPr="001C2B1C" w:rsidRDefault="001C2B1C" w:rsidP="001C2B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Beskrivelse av hvorfor kommunen anser dette som et ”særlig tilfelle”.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14:paraId="11F6A65A" w14:textId="77777777" w:rsidTr="00D4148A">
        <w:tc>
          <w:tcPr>
            <w:tcW w:w="13500" w:type="dxa"/>
          </w:tcPr>
          <w:p w14:paraId="75351F17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56" w:name="Tekst23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6"/>
          </w:p>
        </w:tc>
      </w:tr>
    </w:tbl>
    <w:p w14:paraId="3E587AE0" w14:textId="6C504811" w:rsidR="001C2B1C" w:rsidRPr="001C2B1C" w:rsidRDefault="009377D3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Statsforvalteren</w:t>
      </w:r>
      <w:r w:rsidR="001C2B1C"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kan etter § 9-9 tredje ledd, siste punkt i særlige tilfelle gi dispensasjon fra utdanningskravet. Her skal det beskrives hvorfor dette er å regne som et særlig tilfelle, som gjør at det er nødvendig å søke om dispensasjon.</w:t>
      </w:r>
    </w:p>
    <w:p w14:paraId="636EB558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92FE63C" w14:textId="77777777" w:rsidR="001C2B1C" w:rsidRPr="001C2B1C" w:rsidRDefault="001C2B1C" w:rsidP="001C2B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Andre relevante opplysninger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14:paraId="79320061" w14:textId="77777777" w:rsidTr="00D4148A">
        <w:tc>
          <w:tcPr>
            <w:tcW w:w="13500" w:type="dxa"/>
          </w:tcPr>
          <w:p w14:paraId="2DA0498A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7" w:name="Tekst24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7"/>
          </w:p>
        </w:tc>
      </w:tr>
    </w:tbl>
    <w:p w14:paraId="0E4593DC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E4613E6" w14:textId="77777777"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14:paraId="01762225" w14:textId="77777777"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5. HVEM OMFATTES AV SØKNADEN (tjenesteytere)</w:t>
      </w:r>
    </w:p>
    <w:p w14:paraId="2C0892C6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a)</w:t>
      </w:r>
    </w:p>
    <w:p w14:paraId="5FF38BA6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80"/>
        <w:gridCol w:w="1980"/>
        <w:gridCol w:w="1440"/>
        <w:gridCol w:w="1440"/>
        <w:gridCol w:w="1800"/>
        <w:gridCol w:w="1260"/>
        <w:gridCol w:w="1620"/>
        <w:gridCol w:w="1260"/>
      </w:tblGrid>
      <w:tr w:rsidR="001C2B1C" w:rsidRPr="001C2B1C" w14:paraId="345B3D86" w14:textId="77777777" w:rsidTr="00D4148A">
        <w:tc>
          <w:tcPr>
            <w:tcW w:w="790" w:type="dxa"/>
          </w:tcPr>
          <w:p w14:paraId="1D413CDB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proofErr w:type="spellStart"/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Nr</w:t>
            </w:r>
            <w:proofErr w:type="spellEnd"/>
          </w:p>
        </w:tc>
        <w:tc>
          <w:tcPr>
            <w:tcW w:w="1980" w:type="dxa"/>
          </w:tcPr>
          <w:p w14:paraId="6AC85BBF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Navn:</w:t>
            </w:r>
          </w:p>
        </w:tc>
        <w:tc>
          <w:tcPr>
            <w:tcW w:w="1980" w:type="dxa"/>
          </w:tcPr>
          <w:p w14:paraId="2374A573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Utdanning:</w:t>
            </w:r>
          </w:p>
        </w:tc>
        <w:tc>
          <w:tcPr>
            <w:tcW w:w="1440" w:type="dxa"/>
          </w:tcPr>
          <w:p w14:paraId="4CFBF861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Stillingsprosent</w:t>
            </w:r>
          </w:p>
          <w:p w14:paraId="797485A4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på tjenestested:</w:t>
            </w:r>
          </w:p>
        </w:tc>
        <w:tc>
          <w:tcPr>
            <w:tcW w:w="1440" w:type="dxa"/>
          </w:tcPr>
          <w:p w14:paraId="0637CDB5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Stillingsprosent hos tjeneste-mottakeren</w:t>
            </w:r>
          </w:p>
        </w:tc>
        <w:tc>
          <w:tcPr>
            <w:tcW w:w="1800" w:type="dxa"/>
          </w:tcPr>
          <w:p w14:paraId="25DB463D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 xml:space="preserve">Antall år arbeidet </w:t>
            </w:r>
          </w:p>
          <w:p w14:paraId="68224F73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med personer med utviklingshemming:</w:t>
            </w:r>
          </w:p>
        </w:tc>
        <w:tc>
          <w:tcPr>
            <w:tcW w:w="1260" w:type="dxa"/>
          </w:tcPr>
          <w:p w14:paraId="074EDEF3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 xml:space="preserve">Antall år </w:t>
            </w:r>
          </w:p>
          <w:p w14:paraId="77CBC087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arbeidet med tjeneste-mottakeren:</w:t>
            </w:r>
          </w:p>
        </w:tc>
        <w:tc>
          <w:tcPr>
            <w:tcW w:w="1620" w:type="dxa"/>
          </w:tcPr>
          <w:p w14:paraId="5EA5FA58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Relevante kurs/ annet</w:t>
            </w:r>
          </w:p>
        </w:tc>
        <w:tc>
          <w:tcPr>
            <w:tcW w:w="1260" w:type="dxa"/>
          </w:tcPr>
          <w:p w14:paraId="2081F330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Har vært innvilget dispensasjon før:</w:t>
            </w:r>
          </w:p>
        </w:tc>
      </w:tr>
      <w:tr w:rsidR="001C2B1C" w:rsidRPr="001C2B1C" w14:paraId="743B1CB0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2B54034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5"/>
                  <w:enabled/>
                  <w:calcOnExit w:val="0"/>
                  <w:textInput/>
                </w:ffData>
              </w:fldChar>
            </w:r>
            <w:bookmarkStart w:id="58" w:name="Tekst255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58"/>
          </w:p>
        </w:tc>
        <w:tc>
          <w:tcPr>
            <w:tcW w:w="1980" w:type="dxa"/>
          </w:tcPr>
          <w:p w14:paraId="510EFDE8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472F86D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0554027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02EEDFA8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bookmarkStart w:id="59" w:name="Tekst20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9"/>
          </w:p>
        </w:tc>
        <w:tc>
          <w:tcPr>
            <w:tcW w:w="1800" w:type="dxa"/>
          </w:tcPr>
          <w:p w14:paraId="2106D66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bookmarkStart w:id="60" w:name="Tekst20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0"/>
          </w:p>
        </w:tc>
        <w:tc>
          <w:tcPr>
            <w:tcW w:w="1260" w:type="dxa"/>
          </w:tcPr>
          <w:p w14:paraId="1E5BBA8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61" w:name="Tekst20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1"/>
          </w:p>
        </w:tc>
        <w:tc>
          <w:tcPr>
            <w:tcW w:w="1620" w:type="dxa"/>
          </w:tcPr>
          <w:p w14:paraId="400FDC15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62" w:name="Tekst20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2"/>
          </w:p>
        </w:tc>
        <w:tc>
          <w:tcPr>
            <w:tcW w:w="1260" w:type="dxa"/>
          </w:tcPr>
          <w:p w14:paraId="3B7AE1F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0DCFABA7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1AC87DF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6"/>
                  <w:enabled/>
                  <w:calcOnExit w:val="0"/>
                  <w:textInput/>
                </w:ffData>
              </w:fldChar>
            </w:r>
            <w:bookmarkStart w:id="63" w:name="Tekst25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63"/>
          </w:p>
        </w:tc>
        <w:tc>
          <w:tcPr>
            <w:tcW w:w="1980" w:type="dxa"/>
          </w:tcPr>
          <w:p w14:paraId="1895CB58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45A6BB8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2875B5C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46CAD3C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64" w:name="Tekst20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4"/>
          </w:p>
        </w:tc>
        <w:tc>
          <w:tcPr>
            <w:tcW w:w="1800" w:type="dxa"/>
          </w:tcPr>
          <w:p w14:paraId="6E2A6BC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65" w:name="Tekst21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5"/>
          </w:p>
        </w:tc>
        <w:tc>
          <w:tcPr>
            <w:tcW w:w="1260" w:type="dxa"/>
          </w:tcPr>
          <w:p w14:paraId="6C74A06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66" w:name="Tekst21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6"/>
          </w:p>
        </w:tc>
        <w:tc>
          <w:tcPr>
            <w:tcW w:w="1620" w:type="dxa"/>
          </w:tcPr>
          <w:p w14:paraId="51399E5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67" w:name="Tekst21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7"/>
          </w:p>
        </w:tc>
        <w:tc>
          <w:tcPr>
            <w:tcW w:w="1260" w:type="dxa"/>
          </w:tcPr>
          <w:p w14:paraId="2A7CB8F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5C815EA0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72F8DEB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7"/>
                  <w:enabled/>
                  <w:calcOnExit w:val="0"/>
                  <w:textInput/>
                </w:ffData>
              </w:fldChar>
            </w:r>
            <w:bookmarkStart w:id="68" w:name="Tekst257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68"/>
          </w:p>
        </w:tc>
        <w:tc>
          <w:tcPr>
            <w:tcW w:w="1980" w:type="dxa"/>
          </w:tcPr>
          <w:p w14:paraId="5083E88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6F7CF7D5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283C905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3679BA5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69" w:name="Tekst21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9"/>
          </w:p>
        </w:tc>
        <w:tc>
          <w:tcPr>
            <w:tcW w:w="1800" w:type="dxa"/>
          </w:tcPr>
          <w:p w14:paraId="76EF3F1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bookmarkStart w:id="70" w:name="Tekst21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0"/>
          </w:p>
        </w:tc>
        <w:tc>
          <w:tcPr>
            <w:tcW w:w="1260" w:type="dxa"/>
          </w:tcPr>
          <w:p w14:paraId="5353AC1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bookmarkStart w:id="71" w:name="Tekst21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1"/>
          </w:p>
        </w:tc>
        <w:tc>
          <w:tcPr>
            <w:tcW w:w="1620" w:type="dxa"/>
          </w:tcPr>
          <w:p w14:paraId="4BFD053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72" w:name="Tekst21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2"/>
          </w:p>
        </w:tc>
        <w:tc>
          <w:tcPr>
            <w:tcW w:w="1260" w:type="dxa"/>
          </w:tcPr>
          <w:p w14:paraId="44BE8858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4DB7B713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6A1804F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8"/>
                  <w:enabled/>
                  <w:calcOnExit w:val="0"/>
                  <w:textInput/>
                </w:ffData>
              </w:fldChar>
            </w:r>
            <w:bookmarkStart w:id="73" w:name="Tekst258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73"/>
          </w:p>
        </w:tc>
        <w:tc>
          <w:tcPr>
            <w:tcW w:w="1980" w:type="dxa"/>
          </w:tcPr>
          <w:p w14:paraId="3683D76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7AEAF8B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2355233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14356DA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74" w:name="Tekst21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4"/>
          </w:p>
        </w:tc>
        <w:tc>
          <w:tcPr>
            <w:tcW w:w="1800" w:type="dxa"/>
          </w:tcPr>
          <w:p w14:paraId="60BD0DC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bookmarkStart w:id="75" w:name="Tekst21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5"/>
          </w:p>
        </w:tc>
        <w:tc>
          <w:tcPr>
            <w:tcW w:w="1260" w:type="dxa"/>
          </w:tcPr>
          <w:p w14:paraId="4FC6E1F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bookmarkStart w:id="76" w:name="Tekst21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6"/>
          </w:p>
        </w:tc>
        <w:tc>
          <w:tcPr>
            <w:tcW w:w="1620" w:type="dxa"/>
          </w:tcPr>
          <w:p w14:paraId="1BD7839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77" w:name="Tekst22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7"/>
          </w:p>
        </w:tc>
        <w:tc>
          <w:tcPr>
            <w:tcW w:w="1260" w:type="dxa"/>
          </w:tcPr>
          <w:p w14:paraId="35DF2C6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157E3965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1BF7223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9"/>
                  <w:enabled/>
                  <w:calcOnExit w:val="0"/>
                  <w:textInput/>
                </w:ffData>
              </w:fldChar>
            </w:r>
            <w:bookmarkStart w:id="78" w:name="Tekst259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78"/>
          </w:p>
        </w:tc>
        <w:tc>
          <w:tcPr>
            <w:tcW w:w="1980" w:type="dxa"/>
          </w:tcPr>
          <w:p w14:paraId="72E7F79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481309E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1D6F512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528969D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79" w:name="Tekst22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9"/>
          </w:p>
        </w:tc>
        <w:tc>
          <w:tcPr>
            <w:tcW w:w="1800" w:type="dxa"/>
          </w:tcPr>
          <w:p w14:paraId="7CAF003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80" w:name="Tekst22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0"/>
          </w:p>
        </w:tc>
        <w:tc>
          <w:tcPr>
            <w:tcW w:w="1260" w:type="dxa"/>
          </w:tcPr>
          <w:p w14:paraId="60A7983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81" w:name="Tekst22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1"/>
          </w:p>
        </w:tc>
        <w:tc>
          <w:tcPr>
            <w:tcW w:w="1620" w:type="dxa"/>
          </w:tcPr>
          <w:p w14:paraId="18876135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82" w:name="Tekst22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2"/>
          </w:p>
        </w:tc>
        <w:tc>
          <w:tcPr>
            <w:tcW w:w="1260" w:type="dxa"/>
          </w:tcPr>
          <w:p w14:paraId="1CA8DEF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2888A3A4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266C89B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lastRenderedPageBreak/>
              <w:fldChar w:fldCharType="begin">
                <w:ffData>
                  <w:name w:val="Tekst260"/>
                  <w:enabled/>
                  <w:calcOnExit w:val="0"/>
                  <w:textInput/>
                </w:ffData>
              </w:fldChar>
            </w:r>
            <w:bookmarkStart w:id="83" w:name="Tekst260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83"/>
          </w:p>
        </w:tc>
        <w:tc>
          <w:tcPr>
            <w:tcW w:w="1980" w:type="dxa"/>
          </w:tcPr>
          <w:p w14:paraId="2CED24C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20A7B4B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5CCC979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2FE03DC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84" w:name="Tekst22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4"/>
          </w:p>
        </w:tc>
        <w:tc>
          <w:tcPr>
            <w:tcW w:w="1800" w:type="dxa"/>
          </w:tcPr>
          <w:p w14:paraId="48AF689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bookmarkStart w:id="85" w:name="Tekst22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5"/>
          </w:p>
        </w:tc>
        <w:tc>
          <w:tcPr>
            <w:tcW w:w="1260" w:type="dxa"/>
          </w:tcPr>
          <w:p w14:paraId="0C4C4C8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86" w:name="Tekst22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6"/>
          </w:p>
        </w:tc>
        <w:tc>
          <w:tcPr>
            <w:tcW w:w="1620" w:type="dxa"/>
          </w:tcPr>
          <w:p w14:paraId="6620076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87" w:name="Tekst22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7"/>
          </w:p>
        </w:tc>
        <w:tc>
          <w:tcPr>
            <w:tcW w:w="1260" w:type="dxa"/>
          </w:tcPr>
          <w:p w14:paraId="75C8844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564165D7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1CFA956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1"/>
                  <w:enabled/>
                  <w:calcOnExit w:val="0"/>
                  <w:textInput/>
                </w:ffData>
              </w:fldChar>
            </w:r>
            <w:bookmarkStart w:id="88" w:name="Tekst26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88"/>
          </w:p>
        </w:tc>
        <w:tc>
          <w:tcPr>
            <w:tcW w:w="1980" w:type="dxa"/>
          </w:tcPr>
          <w:p w14:paraId="54438868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3DD4E9C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2C18612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3E53554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89" w:name="Tekst23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9"/>
          </w:p>
        </w:tc>
        <w:tc>
          <w:tcPr>
            <w:tcW w:w="1800" w:type="dxa"/>
          </w:tcPr>
          <w:p w14:paraId="1DFA7AC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90" w:name="Tekst23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0"/>
          </w:p>
        </w:tc>
        <w:tc>
          <w:tcPr>
            <w:tcW w:w="1260" w:type="dxa"/>
          </w:tcPr>
          <w:p w14:paraId="2D44E7C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91" w:name="Tekst23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1"/>
          </w:p>
        </w:tc>
        <w:tc>
          <w:tcPr>
            <w:tcW w:w="1620" w:type="dxa"/>
          </w:tcPr>
          <w:p w14:paraId="477D969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92" w:name="Tekst23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2"/>
          </w:p>
        </w:tc>
        <w:tc>
          <w:tcPr>
            <w:tcW w:w="1260" w:type="dxa"/>
          </w:tcPr>
          <w:p w14:paraId="3805EC2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7EA5C72A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25ECC27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bookmarkStart w:id="93" w:name="Tekst262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93"/>
          </w:p>
        </w:tc>
        <w:tc>
          <w:tcPr>
            <w:tcW w:w="1980" w:type="dxa"/>
          </w:tcPr>
          <w:p w14:paraId="06EE505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7F8DCB8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7DC6391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3889C83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94" w:name="Tekst23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4"/>
          </w:p>
        </w:tc>
        <w:tc>
          <w:tcPr>
            <w:tcW w:w="1800" w:type="dxa"/>
          </w:tcPr>
          <w:p w14:paraId="18D2556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95" w:name="Tekst23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5"/>
          </w:p>
        </w:tc>
        <w:tc>
          <w:tcPr>
            <w:tcW w:w="1260" w:type="dxa"/>
          </w:tcPr>
          <w:p w14:paraId="5823E49A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96" w:name="Tekst23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6"/>
          </w:p>
        </w:tc>
        <w:tc>
          <w:tcPr>
            <w:tcW w:w="1620" w:type="dxa"/>
          </w:tcPr>
          <w:p w14:paraId="7405D60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97" w:name="Tekst23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7"/>
          </w:p>
        </w:tc>
        <w:tc>
          <w:tcPr>
            <w:tcW w:w="1260" w:type="dxa"/>
          </w:tcPr>
          <w:p w14:paraId="1EF02AC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14:paraId="15A58D77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38D6A346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3"/>
                  <w:enabled/>
                  <w:calcOnExit w:val="0"/>
                  <w:textInput/>
                </w:ffData>
              </w:fldChar>
            </w:r>
            <w:bookmarkStart w:id="98" w:name="Tekst263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98"/>
          </w:p>
        </w:tc>
        <w:tc>
          <w:tcPr>
            <w:tcW w:w="1980" w:type="dxa"/>
          </w:tcPr>
          <w:p w14:paraId="1D428894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99" w:name="Tekst245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99"/>
          </w:p>
        </w:tc>
        <w:tc>
          <w:tcPr>
            <w:tcW w:w="1980" w:type="dxa"/>
          </w:tcPr>
          <w:p w14:paraId="1C7E4892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bookmarkStart w:id="100" w:name="Tekst24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0"/>
          </w:p>
        </w:tc>
        <w:tc>
          <w:tcPr>
            <w:tcW w:w="1440" w:type="dxa"/>
          </w:tcPr>
          <w:p w14:paraId="33B2C25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7"/>
                  <w:enabled/>
                  <w:calcOnExit w:val="0"/>
                  <w:textInput/>
                </w:ffData>
              </w:fldChar>
            </w:r>
            <w:bookmarkStart w:id="101" w:name="Tekst24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1"/>
          </w:p>
        </w:tc>
        <w:tc>
          <w:tcPr>
            <w:tcW w:w="1440" w:type="dxa"/>
          </w:tcPr>
          <w:p w14:paraId="6BD71B89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8"/>
                  <w:enabled/>
                  <w:calcOnExit w:val="0"/>
                  <w:textInput/>
                </w:ffData>
              </w:fldChar>
            </w:r>
            <w:bookmarkStart w:id="102" w:name="Tekst24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2"/>
          </w:p>
        </w:tc>
        <w:tc>
          <w:tcPr>
            <w:tcW w:w="1800" w:type="dxa"/>
          </w:tcPr>
          <w:p w14:paraId="364847F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9"/>
                  <w:enabled/>
                  <w:calcOnExit w:val="0"/>
                  <w:textInput/>
                </w:ffData>
              </w:fldChar>
            </w:r>
            <w:bookmarkStart w:id="103" w:name="Tekst24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3"/>
          </w:p>
        </w:tc>
        <w:tc>
          <w:tcPr>
            <w:tcW w:w="1260" w:type="dxa"/>
          </w:tcPr>
          <w:p w14:paraId="0DFE7A13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104" w:name="Tekst25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4"/>
          </w:p>
        </w:tc>
        <w:tc>
          <w:tcPr>
            <w:tcW w:w="1620" w:type="dxa"/>
          </w:tcPr>
          <w:p w14:paraId="769DD11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1"/>
                  <w:enabled/>
                  <w:calcOnExit w:val="0"/>
                  <w:textInput/>
                </w:ffData>
              </w:fldChar>
            </w:r>
            <w:bookmarkStart w:id="105" w:name="Tekst25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5"/>
          </w:p>
        </w:tc>
        <w:tc>
          <w:tcPr>
            <w:tcW w:w="1260" w:type="dxa"/>
          </w:tcPr>
          <w:p w14:paraId="1F6C37CE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2"/>
                  <w:enabled/>
                  <w:calcOnExit w:val="0"/>
                  <w:textInput/>
                </w:ffData>
              </w:fldChar>
            </w:r>
            <w:bookmarkStart w:id="106" w:name="Tekst25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6"/>
          </w:p>
        </w:tc>
      </w:tr>
      <w:tr w:rsidR="001C2B1C" w:rsidRPr="001C2B1C" w14:paraId="2520B672" w14:textId="77777777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0B30C77B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4"/>
                  <w:enabled/>
                  <w:calcOnExit w:val="0"/>
                  <w:textInput/>
                </w:ffData>
              </w:fldChar>
            </w:r>
            <w:bookmarkStart w:id="107" w:name="Tekst264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07"/>
          </w:p>
        </w:tc>
        <w:tc>
          <w:tcPr>
            <w:tcW w:w="1980" w:type="dxa"/>
          </w:tcPr>
          <w:p w14:paraId="69616477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14:paraId="58581E9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47998BC0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14:paraId="68930DE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108" w:name="Tekst23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8"/>
          </w:p>
        </w:tc>
        <w:tc>
          <w:tcPr>
            <w:tcW w:w="1800" w:type="dxa"/>
          </w:tcPr>
          <w:p w14:paraId="6C88555D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09" w:name="Tekst23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9"/>
          </w:p>
        </w:tc>
        <w:tc>
          <w:tcPr>
            <w:tcW w:w="1260" w:type="dxa"/>
          </w:tcPr>
          <w:p w14:paraId="453FCED1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10" w:name="Tekst24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0"/>
          </w:p>
        </w:tc>
        <w:tc>
          <w:tcPr>
            <w:tcW w:w="1620" w:type="dxa"/>
          </w:tcPr>
          <w:p w14:paraId="3BEDEF7C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11" w:name="Tekst24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1"/>
          </w:p>
        </w:tc>
        <w:tc>
          <w:tcPr>
            <w:tcW w:w="1260" w:type="dxa"/>
          </w:tcPr>
          <w:p w14:paraId="32092D6F" w14:textId="77777777"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3"/>
                  <w:enabled/>
                  <w:calcOnExit w:val="0"/>
                  <w:textInput/>
                </w:ffData>
              </w:fldChar>
            </w:r>
            <w:bookmarkStart w:id="112" w:name="Tekst25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2"/>
          </w:p>
        </w:tc>
      </w:tr>
    </w:tbl>
    <w:p w14:paraId="7303F2F3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Her ber vi om informasjon for å kunne vurdere den enkelte tjenesteyter.  </w:t>
      </w:r>
    </w:p>
    <w:p w14:paraId="798C55AD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>Trykk linjeskift i siste rad, dersom det er flere tjenesteytere enn det her er laget rubrikker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til, eller legg ved en egen liste. Husk da å få med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>alle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opplysningene vi ber om ovenfor.</w:t>
      </w:r>
    </w:p>
    <w:p w14:paraId="17BFC25D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2902EA5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5A4702" w14:textId="77777777" w:rsidR="001C2B1C" w:rsidRPr="001C2B1C" w:rsidRDefault="001C2B1C" w:rsidP="001C2B1C">
      <w:pPr>
        <w:numPr>
          <w:ilvl w:val="0"/>
          <w:numId w:val="5"/>
        </w:numPr>
        <w:spacing w:after="0" w:line="240" w:lineRule="auto"/>
        <w:ind w:left="1080" w:right="-218" w:hanging="72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Hvilken opplæring, oppfølging og veiledning utover det som er beskrevet i vedtaket gis det til de som det søkes om dispensasjon for. Legg også ved boligens/kommunens opplærings-, veilednings- og oppfølgingsrutiner.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0"/>
      </w:tblGrid>
      <w:tr w:rsidR="001C2B1C" w:rsidRPr="001C2B1C" w14:paraId="293BD4F4" w14:textId="77777777" w:rsidTr="00D4148A">
        <w:tc>
          <w:tcPr>
            <w:tcW w:w="13570" w:type="dxa"/>
          </w:tcPr>
          <w:p w14:paraId="0262F41E" w14:textId="77777777"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13" w:name="Tekst52"/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end"/>
            </w:r>
            <w:bookmarkEnd w:id="113"/>
          </w:p>
        </w:tc>
      </w:tr>
    </w:tbl>
    <w:p w14:paraId="77655501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Her gis en konkret beskrivelse av hvilke tiltak som </w:t>
      </w:r>
      <w:proofErr w:type="spellStart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iversettes</w:t>
      </w:r>
      <w:proofErr w:type="spellEnd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for å kompensere for tjenesteyternes manglende formelle kompetanse.</w:t>
      </w:r>
    </w:p>
    <w:p w14:paraId="057AF955" w14:textId="77777777" w:rsidR="001C2B1C" w:rsidRPr="001C2B1C" w:rsidRDefault="009377D3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pict w14:anchorId="2B326E29">
          <v:rect id="_x0000_i1025" style="width:0;height:1.5pt" o:hralign="center" o:hrstd="t" o:hr="t" fillcolor="#aca899" stroked="f"/>
        </w:pict>
      </w:r>
    </w:p>
    <w:p w14:paraId="59BBEFFE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9F2D35E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 xml:space="preserve">Vedlegg: </w:t>
      </w:r>
    </w:p>
    <w:p w14:paraId="13A38CCD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Kryss av (ved å klikke i ruten) for hvilke vedlegg som følger med:</w:t>
      </w:r>
    </w:p>
    <w:p w14:paraId="045D4B2D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A19A164" w14:textId="77777777" w:rsidR="001C2B1C" w:rsidRPr="001C2B1C" w:rsidRDefault="001C2B1C" w:rsidP="001C2B1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Turnusplan: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Avmerking1"/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FORMCHECKBOX </w:instrText>
      </w:r>
      <w:r w:rsidR="009377D3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="009377D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114"/>
    </w:p>
    <w:p w14:paraId="14513AF8" w14:textId="77777777" w:rsidR="001C2B1C" w:rsidRPr="001C2B1C" w:rsidRDefault="001C2B1C" w:rsidP="001C2B1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Rekrutteringsrutiner: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Avmerking8"/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FORMCHECKBOX </w:instrText>
      </w:r>
      <w:r w:rsidR="009377D3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="009377D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115"/>
    </w:p>
    <w:p w14:paraId="0B4FF412" w14:textId="77777777" w:rsidR="001C2B1C" w:rsidRPr="001C2B1C" w:rsidRDefault="001C2B1C" w:rsidP="001C2B1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Opplærings-, veiledning- og oppfølgingsrutiner: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6" w:name="Avmerking9"/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FORMCHECKBOX </w:instrText>
      </w:r>
      <w:r w:rsidR="009377D3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="009377D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116"/>
    </w:p>
    <w:p w14:paraId="1552FDF4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E541F3" w14:textId="77777777" w:rsidR="001C2B1C" w:rsidRPr="001C2B1C" w:rsidRDefault="001C2B1C" w:rsidP="001C2B1C">
      <w:pPr>
        <w:spacing w:after="0" w:line="240" w:lineRule="auto"/>
        <w:ind w:right="-3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151FC59F" w14:textId="77777777" w:rsidR="001C2B1C" w:rsidRPr="001C2B1C" w:rsidRDefault="001C2B1C" w:rsidP="001C2B1C">
      <w:pPr>
        <w:spacing w:after="0" w:line="240" w:lineRule="auto"/>
        <w:ind w:right="-32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Partene har som hovedregel rett til innsyn i sakens dokumenter jf. forvaltningsloven §§ 18 og 19</w:t>
      </w:r>
    </w:p>
    <w:p w14:paraId="7EED1D08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697FA58E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60FF16EB" w14:textId="77777777" w:rsidR="001C2B1C" w:rsidRPr="001C2B1C" w:rsidRDefault="001C2B1C" w:rsidP="001C2B1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Dato: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117" w:name="Tekst54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instrText xml:space="preserve"> FORMTEXT </w:instrTex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end"/>
      </w:r>
      <w:bookmarkEnd w:id="117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  <w:t xml:space="preserve">Sted: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18" w:name="Tekst55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instrText xml:space="preserve"> FORMTEXT </w:instrTex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end"/>
      </w:r>
      <w:bookmarkEnd w:id="118"/>
    </w:p>
    <w:p w14:paraId="351F2983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7884EE6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3478BE6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</w:p>
    <w:p w14:paraId="3ACEAED4" w14:textId="77777777"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Underskrift av overordnet faglig ansvarlig for tjenesten</w:t>
      </w:r>
    </w:p>
    <w:p w14:paraId="2615BE4E" w14:textId="77777777" w:rsidR="00065EF8" w:rsidRDefault="00065EF8"/>
    <w:sectPr w:rsidR="00065EF8" w:rsidSect="00362A13">
      <w:footerReference w:type="even" r:id="rId7"/>
      <w:footerReference w:type="default" r:id="rId8"/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92E3" w14:textId="77777777" w:rsidR="00083288" w:rsidRDefault="00083288" w:rsidP="001C2B1C">
      <w:pPr>
        <w:spacing w:after="0" w:line="240" w:lineRule="auto"/>
      </w:pPr>
      <w:r>
        <w:separator/>
      </w:r>
    </w:p>
  </w:endnote>
  <w:endnote w:type="continuationSeparator" w:id="0">
    <w:p w14:paraId="33DFD96B" w14:textId="77777777" w:rsidR="00083288" w:rsidRDefault="00083288" w:rsidP="001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CB4C" w14:textId="77777777" w:rsidR="009C5B37" w:rsidRDefault="000832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7F508" w14:textId="77777777" w:rsidR="009C5B37" w:rsidRDefault="00937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2F49" w14:textId="77777777" w:rsidR="009C5B37" w:rsidRDefault="000832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7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55FA36" w14:textId="6FB754EC" w:rsidR="00B1487F" w:rsidRDefault="00083288" w:rsidP="001C2B1C">
    <w:pPr>
      <w:pStyle w:val="Footer"/>
      <w:ind w:right="360"/>
      <w:jc w:val="center"/>
      <w:rPr>
        <w:sz w:val="16"/>
        <w:szCs w:val="16"/>
      </w:rPr>
    </w:pPr>
    <w:r>
      <w:rPr>
        <w:sz w:val="16"/>
        <w:szCs w:val="16"/>
      </w:rPr>
      <w:t>Skjema for dispensasjonssøknad</w:t>
    </w:r>
    <w:r w:rsidR="009377D3">
      <w:rPr>
        <w:sz w:val="16"/>
        <w:szCs w:val="16"/>
      </w:rPr>
      <w:t>, revidert 06.12.21</w:t>
    </w:r>
  </w:p>
  <w:p w14:paraId="646C924D" w14:textId="4752180E" w:rsidR="001C2B1C" w:rsidRPr="00B8017E" w:rsidRDefault="009377D3" w:rsidP="001C2B1C">
    <w:pPr>
      <w:pStyle w:val="Footer"/>
      <w:ind w:right="360"/>
      <w:jc w:val="center"/>
      <w:rPr>
        <w:sz w:val="16"/>
        <w:szCs w:val="16"/>
      </w:rPr>
    </w:pPr>
    <w:r>
      <w:rPr>
        <w:sz w:val="16"/>
        <w:szCs w:val="16"/>
      </w:rPr>
      <w:t>Statsforvalteren</w:t>
    </w:r>
    <w:r w:rsidR="001C2B1C">
      <w:rPr>
        <w:sz w:val="16"/>
        <w:szCs w:val="16"/>
      </w:rPr>
      <w:t xml:space="preserve"> i Møre og Romsdal</w:t>
    </w:r>
  </w:p>
  <w:p w14:paraId="34358604" w14:textId="77777777" w:rsidR="009C5B37" w:rsidRDefault="009377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DABC" w14:textId="77777777" w:rsidR="00083288" w:rsidRDefault="00083288" w:rsidP="001C2B1C">
      <w:pPr>
        <w:spacing w:after="0" w:line="240" w:lineRule="auto"/>
      </w:pPr>
      <w:r>
        <w:separator/>
      </w:r>
    </w:p>
  </w:footnote>
  <w:footnote w:type="continuationSeparator" w:id="0">
    <w:p w14:paraId="468DF86C" w14:textId="77777777" w:rsidR="00083288" w:rsidRDefault="00083288" w:rsidP="001C2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FDD"/>
    <w:multiLevelType w:val="hybridMultilevel"/>
    <w:tmpl w:val="8C3439D6"/>
    <w:lvl w:ilvl="0" w:tplc="675CAE06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2650D6"/>
    <w:multiLevelType w:val="hybridMultilevel"/>
    <w:tmpl w:val="E13A08B4"/>
    <w:lvl w:ilvl="0" w:tplc="0414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0622DFB"/>
    <w:multiLevelType w:val="hybridMultilevel"/>
    <w:tmpl w:val="E8E6702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4EE"/>
    <w:multiLevelType w:val="hybridMultilevel"/>
    <w:tmpl w:val="E1D67F42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625F5"/>
    <w:multiLevelType w:val="hybridMultilevel"/>
    <w:tmpl w:val="A290F56C"/>
    <w:lvl w:ilvl="0" w:tplc="6A86222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330D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D67D0"/>
    <w:multiLevelType w:val="multilevel"/>
    <w:tmpl w:val="76C00E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5CCE"/>
    <w:multiLevelType w:val="hybridMultilevel"/>
    <w:tmpl w:val="D142589A"/>
    <w:lvl w:ilvl="0" w:tplc="0414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622FF"/>
    <w:multiLevelType w:val="hybridMultilevel"/>
    <w:tmpl w:val="77E87F9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54EFB"/>
    <w:multiLevelType w:val="hybridMultilevel"/>
    <w:tmpl w:val="45B6C1B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24C2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1CA7"/>
    <w:multiLevelType w:val="hybridMultilevel"/>
    <w:tmpl w:val="E960CCE6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376EF"/>
    <w:multiLevelType w:val="hybridMultilevel"/>
    <w:tmpl w:val="DEF88A10"/>
    <w:lvl w:ilvl="0" w:tplc="A68024C2">
      <w:start w:val="1"/>
      <w:numFmt w:val="bullet"/>
      <w:lvlRestart w:val="0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82432"/>
    <w:multiLevelType w:val="hybridMultilevel"/>
    <w:tmpl w:val="76C00EFE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7A"/>
    <w:rsid w:val="00065EF8"/>
    <w:rsid w:val="00083288"/>
    <w:rsid w:val="001C2B1C"/>
    <w:rsid w:val="00496728"/>
    <w:rsid w:val="009377D3"/>
    <w:rsid w:val="00B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244EF"/>
  <w15:docId w15:val="{D1BD78CB-5D41-4290-A34D-887F989E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2B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Heading2">
    <w:name w:val="heading 2"/>
    <w:basedOn w:val="Normal"/>
    <w:next w:val="Normal"/>
    <w:link w:val="Heading2Char"/>
    <w:qFormat/>
    <w:rsid w:val="001C2B1C"/>
    <w:pPr>
      <w:keepNext/>
      <w:pBdr>
        <w:top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B1C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rsid w:val="001C2B1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numbering" w:customStyle="1" w:styleId="Ingenliste1">
    <w:name w:val="Ingen liste1"/>
    <w:next w:val="NoList"/>
    <w:semiHidden/>
    <w:rsid w:val="001C2B1C"/>
  </w:style>
  <w:style w:type="paragraph" w:styleId="BodyText">
    <w:name w:val="Body Text"/>
    <w:basedOn w:val="Normal"/>
    <w:link w:val="BodyTextChar"/>
    <w:rsid w:val="001C2B1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1C2B1C"/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styleId="Footer">
    <w:name w:val="footer"/>
    <w:basedOn w:val="Normal"/>
    <w:link w:val="FooterChar"/>
    <w:rsid w:val="001C2B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FooterChar">
    <w:name w:val="Footer Char"/>
    <w:basedOn w:val="DefaultParagraphFont"/>
    <w:link w:val="Footer"/>
    <w:rsid w:val="001C2B1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ageNumber">
    <w:name w:val="page number"/>
    <w:basedOn w:val="DefaultParagraphFont"/>
    <w:rsid w:val="001C2B1C"/>
  </w:style>
  <w:style w:type="table" w:styleId="TableGrid">
    <w:name w:val="Table Grid"/>
    <w:basedOn w:val="TableNormal"/>
    <w:rsid w:val="001C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2B1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1C2B1C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alloonTextChar">
    <w:name w:val="Balloon Text Char"/>
    <w:basedOn w:val="DefaultParagraphFont"/>
    <w:link w:val="BalloonText"/>
    <w:semiHidden/>
    <w:rsid w:val="001C2B1C"/>
    <w:rPr>
      <w:rFonts w:ascii="Tahoma" w:eastAsia="Times New Roman" w:hAnsi="Tahoma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rsid w:val="001C2B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erChar">
    <w:name w:val="Header Char"/>
    <w:basedOn w:val="DefaultParagraphFont"/>
    <w:link w:val="Header"/>
    <w:rsid w:val="001C2B1C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Rosvoldaune</dc:creator>
  <cp:lastModifiedBy>Ramsvik, Sigbjørn</cp:lastModifiedBy>
  <cp:revision>2</cp:revision>
  <dcterms:created xsi:type="dcterms:W3CDTF">2021-12-06T10:51:00Z</dcterms:created>
  <dcterms:modified xsi:type="dcterms:W3CDTF">2021-12-06T10:51:00Z</dcterms:modified>
</cp:coreProperties>
</file>