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CE" w:rsidRPr="00605752" w:rsidRDefault="00FA4499">
      <w:pPr>
        <w:rPr>
          <w:sz w:val="24"/>
          <w:szCs w:val="24"/>
        </w:rPr>
      </w:pPr>
      <w:r>
        <w:rPr>
          <w:sz w:val="24"/>
          <w:szCs w:val="24"/>
        </w:rPr>
        <w:t xml:space="preserve">OVERSIKT </w:t>
      </w:r>
      <w:r w:rsidR="000C0E36" w:rsidRPr="00605752">
        <w:rPr>
          <w:sz w:val="24"/>
          <w:szCs w:val="24"/>
        </w:rPr>
        <w:t>TILSKUDD TIL TILTAK TIL VOKSNE MED LANGVARIGE OG SAMMENSATTE BEHOV FOR TJENESTER OG BARN OG UNGE MED SAMMENSATTE HJELPEBEHOV 2017</w:t>
      </w:r>
    </w:p>
    <w:p w:rsidR="00D47C98" w:rsidRPr="00605752" w:rsidRDefault="00D47C98">
      <w:pPr>
        <w:rPr>
          <w:sz w:val="24"/>
          <w:szCs w:val="24"/>
        </w:rPr>
      </w:pPr>
      <w:r w:rsidRPr="00605752">
        <w:rPr>
          <w:sz w:val="24"/>
          <w:szCs w:val="24"/>
        </w:rPr>
        <w:t>Totalt til fordeling: 11 346 689</w:t>
      </w:r>
    </w:p>
    <w:p w:rsidR="00D47C98" w:rsidRPr="00605752" w:rsidRDefault="00D47C98">
      <w:pPr>
        <w:rPr>
          <w:sz w:val="24"/>
          <w:szCs w:val="24"/>
        </w:rPr>
      </w:pPr>
      <w:r w:rsidRPr="00605752">
        <w:rPr>
          <w:sz w:val="24"/>
          <w:szCs w:val="24"/>
        </w:rPr>
        <w:t>Totalt søknader: 15 341 189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843"/>
      </w:tblGrid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Søker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Innhold i søknaden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Tildeling 2017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Ballangen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color w:val="FF0000"/>
                <w:sz w:val="24"/>
                <w:szCs w:val="24"/>
              </w:rPr>
              <w:t>NY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«En dør inn»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Styrke samhandling i kommunen, organisere en samarbeidsarena for de som jobber med barn/unge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650 000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 xml:space="preserve">Bodø 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«</w:t>
            </w:r>
            <w:proofErr w:type="spellStart"/>
            <w:r w:rsidRPr="00605752">
              <w:rPr>
                <w:sz w:val="24"/>
                <w:szCs w:val="24"/>
              </w:rPr>
              <w:t>Housing</w:t>
            </w:r>
            <w:proofErr w:type="spellEnd"/>
            <w:r w:rsidRPr="00605752">
              <w:rPr>
                <w:sz w:val="24"/>
                <w:szCs w:val="24"/>
              </w:rPr>
              <w:t xml:space="preserve"> First»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Brukerstyrt oppfølging med mål om at den enkelte skal kunne bo trygt og godt.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1 700 000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Bø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color w:val="FF0000"/>
                <w:sz w:val="24"/>
                <w:szCs w:val="24"/>
              </w:rPr>
              <w:t>NY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Etablering av oppfølgingsteam i kommunehelsetj</w:t>
            </w:r>
            <w:r w:rsidR="00605752">
              <w:rPr>
                <w:sz w:val="24"/>
                <w:szCs w:val="24"/>
              </w:rPr>
              <w:t>enesten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604 000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Grane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«Barn og familie. Barn som pårørende». Tidlig intervensjon, ivareta barn som pårørende, miljøterapi i et familieperspektiv, styrke foreldrerollen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650 000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Narvik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«Fra innblikk til uttrykk»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Å tilby helhetlige, faglige og dynamiske tjenester til barn/unge/voksne. Å styrke det formelle avtaleverket mellom kommunen og spes.h.tj.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1 000 000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FACT team Ofoten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color w:val="FF0000"/>
                <w:sz w:val="24"/>
                <w:szCs w:val="24"/>
              </w:rPr>
              <w:t>NY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Utvikle tjenestetilbud for brukere med ROP lidelser i kommunene Narvik, Tysfjord, Ballangen. Utvikle samhandlings</w:t>
            </w:r>
            <w:r w:rsidR="00605752">
              <w:rPr>
                <w:sz w:val="24"/>
                <w:szCs w:val="24"/>
              </w:rPr>
              <w:t>modell mellom kommunene og spesialist</w:t>
            </w:r>
            <w:r w:rsidRPr="00605752">
              <w:rPr>
                <w:sz w:val="24"/>
                <w:szCs w:val="24"/>
              </w:rPr>
              <w:t>helsetj</w:t>
            </w:r>
            <w:r w:rsidR="00605752">
              <w:rPr>
                <w:sz w:val="24"/>
                <w:szCs w:val="24"/>
              </w:rPr>
              <w:t>enesten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650 000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NLSH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Salten DPS/Bodø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FACT i Bodø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FACT i Bodø. Kartlegge og evaluere eksisterende praksis. Utarbeide FACT tilpasset Bodø og Psykoseteam.</w:t>
            </w:r>
          </w:p>
          <w:p w:rsidR="00605752" w:rsidRPr="00605752" w:rsidRDefault="00605752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TRUKKET SØKNADEN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1 331 000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NLSH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Barn og unge i risiko for frafall fra skolen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Styrke tilbudet til barn og unge med psykiske problemer/lidelser som står i fare for å falle ut av skolen. Bankgata og Løpsmarka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650 000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NLSH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Arbeid og psykisk helse – et felles ansvar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 xml:space="preserve">Bidra til å bygge bedre tilbud til DPS, tilhørende NAV kontor og kommuner i NLSH sitt nedslagsfelt. Bistå i lokale samarbeidsavtaler NAV/DPS </w:t>
            </w:r>
          </w:p>
        </w:tc>
        <w:tc>
          <w:tcPr>
            <w:tcW w:w="1843" w:type="dxa"/>
          </w:tcPr>
          <w:p w:rsidR="00D47C98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774</w:t>
            </w:r>
            <w:r w:rsidR="00605752">
              <w:rPr>
                <w:sz w:val="24"/>
                <w:szCs w:val="24"/>
              </w:rPr>
              <w:t> </w:t>
            </w:r>
            <w:r w:rsidRPr="00605752">
              <w:rPr>
                <w:sz w:val="24"/>
                <w:szCs w:val="24"/>
              </w:rPr>
              <w:t>000</w:t>
            </w:r>
          </w:p>
          <w:p w:rsidR="00605752" w:rsidRDefault="00605752" w:rsidP="00A84FC3">
            <w:pPr>
              <w:rPr>
                <w:sz w:val="24"/>
                <w:szCs w:val="24"/>
              </w:rPr>
            </w:pPr>
          </w:p>
          <w:p w:rsidR="00605752" w:rsidRDefault="00605752" w:rsidP="00A84FC3">
            <w:pPr>
              <w:rPr>
                <w:sz w:val="24"/>
                <w:szCs w:val="24"/>
              </w:rPr>
            </w:pPr>
          </w:p>
          <w:p w:rsidR="00605752" w:rsidRDefault="00605752" w:rsidP="00A84FC3">
            <w:pPr>
              <w:rPr>
                <w:sz w:val="24"/>
                <w:szCs w:val="24"/>
              </w:rPr>
            </w:pPr>
          </w:p>
          <w:p w:rsidR="00FA4499" w:rsidRDefault="00FA4499" w:rsidP="00A84FC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605752" w:rsidRPr="00605752" w:rsidRDefault="00605752" w:rsidP="00A84FC3">
            <w:pPr>
              <w:rPr>
                <w:sz w:val="24"/>
                <w:szCs w:val="24"/>
              </w:rPr>
            </w:pP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lastRenderedPageBreak/>
              <w:t>NLSH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TRU-prosjektet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Gi ungdom med rus/spill</w:t>
            </w:r>
            <w:r w:rsidR="00605752">
              <w:rPr>
                <w:sz w:val="24"/>
                <w:szCs w:val="24"/>
              </w:rPr>
              <w:t>e</w:t>
            </w:r>
            <w:r w:rsidRPr="00605752">
              <w:rPr>
                <w:sz w:val="24"/>
                <w:szCs w:val="24"/>
              </w:rPr>
              <w:t>problematikk nødvendig utredning og behandling.</w:t>
            </w:r>
            <w:r w:rsidR="00605752">
              <w:rPr>
                <w:sz w:val="24"/>
                <w:szCs w:val="24"/>
              </w:rPr>
              <w:t xml:space="preserve"> </w:t>
            </w:r>
            <w:r w:rsidRPr="00605752">
              <w:rPr>
                <w:sz w:val="24"/>
                <w:szCs w:val="24"/>
              </w:rPr>
              <w:t>Gi utsatte ungdom i skole/</w:t>
            </w:r>
            <w:proofErr w:type="spellStart"/>
            <w:r w:rsidRPr="00605752">
              <w:rPr>
                <w:sz w:val="24"/>
                <w:szCs w:val="24"/>
              </w:rPr>
              <w:t>arb.liv</w:t>
            </w:r>
            <w:proofErr w:type="spellEnd"/>
            <w:r w:rsidRPr="00605752">
              <w:rPr>
                <w:sz w:val="24"/>
                <w:szCs w:val="24"/>
              </w:rPr>
              <w:t xml:space="preserve"> tilbud om samtidig og helhetlig hjelp for å fortsette utdanning. Samhandling mellom aktører 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995 230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Rana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Hjemmebaserte tiltak for ungdomsfamilier i risiko for å utvikle vansker i forh</w:t>
            </w:r>
            <w:r w:rsidR="00605752">
              <w:rPr>
                <w:sz w:val="24"/>
                <w:szCs w:val="24"/>
              </w:rPr>
              <w:t>old</w:t>
            </w:r>
            <w:r w:rsidRPr="00605752">
              <w:rPr>
                <w:sz w:val="24"/>
                <w:szCs w:val="24"/>
              </w:rPr>
              <w:t xml:space="preserve"> til r</w:t>
            </w:r>
            <w:r w:rsidR="00605752">
              <w:rPr>
                <w:sz w:val="24"/>
                <w:szCs w:val="24"/>
              </w:rPr>
              <w:t>us og psykisk helse. Unngå institusjons</w:t>
            </w:r>
            <w:r w:rsidRPr="00605752">
              <w:rPr>
                <w:sz w:val="24"/>
                <w:szCs w:val="24"/>
              </w:rPr>
              <w:t xml:space="preserve">plassering, bidra til mestring, økt </w:t>
            </w:r>
            <w:proofErr w:type="spellStart"/>
            <w:r w:rsidRPr="00605752">
              <w:rPr>
                <w:sz w:val="24"/>
                <w:szCs w:val="24"/>
              </w:rPr>
              <w:t>relasjonskompetanse</w:t>
            </w:r>
            <w:proofErr w:type="spellEnd"/>
            <w:r w:rsidRPr="00605752">
              <w:rPr>
                <w:sz w:val="24"/>
                <w:szCs w:val="24"/>
              </w:rPr>
              <w:t xml:space="preserve">. Bedre overgangen </w:t>
            </w:r>
            <w:proofErr w:type="spellStart"/>
            <w:r w:rsidRPr="00605752">
              <w:rPr>
                <w:sz w:val="24"/>
                <w:szCs w:val="24"/>
              </w:rPr>
              <w:t>inst</w:t>
            </w:r>
            <w:proofErr w:type="spellEnd"/>
            <w:r w:rsidRPr="00605752">
              <w:rPr>
                <w:sz w:val="24"/>
                <w:szCs w:val="24"/>
              </w:rPr>
              <w:t>/hjem/fosterhjem/egen bolig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650 000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Steigen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FACT i Nord Salten (FINS)</w:t>
            </w:r>
          </w:p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Samarbeid mellom Steigen, Hamarøy, Tysfjord, SANKS og Salten DPS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1 500 000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Vesterålen regionråd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Organisatoriske forpliktende samhandlingsmodeller. Gode pasientforløp og god samhandling i kommunen og mellom 1.og 2.linja</w:t>
            </w:r>
          </w:p>
        </w:tc>
        <w:tc>
          <w:tcPr>
            <w:tcW w:w="184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192 459</w:t>
            </w:r>
          </w:p>
        </w:tc>
      </w:tr>
      <w:tr w:rsidR="00D47C98" w:rsidRPr="00605752" w:rsidTr="00D47C98">
        <w:tc>
          <w:tcPr>
            <w:tcW w:w="2547" w:type="dxa"/>
          </w:tcPr>
          <w:p w:rsidR="00D47C98" w:rsidRPr="00605752" w:rsidRDefault="00D47C98" w:rsidP="00A84FC3">
            <w:pPr>
              <w:rPr>
                <w:b/>
                <w:sz w:val="24"/>
                <w:szCs w:val="24"/>
              </w:rPr>
            </w:pPr>
            <w:r w:rsidRPr="00605752">
              <w:rPr>
                <w:b/>
                <w:sz w:val="24"/>
                <w:szCs w:val="24"/>
              </w:rPr>
              <w:t>Totalt</w:t>
            </w:r>
          </w:p>
        </w:tc>
        <w:tc>
          <w:tcPr>
            <w:tcW w:w="5103" w:type="dxa"/>
          </w:tcPr>
          <w:p w:rsidR="00D47C98" w:rsidRPr="00605752" w:rsidRDefault="00D47C98" w:rsidP="00A84FC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7C98" w:rsidRPr="00605752" w:rsidRDefault="009F4333" w:rsidP="00A84FC3">
            <w:pPr>
              <w:rPr>
                <w:sz w:val="24"/>
                <w:szCs w:val="24"/>
              </w:rPr>
            </w:pPr>
            <w:r w:rsidRPr="00605752">
              <w:rPr>
                <w:sz w:val="24"/>
                <w:szCs w:val="24"/>
              </w:rPr>
              <w:t>11 346 689</w:t>
            </w:r>
          </w:p>
        </w:tc>
      </w:tr>
    </w:tbl>
    <w:p w:rsidR="00D47C98" w:rsidRPr="00605752" w:rsidRDefault="00D47C98">
      <w:pPr>
        <w:rPr>
          <w:sz w:val="24"/>
          <w:szCs w:val="24"/>
        </w:rPr>
      </w:pPr>
    </w:p>
    <w:sectPr w:rsidR="00D47C98" w:rsidRPr="00605752" w:rsidSect="00D4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36"/>
    <w:rsid w:val="000C0E36"/>
    <w:rsid w:val="004C5ACE"/>
    <w:rsid w:val="00605752"/>
    <w:rsid w:val="009F4333"/>
    <w:rsid w:val="00D47C98"/>
    <w:rsid w:val="00F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33E7"/>
  <w15:chartTrackingRefBased/>
  <w15:docId w15:val="{02C10F52-E0A9-4288-8043-424FC089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Grepp, Sita</dc:creator>
  <cp:keywords/>
  <dc:description/>
  <cp:lastModifiedBy>Grepp, Sita</cp:lastModifiedBy>
  <cp:revision>2</cp:revision>
  <dcterms:created xsi:type="dcterms:W3CDTF">2017-06-19T05:47:00Z</dcterms:created>
  <dcterms:modified xsi:type="dcterms:W3CDTF">2017-06-20T09:49:00Z</dcterms:modified>
</cp:coreProperties>
</file>