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E85FCA" w14:paraId="10ED63C6" w14:textId="77777777" w:rsidTr="00F94139">
        <w:trPr>
          <w:gridAfter w:val="1"/>
          <w:wAfter w:w="4050" w:type="dxa"/>
        </w:trPr>
        <w:tc>
          <w:tcPr>
            <w:tcW w:w="4627" w:type="dxa"/>
          </w:tcPr>
          <w:p w14:paraId="0E328FF0" w14:textId="77777777" w:rsidR="00223F02" w:rsidRPr="00E85FCA" w:rsidRDefault="008C38E0" w:rsidP="00E724AA">
            <w:pPr>
              <w:pStyle w:val="Overskrift3"/>
              <w:outlineLvl w:val="2"/>
            </w:pPr>
            <w:r w:rsidRPr="00E85FCA">
              <w:rPr>
                <w:noProof/>
              </w:rPr>
              <w:drawing>
                <wp:anchor distT="0" distB="0" distL="114300" distR="114300" simplePos="0" relativeHeight="251658240" behindDoc="0" locked="1" layoutInCell="1" allowOverlap="0" wp14:anchorId="51277A24" wp14:editId="72858A78">
                  <wp:simplePos x="0" y="0"/>
                  <wp:positionH relativeFrom="column">
                    <wp:posOffset>-774065</wp:posOffset>
                  </wp:positionH>
                  <wp:positionV relativeFrom="page">
                    <wp:posOffset>-439420</wp:posOffset>
                  </wp:positionV>
                  <wp:extent cx="3697200" cy="11196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7200" cy="11196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44C89259" w14:textId="77777777" w:rsidR="003923F7" w:rsidRPr="00E85FCA" w:rsidRDefault="003923F7" w:rsidP="00A81FDC"/>
        </w:tc>
        <w:tc>
          <w:tcPr>
            <w:tcW w:w="2175" w:type="dxa"/>
            <w:gridSpan w:val="3"/>
          </w:tcPr>
          <w:p w14:paraId="5DA347F5" w14:textId="77777777" w:rsidR="003923F7" w:rsidRPr="00E85FCA" w:rsidRDefault="003923F7" w:rsidP="00A81FDC">
            <w:pPr>
              <w:rPr>
                <w:sz w:val="14"/>
                <w:szCs w:val="14"/>
              </w:rPr>
            </w:pPr>
            <w:r w:rsidRPr="00E85FCA">
              <w:rPr>
                <w:sz w:val="14"/>
                <w:szCs w:val="14"/>
              </w:rPr>
              <w:t>Vår dato:</w:t>
            </w:r>
          </w:p>
        </w:tc>
        <w:tc>
          <w:tcPr>
            <w:tcW w:w="227" w:type="dxa"/>
          </w:tcPr>
          <w:p w14:paraId="5C0C63DC" w14:textId="77777777" w:rsidR="003923F7" w:rsidRPr="00E85FCA" w:rsidRDefault="003923F7" w:rsidP="00A81FDC">
            <w:pPr>
              <w:rPr>
                <w:sz w:val="14"/>
                <w:szCs w:val="14"/>
              </w:rPr>
            </w:pPr>
          </w:p>
        </w:tc>
        <w:tc>
          <w:tcPr>
            <w:tcW w:w="2129" w:type="dxa"/>
          </w:tcPr>
          <w:p w14:paraId="625FD14D" w14:textId="77777777" w:rsidR="003923F7" w:rsidRPr="00E85FCA" w:rsidRDefault="003923F7" w:rsidP="00A81FDC">
            <w:pPr>
              <w:rPr>
                <w:sz w:val="14"/>
                <w:szCs w:val="14"/>
              </w:rPr>
            </w:pPr>
            <w:r w:rsidRPr="00E85FCA">
              <w:rPr>
                <w:sz w:val="14"/>
                <w:szCs w:val="14"/>
              </w:rPr>
              <w:t>Vår ref:</w:t>
            </w:r>
          </w:p>
        </w:tc>
      </w:tr>
      <w:tr w:rsidR="003923F7" w:rsidRPr="00E85FCA" w14:paraId="0AD3741F" w14:textId="77777777" w:rsidTr="00F94139">
        <w:trPr>
          <w:gridAfter w:val="1"/>
          <w:wAfter w:w="4050" w:type="dxa"/>
        </w:trPr>
        <w:tc>
          <w:tcPr>
            <w:tcW w:w="4627" w:type="dxa"/>
          </w:tcPr>
          <w:p w14:paraId="7E194C83" w14:textId="77777777" w:rsidR="003923F7" w:rsidRPr="00E85FCA" w:rsidRDefault="003923F7" w:rsidP="00A81FDC"/>
        </w:tc>
        <w:tc>
          <w:tcPr>
            <w:tcW w:w="193" w:type="dxa"/>
          </w:tcPr>
          <w:p w14:paraId="2B993687" w14:textId="77777777" w:rsidR="003923F7" w:rsidRPr="00E85FCA" w:rsidRDefault="003923F7" w:rsidP="00A81FDC"/>
        </w:tc>
        <w:tc>
          <w:tcPr>
            <w:tcW w:w="2175" w:type="dxa"/>
            <w:gridSpan w:val="3"/>
          </w:tcPr>
          <w:p w14:paraId="2FCD931D" w14:textId="77777777" w:rsidR="003923F7" w:rsidRPr="00E85FCA" w:rsidRDefault="00723DCE" w:rsidP="00A81FDC">
            <w:bookmarkStart w:id="0" w:name="BREVDATO"/>
            <w:r>
              <w:t>18.06.2021</w:t>
            </w:r>
            <w:bookmarkEnd w:id="0"/>
          </w:p>
        </w:tc>
        <w:tc>
          <w:tcPr>
            <w:tcW w:w="227" w:type="dxa"/>
          </w:tcPr>
          <w:p w14:paraId="7C91909B" w14:textId="77777777" w:rsidR="003923F7" w:rsidRPr="00E85FCA" w:rsidRDefault="003923F7" w:rsidP="00A81FDC"/>
        </w:tc>
        <w:tc>
          <w:tcPr>
            <w:tcW w:w="2129" w:type="dxa"/>
          </w:tcPr>
          <w:p w14:paraId="776578AD" w14:textId="77777777" w:rsidR="003923F7" w:rsidRPr="00E85FCA" w:rsidRDefault="00723DCE" w:rsidP="00A81FDC">
            <w:bookmarkStart w:id="1" w:name="SAKSNR"/>
            <w:r>
              <w:t>2021/4274</w:t>
            </w:r>
            <w:bookmarkEnd w:id="1"/>
          </w:p>
        </w:tc>
      </w:tr>
      <w:tr w:rsidR="008C38E0" w:rsidRPr="00E85FCA" w14:paraId="326B3684" w14:textId="77777777" w:rsidTr="00F94139">
        <w:trPr>
          <w:gridAfter w:val="1"/>
          <w:wAfter w:w="4050" w:type="dxa"/>
        </w:trPr>
        <w:tc>
          <w:tcPr>
            <w:tcW w:w="4627" w:type="dxa"/>
          </w:tcPr>
          <w:p w14:paraId="6D1A72B2" w14:textId="77777777" w:rsidR="008C38E0" w:rsidRPr="00E85FCA" w:rsidRDefault="008C38E0" w:rsidP="00A81FDC"/>
        </w:tc>
        <w:tc>
          <w:tcPr>
            <w:tcW w:w="193" w:type="dxa"/>
          </w:tcPr>
          <w:p w14:paraId="2AAF01AA" w14:textId="77777777" w:rsidR="008C38E0" w:rsidRPr="00E85FCA" w:rsidRDefault="008C38E0" w:rsidP="00A81FDC"/>
        </w:tc>
        <w:tc>
          <w:tcPr>
            <w:tcW w:w="2175" w:type="dxa"/>
            <w:gridSpan w:val="3"/>
          </w:tcPr>
          <w:p w14:paraId="16DF98EC" w14:textId="77777777" w:rsidR="008C38E0" w:rsidRPr="00E85FCA" w:rsidRDefault="008C38E0" w:rsidP="00A81FDC">
            <w:pPr>
              <w:rPr>
                <w:sz w:val="14"/>
                <w:szCs w:val="14"/>
              </w:rPr>
            </w:pPr>
          </w:p>
        </w:tc>
        <w:tc>
          <w:tcPr>
            <w:tcW w:w="227" w:type="dxa"/>
          </w:tcPr>
          <w:p w14:paraId="1AFA5820" w14:textId="77777777" w:rsidR="008C38E0" w:rsidRPr="00E85FCA" w:rsidRDefault="008C38E0" w:rsidP="00A81FDC">
            <w:pPr>
              <w:rPr>
                <w:sz w:val="14"/>
                <w:szCs w:val="14"/>
              </w:rPr>
            </w:pPr>
          </w:p>
        </w:tc>
        <w:tc>
          <w:tcPr>
            <w:tcW w:w="2129" w:type="dxa"/>
          </w:tcPr>
          <w:p w14:paraId="1113748E" w14:textId="77777777" w:rsidR="008C38E0" w:rsidRPr="00E85FCA" w:rsidRDefault="008C38E0" w:rsidP="00A81FDC">
            <w:pPr>
              <w:rPr>
                <w:sz w:val="14"/>
                <w:szCs w:val="14"/>
              </w:rPr>
            </w:pPr>
          </w:p>
        </w:tc>
      </w:tr>
      <w:tr w:rsidR="003923F7" w:rsidRPr="00E85FCA" w14:paraId="01350128" w14:textId="77777777" w:rsidTr="00F94139">
        <w:trPr>
          <w:gridAfter w:val="1"/>
          <w:wAfter w:w="4050" w:type="dxa"/>
        </w:trPr>
        <w:tc>
          <w:tcPr>
            <w:tcW w:w="4627" w:type="dxa"/>
          </w:tcPr>
          <w:p w14:paraId="56173201" w14:textId="77777777" w:rsidR="003923F7" w:rsidRPr="00E85FCA" w:rsidRDefault="003923F7" w:rsidP="00A81FDC"/>
        </w:tc>
        <w:tc>
          <w:tcPr>
            <w:tcW w:w="193" w:type="dxa"/>
          </w:tcPr>
          <w:p w14:paraId="52E63837" w14:textId="77777777" w:rsidR="003923F7" w:rsidRPr="00E85FCA" w:rsidRDefault="003923F7" w:rsidP="00A81FDC"/>
        </w:tc>
        <w:tc>
          <w:tcPr>
            <w:tcW w:w="2175" w:type="dxa"/>
            <w:gridSpan w:val="3"/>
          </w:tcPr>
          <w:p w14:paraId="65076660" w14:textId="77777777" w:rsidR="003923F7" w:rsidRPr="00E85FCA" w:rsidRDefault="003923F7" w:rsidP="00A81FDC">
            <w:pPr>
              <w:rPr>
                <w:sz w:val="14"/>
                <w:szCs w:val="14"/>
              </w:rPr>
            </w:pPr>
            <w:r w:rsidRPr="00E85FCA">
              <w:rPr>
                <w:sz w:val="14"/>
                <w:szCs w:val="14"/>
              </w:rPr>
              <w:t>Deres dato:</w:t>
            </w:r>
          </w:p>
        </w:tc>
        <w:tc>
          <w:tcPr>
            <w:tcW w:w="227" w:type="dxa"/>
          </w:tcPr>
          <w:p w14:paraId="67EF6D41" w14:textId="77777777" w:rsidR="003923F7" w:rsidRPr="00E85FCA" w:rsidRDefault="003923F7" w:rsidP="00A81FDC">
            <w:pPr>
              <w:rPr>
                <w:sz w:val="14"/>
                <w:szCs w:val="14"/>
              </w:rPr>
            </w:pPr>
          </w:p>
        </w:tc>
        <w:tc>
          <w:tcPr>
            <w:tcW w:w="2129" w:type="dxa"/>
          </w:tcPr>
          <w:p w14:paraId="673F4488" w14:textId="77777777" w:rsidR="003923F7" w:rsidRPr="00E85FCA" w:rsidRDefault="003923F7" w:rsidP="00A81FDC">
            <w:pPr>
              <w:rPr>
                <w:sz w:val="14"/>
                <w:szCs w:val="14"/>
              </w:rPr>
            </w:pPr>
            <w:r w:rsidRPr="00E85FCA">
              <w:rPr>
                <w:sz w:val="14"/>
                <w:szCs w:val="14"/>
              </w:rPr>
              <w:t>Deres ref:</w:t>
            </w:r>
          </w:p>
        </w:tc>
      </w:tr>
      <w:tr w:rsidR="003923F7" w:rsidRPr="00E85FCA" w14:paraId="2D1AC935" w14:textId="77777777" w:rsidTr="00F94139">
        <w:trPr>
          <w:gridAfter w:val="1"/>
          <w:wAfter w:w="4050" w:type="dxa"/>
        </w:trPr>
        <w:tc>
          <w:tcPr>
            <w:tcW w:w="4627" w:type="dxa"/>
          </w:tcPr>
          <w:p w14:paraId="697A16A6" w14:textId="77777777" w:rsidR="003923F7" w:rsidRPr="00E85FCA" w:rsidRDefault="003923F7" w:rsidP="00A81FDC"/>
        </w:tc>
        <w:tc>
          <w:tcPr>
            <w:tcW w:w="193" w:type="dxa"/>
          </w:tcPr>
          <w:p w14:paraId="0BC3C436" w14:textId="77777777" w:rsidR="003923F7" w:rsidRPr="00E85FCA" w:rsidRDefault="003923F7" w:rsidP="00A81FDC"/>
        </w:tc>
        <w:tc>
          <w:tcPr>
            <w:tcW w:w="2175" w:type="dxa"/>
            <w:gridSpan w:val="3"/>
          </w:tcPr>
          <w:p w14:paraId="704B0BC1" w14:textId="0FC1F1D1" w:rsidR="003923F7" w:rsidRPr="00E85FCA" w:rsidRDefault="003923F7" w:rsidP="00A81FDC"/>
        </w:tc>
        <w:tc>
          <w:tcPr>
            <w:tcW w:w="227" w:type="dxa"/>
          </w:tcPr>
          <w:p w14:paraId="0A0ED78A" w14:textId="77777777" w:rsidR="003923F7" w:rsidRPr="00E85FCA" w:rsidRDefault="003923F7" w:rsidP="00A81FDC"/>
        </w:tc>
        <w:tc>
          <w:tcPr>
            <w:tcW w:w="2129" w:type="dxa"/>
          </w:tcPr>
          <w:p w14:paraId="766F7650" w14:textId="63586511" w:rsidR="003923F7" w:rsidRPr="00E85FCA" w:rsidRDefault="003923F7" w:rsidP="00A81FDC"/>
        </w:tc>
      </w:tr>
      <w:tr w:rsidR="00FA600C" w:rsidRPr="00E85FCA" w14:paraId="752D4D6E" w14:textId="77777777" w:rsidTr="00F94139">
        <w:trPr>
          <w:gridAfter w:val="1"/>
          <w:wAfter w:w="4050" w:type="dxa"/>
          <w:trHeight w:val="222"/>
        </w:trPr>
        <w:tc>
          <w:tcPr>
            <w:tcW w:w="4820" w:type="dxa"/>
            <w:gridSpan w:val="2"/>
          </w:tcPr>
          <w:p w14:paraId="77A5D0B0" w14:textId="77777777" w:rsidR="00FA600C" w:rsidRPr="00E85FCA" w:rsidRDefault="00FA600C" w:rsidP="00A81FDC"/>
        </w:tc>
        <w:tc>
          <w:tcPr>
            <w:tcW w:w="2169" w:type="dxa"/>
            <w:gridSpan w:val="2"/>
          </w:tcPr>
          <w:p w14:paraId="2F43F95B" w14:textId="77777777" w:rsidR="00FA600C" w:rsidRPr="00E85FCA" w:rsidRDefault="00FA600C" w:rsidP="00A81FDC"/>
        </w:tc>
        <w:tc>
          <w:tcPr>
            <w:tcW w:w="2362" w:type="dxa"/>
            <w:gridSpan w:val="3"/>
          </w:tcPr>
          <w:p w14:paraId="5DC1F6FE" w14:textId="77777777" w:rsidR="00FA600C" w:rsidRPr="00E85FCA" w:rsidRDefault="00FA600C" w:rsidP="00A81FDC"/>
        </w:tc>
      </w:tr>
      <w:bookmarkStart w:id="2" w:name="MOTTAKERNAVN"/>
      <w:tr w:rsidR="00FA600C" w:rsidRPr="00E85FCA" w14:paraId="264B1277" w14:textId="77777777" w:rsidTr="00F94139">
        <w:trPr>
          <w:gridAfter w:val="1"/>
          <w:wAfter w:w="4050" w:type="dxa"/>
          <w:trHeight w:val="221"/>
        </w:trPr>
        <w:tc>
          <w:tcPr>
            <w:tcW w:w="4820" w:type="dxa"/>
            <w:gridSpan w:val="2"/>
            <w:vMerge w:val="restart"/>
          </w:tcPr>
          <w:p w14:paraId="66006906" w14:textId="77777777" w:rsidR="00FA600C" w:rsidRPr="00E85FCA" w:rsidRDefault="00723DCE" w:rsidP="00A81FDC">
            <w:r>
              <w:fldChar w:fldCharType="begin"/>
            </w:r>
            <w:r>
              <w:instrText xml:space="preserve"> MERGEFIELD MOTTAKERNAVN \* MERGEFORMAT </w:instrText>
            </w:r>
            <w:r>
              <w:fldChar w:fldCharType="separate"/>
            </w:r>
            <w:r>
              <w:rPr>
                <w:noProof/>
              </w:rPr>
              <w:t>«MOTTAKERNAVN»</w:t>
            </w:r>
            <w:r>
              <w:fldChar w:fldCharType="end"/>
            </w:r>
            <w:bookmarkEnd w:id="2"/>
          </w:p>
          <w:bookmarkStart w:id="3" w:name="ADRESSE"/>
          <w:p w14:paraId="38C9F2F5" w14:textId="77777777" w:rsidR="00FA600C" w:rsidRPr="00E85FCA" w:rsidRDefault="00723DCE" w:rsidP="00A81FDC">
            <w:r>
              <w:fldChar w:fldCharType="begin"/>
            </w:r>
            <w:r>
              <w:instrText xml:space="preserve"> MERGEFIELD ADRESSE \* MERGEFORMAT </w:instrText>
            </w:r>
            <w:r>
              <w:fldChar w:fldCharType="separate"/>
            </w:r>
            <w:r>
              <w:rPr>
                <w:noProof/>
              </w:rPr>
              <w:t>«ADRESSE»</w:t>
            </w:r>
            <w:r>
              <w:fldChar w:fldCharType="end"/>
            </w:r>
            <w:bookmarkEnd w:id="3"/>
          </w:p>
          <w:bookmarkStart w:id="4" w:name="POSTNR"/>
          <w:p w14:paraId="367A6A6F" w14:textId="77777777" w:rsidR="00FA600C" w:rsidRPr="00E85FCA" w:rsidRDefault="00723DCE" w:rsidP="00A81FDC">
            <w:r>
              <w:fldChar w:fldCharType="begin"/>
            </w:r>
            <w:r>
              <w:instrText xml:space="preserve"> MERGEFIELD POSTNR \* MERGEFORMAT </w:instrText>
            </w:r>
            <w:r>
              <w:fldChar w:fldCharType="separate"/>
            </w:r>
            <w:r>
              <w:rPr>
                <w:noProof/>
              </w:rPr>
              <w:t>«POSTNR»</w:t>
            </w:r>
            <w:r>
              <w:fldChar w:fldCharType="end"/>
            </w:r>
            <w:bookmarkEnd w:id="4"/>
            <w:r w:rsidR="00FA600C" w:rsidRPr="00E85FCA">
              <w:t xml:space="preserve"> </w:t>
            </w:r>
            <w:bookmarkStart w:id="5" w:name="POSTSTED"/>
            <w:r>
              <w:fldChar w:fldCharType="begin"/>
            </w:r>
            <w:r>
              <w:instrText xml:space="preserve"> MERGEFIELD POSTSTED \* MERGEFORMAT </w:instrText>
            </w:r>
            <w:r>
              <w:fldChar w:fldCharType="separate"/>
            </w:r>
            <w:r>
              <w:rPr>
                <w:noProof/>
              </w:rPr>
              <w:t>«POSTSTED»</w:t>
            </w:r>
            <w:r>
              <w:fldChar w:fldCharType="end"/>
            </w:r>
            <w:bookmarkEnd w:id="5"/>
          </w:p>
          <w:bookmarkStart w:id="6" w:name="KONTAKT"/>
          <w:p w14:paraId="1151FE77" w14:textId="77777777" w:rsidR="00FA600C" w:rsidRPr="00E85FCA" w:rsidRDefault="00723DCE" w:rsidP="00A81FDC">
            <w:r>
              <w:fldChar w:fldCharType="begin"/>
            </w:r>
            <w:r>
              <w:instrText xml:space="preserve"> MERGEFIELD KONTAKT \* MERGEFORMAT </w:instrText>
            </w:r>
            <w:r>
              <w:fldChar w:fldCharType="separate"/>
            </w:r>
            <w:r>
              <w:rPr>
                <w:noProof/>
              </w:rPr>
              <w:t>«KONTAKT»</w:t>
            </w:r>
            <w:r>
              <w:fldChar w:fldCharType="end"/>
            </w:r>
            <w:bookmarkEnd w:id="6"/>
          </w:p>
          <w:p w14:paraId="119BE26A" w14:textId="77777777" w:rsidR="00FA600C" w:rsidRPr="00E85FCA" w:rsidRDefault="00FA600C" w:rsidP="00A81FDC"/>
        </w:tc>
        <w:tc>
          <w:tcPr>
            <w:tcW w:w="20" w:type="dxa"/>
          </w:tcPr>
          <w:p w14:paraId="2449C56A" w14:textId="77777777" w:rsidR="00FA600C" w:rsidRPr="00E85FCA" w:rsidRDefault="00FA600C" w:rsidP="00A81FDC"/>
        </w:tc>
        <w:tc>
          <w:tcPr>
            <w:tcW w:w="4511" w:type="dxa"/>
            <w:gridSpan w:val="4"/>
          </w:tcPr>
          <w:p w14:paraId="3D27433B" w14:textId="77777777" w:rsidR="00FA600C" w:rsidRPr="00E85FCA" w:rsidRDefault="00FA600C" w:rsidP="00A81FDC">
            <w:r w:rsidRPr="00E85FCA">
              <w:rPr>
                <w:sz w:val="14"/>
                <w:szCs w:val="14"/>
              </w:rPr>
              <w:t>Saksbehandler, innvalgstelefon</w:t>
            </w:r>
          </w:p>
        </w:tc>
      </w:tr>
      <w:tr w:rsidR="00FA600C" w:rsidRPr="00E85FCA" w14:paraId="551CA407" w14:textId="77777777" w:rsidTr="00F94139">
        <w:trPr>
          <w:gridAfter w:val="1"/>
          <w:wAfter w:w="4050" w:type="dxa"/>
        </w:trPr>
        <w:tc>
          <w:tcPr>
            <w:tcW w:w="4820" w:type="dxa"/>
            <w:gridSpan w:val="2"/>
            <w:vMerge/>
            <w:tcMar>
              <w:left w:w="0" w:type="dxa"/>
              <w:right w:w="0" w:type="dxa"/>
            </w:tcMar>
          </w:tcPr>
          <w:p w14:paraId="29102584" w14:textId="77777777" w:rsidR="00FA600C" w:rsidRPr="00E85FCA" w:rsidRDefault="00FA600C" w:rsidP="00A81FDC"/>
        </w:tc>
        <w:tc>
          <w:tcPr>
            <w:tcW w:w="20" w:type="dxa"/>
            <w:tcMar>
              <w:left w:w="0" w:type="dxa"/>
              <w:right w:w="0" w:type="dxa"/>
            </w:tcMar>
          </w:tcPr>
          <w:p w14:paraId="6B7BFAF6" w14:textId="77777777" w:rsidR="00FA600C" w:rsidRPr="00E85FCA" w:rsidRDefault="00FA600C" w:rsidP="003952A7">
            <w:pPr>
              <w:jc w:val="center"/>
            </w:pPr>
          </w:p>
        </w:tc>
        <w:tc>
          <w:tcPr>
            <w:tcW w:w="4511" w:type="dxa"/>
            <w:gridSpan w:val="4"/>
          </w:tcPr>
          <w:p w14:paraId="0E57B08C" w14:textId="77777777" w:rsidR="00FA600C" w:rsidRPr="00E85FCA" w:rsidRDefault="00723DCE" w:rsidP="00A81FDC">
            <w:bookmarkStart w:id="7" w:name="SAKSBEHANDLERNAVN"/>
            <w:r>
              <w:t>Toril Austvik</w:t>
            </w:r>
            <w:bookmarkEnd w:id="7"/>
            <w:r w:rsidR="00FA600C" w:rsidRPr="00E85FCA">
              <w:t xml:space="preserve">, </w:t>
            </w:r>
            <w:bookmarkStart w:id="8" w:name="SAKSBEHTLF"/>
            <w:r>
              <w:t>75 54 78 43</w:t>
            </w:r>
            <w:bookmarkEnd w:id="8"/>
          </w:p>
        </w:tc>
      </w:tr>
      <w:tr w:rsidR="00FA600C" w:rsidRPr="00E85FCA" w14:paraId="1DE61CF4" w14:textId="77777777" w:rsidTr="00F94139">
        <w:trPr>
          <w:gridAfter w:val="1"/>
          <w:wAfter w:w="4050" w:type="dxa"/>
        </w:trPr>
        <w:tc>
          <w:tcPr>
            <w:tcW w:w="4820" w:type="dxa"/>
            <w:gridSpan w:val="2"/>
            <w:vMerge/>
          </w:tcPr>
          <w:p w14:paraId="46CD9116" w14:textId="77777777" w:rsidR="00FA600C" w:rsidRPr="00E85FCA" w:rsidRDefault="00FA600C" w:rsidP="00A81FDC"/>
        </w:tc>
        <w:tc>
          <w:tcPr>
            <w:tcW w:w="20" w:type="dxa"/>
          </w:tcPr>
          <w:p w14:paraId="5743CC16" w14:textId="77777777" w:rsidR="00FA600C" w:rsidRPr="00E85FCA" w:rsidRDefault="00FA600C" w:rsidP="00A81FDC"/>
        </w:tc>
        <w:tc>
          <w:tcPr>
            <w:tcW w:w="4511" w:type="dxa"/>
            <w:gridSpan w:val="4"/>
          </w:tcPr>
          <w:p w14:paraId="5EF952B0" w14:textId="77777777" w:rsidR="00FA600C" w:rsidRPr="00E85FCA" w:rsidRDefault="00FA600C" w:rsidP="00A81FDC"/>
        </w:tc>
      </w:tr>
      <w:tr w:rsidR="00FA600C" w:rsidRPr="00E85FCA" w14:paraId="63CD0A9D" w14:textId="77777777" w:rsidTr="00F94139">
        <w:trPr>
          <w:gridAfter w:val="1"/>
          <w:wAfter w:w="4050" w:type="dxa"/>
          <w:trHeight w:val="222"/>
        </w:trPr>
        <w:tc>
          <w:tcPr>
            <w:tcW w:w="4820" w:type="dxa"/>
            <w:gridSpan w:val="2"/>
            <w:vMerge/>
          </w:tcPr>
          <w:p w14:paraId="1FF18F83" w14:textId="77777777" w:rsidR="00FA600C" w:rsidRPr="00E85FCA" w:rsidRDefault="00FA600C" w:rsidP="00A81FDC"/>
        </w:tc>
        <w:tc>
          <w:tcPr>
            <w:tcW w:w="4531" w:type="dxa"/>
            <w:gridSpan w:val="5"/>
          </w:tcPr>
          <w:p w14:paraId="111B6A63" w14:textId="77777777" w:rsidR="00FA600C" w:rsidRPr="00E85FCA" w:rsidRDefault="00FA600C" w:rsidP="00A81FDC"/>
        </w:tc>
      </w:tr>
      <w:tr w:rsidR="00FA600C" w:rsidRPr="00E85FCA" w14:paraId="0FFA4A94" w14:textId="77777777" w:rsidTr="00F94139">
        <w:trPr>
          <w:gridAfter w:val="1"/>
          <w:wAfter w:w="4050" w:type="dxa"/>
          <w:trHeight w:val="135"/>
        </w:trPr>
        <w:tc>
          <w:tcPr>
            <w:tcW w:w="4820" w:type="dxa"/>
            <w:gridSpan w:val="2"/>
            <w:vMerge/>
          </w:tcPr>
          <w:p w14:paraId="4C1D2125" w14:textId="77777777" w:rsidR="00FA600C" w:rsidRPr="00E85FCA" w:rsidRDefault="00FA600C" w:rsidP="00A81FDC"/>
        </w:tc>
        <w:tc>
          <w:tcPr>
            <w:tcW w:w="4531" w:type="dxa"/>
            <w:gridSpan w:val="5"/>
          </w:tcPr>
          <w:p w14:paraId="148D68CD" w14:textId="77777777" w:rsidR="00FA600C" w:rsidRPr="00E85FCA" w:rsidRDefault="00FA600C" w:rsidP="00A81FDC"/>
        </w:tc>
      </w:tr>
      <w:tr w:rsidR="00FA600C" w:rsidRPr="00E85FCA" w14:paraId="681D8E85" w14:textId="77777777" w:rsidTr="00F94139">
        <w:trPr>
          <w:trHeight w:val="134"/>
        </w:trPr>
        <w:tc>
          <w:tcPr>
            <w:tcW w:w="4820" w:type="dxa"/>
            <w:gridSpan w:val="2"/>
            <w:vMerge/>
          </w:tcPr>
          <w:p w14:paraId="100BDBE5" w14:textId="77777777" w:rsidR="00FA600C" w:rsidRPr="00E85FCA" w:rsidRDefault="00FA600C" w:rsidP="00A81FDC"/>
        </w:tc>
        <w:tc>
          <w:tcPr>
            <w:tcW w:w="4531" w:type="dxa"/>
            <w:gridSpan w:val="5"/>
          </w:tcPr>
          <w:p w14:paraId="31FFA8A6" w14:textId="77777777" w:rsidR="00FA600C" w:rsidRPr="00E85FCA" w:rsidRDefault="00FA600C" w:rsidP="00A81FDC">
            <w:pPr>
              <w:rPr>
                <w:sz w:val="18"/>
              </w:rPr>
            </w:pPr>
            <w:bookmarkStart w:id="9" w:name="UOFFPARAGRAF"/>
            <w:bookmarkEnd w:id="9"/>
          </w:p>
        </w:tc>
        <w:tc>
          <w:tcPr>
            <w:tcW w:w="4050" w:type="dxa"/>
          </w:tcPr>
          <w:p w14:paraId="37F5B495" w14:textId="77777777" w:rsidR="00FA600C" w:rsidRPr="00E85FCA" w:rsidRDefault="00FA600C">
            <w:pPr>
              <w:spacing w:after="160" w:line="259" w:lineRule="auto"/>
            </w:pPr>
          </w:p>
        </w:tc>
      </w:tr>
      <w:tr w:rsidR="00FA600C" w:rsidRPr="00E85FCA" w14:paraId="504C8F31" w14:textId="77777777" w:rsidTr="00F94139">
        <w:trPr>
          <w:gridAfter w:val="1"/>
          <w:wAfter w:w="4050" w:type="dxa"/>
        </w:trPr>
        <w:tc>
          <w:tcPr>
            <w:tcW w:w="4820" w:type="dxa"/>
            <w:gridSpan w:val="2"/>
            <w:vMerge/>
          </w:tcPr>
          <w:p w14:paraId="50F16EB7" w14:textId="77777777" w:rsidR="00FA600C" w:rsidRPr="00E85FCA" w:rsidRDefault="00FA600C" w:rsidP="00A81FDC"/>
        </w:tc>
        <w:tc>
          <w:tcPr>
            <w:tcW w:w="20" w:type="dxa"/>
          </w:tcPr>
          <w:p w14:paraId="5931399F" w14:textId="77777777" w:rsidR="00FA600C" w:rsidRPr="00E85FCA" w:rsidRDefault="00FA600C" w:rsidP="00A81FDC"/>
        </w:tc>
        <w:tc>
          <w:tcPr>
            <w:tcW w:w="4511" w:type="dxa"/>
            <w:gridSpan w:val="4"/>
          </w:tcPr>
          <w:p w14:paraId="507C6C1E" w14:textId="77777777" w:rsidR="00FA600C" w:rsidRPr="00E85FCA" w:rsidRDefault="00FA600C" w:rsidP="00A81FDC"/>
        </w:tc>
      </w:tr>
    </w:tbl>
    <w:p w14:paraId="241E31E7" w14:textId="77777777" w:rsidR="00B67D60" w:rsidRPr="00E85FCA" w:rsidRDefault="00B67D60" w:rsidP="00A81FDC">
      <w:pPr>
        <w:sectPr w:rsidR="00B67D60" w:rsidRPr="00E85FCA" w:rsidSect="008C38E0">
          <w:headerReference w:type="default" r:id="rId8"/>
          <w:footerReference w:type="first" r:id="rId9"/>
          <w:pgSz w:w="11906" w:h="16838"/>
          <w:pgMar w:top="851" w:right="1106" w:bottom="1531" w:left="1418" w:header="709" w:footer="709" w:gutter="0"/>
          <w:cols w:space="708"/>
          <w:titlePg/>
          <w:docGrid w:linePitch="360"/>
        </w:sectPr>
      </w:pPr>
      <w:bookmarkStart w:id="10" w:name="Fasttabell"/>
      <w:bookmarkEnd w:id="10"/>
    </w:p>
    <w:p w14:paraId="356D425C" w14:textId="77777777" w:rsidR="00226258" w:rsidRPr="00E85FCA" w:rsidRDefault="00226258" w:rsidP="00A81FDC"/>
    <w:p w14:paraId="3B979C4A" w14:textId="77777777" w:rsidR="00226258" w:rsidRPr="00E85FCA" w:rsidRDefault="00723DCE" w:rsidP="007D26E4">
      <w:pPr>
        <w:pStyle w:val="Overskrift1"/>
      </w:pPr>
      <w:bookmarkStart w:id="11" w:name="TITTEL"/>
      <w:r>
        <w:t>Rullering av strategisk plan for jordvern i Nordland</w:t>
      </w:r>
      <w:bookmarkEnd w:id="11"/>
    </w:p>
    <w:p w14:paraId="07BBF5B4" w14:textId="77777777" w:rsidR="00D54B9F" w:rsidRPr="00D54B9F" w:rsidRDefault="00D54B9F" w:rsidP="00D54B9F">
      <w:pPr>
        <w:rPr>
          <w:b/>
          <w:bCs/>
        </w:rPr>
      </w:pPr>
      <w:bookmarkStart w:id="12" w:name="Start"/>
      <w:bookmarkEnd w:id="12"/>
      <w:r w:rsidRPr="00D54B9F">
        <w:rPr>
          <w:b/>
          <w:bCs/>
        </w:rPr>
        <w:t>Har du innspill til rulleringen?</w:t>
      </w:r>
    </w:p>
    <w:p w14:paraId="50CDAA92" w14:textId="6DB7F019" w:rsidR="00D54B9F" w:rsidRPr="00D54B9F" w:rsidRDefault="00D54B9F" w:rsidP="00D54B9F">
      <w:r w:rsidRPr="00D54B9F">
        <w:t xml:space="preserve">Statsforvalteren inviterer til å komme med innspill i forbindelse med rullering av strategisk plan for jordvern i Nordland. Vi vil gjerne at du registrerer innspillene dine </w:t>
      </w:r>
      <w:hyperlink r:id="rId10" w:history="1">
        <w:r w:rsidRPr="00D54B9F">
          <w:rPr>
            <w:rStyle w:val="Hyperkobling"/>
          </w:rPr>
          <w:t>her</w:t>
        </w:r>
      </w:hyperlink>
      <w:r w:rsidRPr="00D54B9F">
        <w:t xml:space="preserve">. Eller du kan sende innspillene på e-post til oss: </w:t>
      </w:r>
      <w:hyperlink r:id="rId11" w:history="1">
        <w:r w:rsidRPr="00D54B9F">
          <w:rPr>
            <w:rStyle w:val="Hyperkobling"/>
          </w:rPr>
          <w:t>s</w:t>
        </w:r>
        <w:r w:rsidRPr="00AD41F9">
          <w:rPr>
            <w:rStyle w:val="Hyperkobling"/>
          </w:rPr>
          <w:t>f</w:t>
        </w:r>
        <w:r w:rsidRPr="00D54B9F">
          <w:rPr>
            <w:rStyle w:val="Hyperkobling"/>
          </w:rPr>
          <w:t>nopost@statsforvalteren.no</w:t>
        </w:r>
      </w:hyperlink>
      <w:r w:rsidRPr="00D54B9F">
        <w:rPr>
          <w:u w:val="single"/>
        </w:rPr>
        <w:t>.</w:t>
      </w:r>
    </w:p>
    <w:p w14:paraId="7D157502" w14:textId="77777777" w:rsidR="00D54B9F" w:rsidRPr="00D54B9F" w:rsidRDefault="00D54B9F" w:rsidP="00D54B9F"/>
    <w:p w14:paraId="3B36C2FD" w14:textId="77777777" w:rsidR="00D54B9F" w:rsidRPr="00D54B9F" w:rsidRDefault="00D54B9F" w:rsidP="00D54B9F">
      <w:pPr>
        <w:rPr>
          <w:b/>
          <w:bCs/>
        </w:rPr>
      </w:pPr>
      <w:r w:rsidRPr="00D54B9F">
        <w:rPr>
          <w:b/>
          <w:bCs/>
        </w:rPr>
        <w:t>Nasjonal jordvernstrategi</w:t>
      </w:r>
    </w:p>
    <w:p w14:paraId="3EE34817" w14:textId="77777777" w:rsidR="00D54B9F" w:rsidRPr="00D54B9F" w:rsidRDefault="00D54B9F" w:rsidP="00D54B9F">
      <w:r w:rsidRPr="00D54B9F">
        <w:t xml:space="preserve">Stortinget vedtok </w:t>
      </w:r>
      <w:hyperlink r:id="rId12" w:history="1">
        <w:r w:rsidRPr="00D54B9F">
          <w:rPr>
            <w:rStyle w:val="Hyperkobling"/>
          </w:rPr>
          <w:t>ny nasjonal jordvernstrategi</w:t>
        </w:r>
      </w:hyperlink>
      <w:r w:rsidRPr="00D54B9F">
        <w:t xml:space="preserve"> den 16. juni.  Den nasjonale jordvernstrategien følger opp FN sine bærekraftsmål, og jordvernbegrepet er utvidet. </w:t>
      </w:r>
    </w:p>
    <w:p w14:paraId="30516E93" w14:textId="77777777" w:rsidR="00D54B9F" w:rsidRPr="00D54B9F" w:rsidRDefault="00D54B9F" w:rsidP="00D54B9F"/>
    <w:p w14:paraId="3F0BDD89" w14:textId="77777777" w:rsidR="00D54B9F" w:rsidRPr="00D54B9F" w:rsidRDefault="00D54B9F" w:rsidP="00D54B9F">
      <w:r w:rsidRPr="00D54B9F">
        <w:t>Årlig omdisponering av dyrka jord skal være redusert fra 4 000 til 3 000 dekar per år, innen 2025. Det skal utredes et sterkere vern av de viktigste jordbruksarealene og det skal etableres en tilskuddsordning for kommunale jordvernstrategier.</w:t>
      </w:r>
    </w:p>
    <w:p w14:paraId="453EAC55" w14:textId="77777777" w:rsidR="00D54B9F" w:rsidRPr="00D54B9F" w:rsidRDefault="00D54B9F" w:rsidP="00D54B9F"/>
    <w:p w14:paraId="1066115F" w14:textId="77777777" w:rsidR="00D54B9F" w:rsidRPr="00D54B9F" w:rsidRDefault="00D54B9F" w:rsidP="00D54B9F">
      <w:r w:rsidRPr="00D54B9F">
        <w:t>Tiltakene i den forrige nasjonale strategien videreføres. I tillegg er det flere nye tiltak. Dette er noen av tiltakene:</w:t>
      </w:r>
    </w:p>
    <w:p w14:paraId="36B530D8" w14:textId="77777777" w:rsidR="00D54B9F" w:rsidRPr="00D54B9F" w:rsidRDefault="00D54B9F" w:rsidP="00D54B9F">
      <w:pPr>
        <w:numPr>
          <w:ilvl w:val="0"/>
          <w:numId w:val="1"/>
        </w:numPr>
      </w:pPr>
      <w:r w:rsidRPr="00D54B9F">
        <w:t>klargjøre overfor kommunene når det oppstår konsesjonsplikt etter konsesjonsloven for opsjonsavtaler som gjelder dyrket og dyrkbar jord,</w:t>
      </w:r>
    </w:p>
    <w:p w14:paraId="601FA54F" w14:textId="77777777" w:rsidR="00D54B9F" w:rsidRPr="00D54B9F" w:rsidRDefault="00D54B9F" w:rsidP="00D54B9F">
      <w:pPr>
        <w:numPr>
          <w:ilvl w:val="0"/>
          <w:numId w:val="1"/>
        </w:numPr>
      </w:pPr>
      <w:r w:rsidRPr="00D54B9F">
        <w:t>legge til rette for at praktiseringen av jordlovens omdisponeringsbestemmelse skjerpes inn betydelig når det gjelder landbrukets egen nedbygging,</w:t>
      </w:r>
    </w:p>
    <w:p w14:paraId="3915B58B" w14:textId="77777777" w:rsidR="00D54B9F" w:rsidRPr="00D54B9F" w:rsidRDefault="00D54B9F" w:rsidP="00D54B9F">
      <w:pPr>
        <w:numPr>
          <w:ilvl w:val="0"/>
          <w:numId w:val="1"/>
        </w:numPr>
      </w:pPr>
      <w:r w:rsidRPr="00D54B9F">
        <w:t>bidra til arealregnskap for Norge,</w:t>
      </w:r>
    </w:p>
    <w:p w14:paraId="10E27A47" w14:textId="77777777" w:rsidR="00D54B9F" w:rsidRPr="00D54B9F" w:rsidRDefault="00D54B9F" w:rsidP="00D54B9F">
      <w:pPr>
        <w:numPr>
          <w:ilvl w:val="0"/>
          <w:numId w:val="1"/>
        </w:numPr>
      </w:pPr>
      <w:r w:rsidRPr="00D54B9F">
        <w:t>gjennomgå kartgrunnlag og statistikk over jordbruksarealet, for å sikre best mulig oversikt over jordbruksarealet og nedbyggingen og omdisponeringen av det,</w:t>
      </w:r>
    </w:p>
    <w:p w14:paraId="5B79B508" w14:textId="77777777" w:rsidR="00D54B9F" w:rsidRPr="00D54B9F" w:rsidRDefault="00D54B9F" w:rsidP="00D54B9F">
      <w:pPr>
        <w:numPr>
          <w:ilvl w:val="0"/>
          <w:numId w:val="1"/>
        </w:numPr>
      </w:pPr>
      <w:r w:rsidRPr="00D54B9F">
        <w:t>se nærmere på hvordan en kan måle og registrere all nedbygging av dyrket mark som ikke blir registrert i KOSTRA i dag, og vurdere et måltall for samlet nedbygging.</w:t>
      </w:r>
    </w:p>
    <w:p w14:paraId="6722D96F" w14:textId="77777777" w:rsidR="00D54B9F" w:rsidRPr="00D54B9F" w:rsidRDefault="00D54B9F" w:rsidP="00D54B9F">
      <w:pPr>
        <w:numPr>
          <w:ilvl w:val="0"/>
          <w:numId w:val="1"/>
        </w:numPr>
      </w:pPr>
      <w:r w:rsidRPr="00D54B9F">
        <w:t>etablere en tilskuddsordning for kommuner som utarbeider en kommunal jordvernstrategi</w:t>
      </w:r>
    </w:p>
    <w:p w14:paraId="3EFC55E2" w14:textId="77777777" w:rsidR="00D54B9F" w:rsidRPr="00D54B9F" w:rsidRDefault="00D54B9F" w:rsidP="00D54B9F">
      <w:pPr>
        <w:numPr>
          <w:ilvl w:val="0"/>
          <w:numId w:val="1"/>
        </w:numPr>
      </w:pPr>
      <w:r w:rsidRPr="00D54B9F">
        <w:t>vurdere tiltak for å sikre at jordvernhensyn blir bedre ivaretatt i utbyggingssaker der det ikke kreves reguleringsplan. Dette tas opp i den pågående prosessen med samordning i planlegging mellom plan- og bygningsloven og jordloven</w:t>
      </w:r>
    </w:p>
    <w:p w14:paraId="7177A1C8" w14:textId="4482D44F" w:rsidR="00D54B9F" w:rsidRDefault="00D54B9F" w:rsidP="00D54B9F">
      <w:pPr>
        <w:numPr>
          <w:ilvl w:val="0"/>
          <w:numId w:val="1"/>
        </w:numPr>
      </w:pPr>
      <w:r w:rsidRPr="00D54B9F">
        <w:t>utrede et sterkere vern av de viktigste jordbruksarealene</w:t>
      </w:r>
    </w:p>
    <w:p w14:paraId="6A17C3D2" w14:textId="77777777" w:rsidR="00D54B9F" w:rsidRPr="00D54B9F" w:rsidRDefault="00D54B9F" w:rsidP="00D54B9F">
      <w:pPr>
        <w:ind w:left="720"/>
      </w:pPr>
    </w:p>
    <w:p w14:paraId="158657F7" w14:textId="77777777" w:rsidR="00D54B9F" w:rsidRPr="00D54B9F" w:rsidRDefault="00D54B9F" w:rsidP="00D54B9F"/>
    <w:p w14:paraId="5DE95E31" w14:textId="77777777" w:rsidR="00D54B9F" w:rsidRPr="00D54B9F" w:rsidRDefault="00D54B9F" w:rsidP="00D54B9F">
      <w:pPr>
        <w:rPr>
          <w:b/>
          <w:bCs/>
        </w:rPr>
      </w:pPr>
      <w:r w:rsidRPr="00D54B9F">
        <w:rPr>
          <w:b/>
          <w:bCs/>
        </w:rPr>
        <w:lastRenderedPageBreak/>
        <w:t>Strategisk plan for jordvern i Nordland</w:t>
      </w:r>
    </w:p>
    <w:p w14:paraId="5CCF783B" w14:textId="2CC0496C" w:rsidR="00D54B9F" w:rsidRDefault="00D54B9F" w:rsidP="00D54B9F">
      <w:r w:rsidRPr="00D54B9F">
        <w:t xml:space="preserve">Statsforvalteren i Nordland har hatt en strategisk plan for jordvern siden 2011. Siste revidering skjedde i februar 2021. </w:t>
      </w:r>
      <w:hyperlink r:id="rId13" w:history="1">
        <w:r w:rsidRPr="00D54B9F">
          <w:rPr>
            <w:rStyle w:val="Hyperkobling"/>
          </w:rPr>
          <w:t>Nåværende plan</w:t>
        </w:r>
      </w:hyperlink>
      <w:r w:rsidRPr="00D54B9F">
        <w:t xml:space="preserve"> ligger på vår nettside. </w:t>
      </w:r>
    </w:p>
    <w:p w14:paraId="67CD90EB" w14:textId="77777777" w:rsidR="00D54B9F" w:rsidRPr="00D54B9F" w:rsidRDefault="00D54B9F" w:rsidP="00D54B9F"/>
    <w:p w14:paraId="1E4467FF" w14:textId="0E165F1E" w:rsidR="00D54B9F" w:rsidRPr="00D54B9F" w:rsidRDefault="00D54B9F" w:rsidP="00D54B9F">
      <w:r w:rsidRPr="00D54B9F">
        <w:t xml:space="preserve">I den gjeldende planen har vi mål for maksimal omdisponering </w:t>
      </w:r>
      <w:r>
        <w:t>på</w:t>
      </w:r>
      <w:r w:rsidRPr="00D54B9F">
        <w:t xml:space="preserve"> 200 dekar dyrka</w:t>
      </w:r>
      <w:r>
        <w:t xml:space="preserve"> </w:t>
      </w:r>
      <w:r w:rsidRPr="00D54B9F">
        <w:t xml:space="preserve">jord og 200 dekar dyrkbar jord per år. I tillegg har vi et mål om at arealgrunnlaget for produksjon av mat, biomasse og nye grønne arbeidsplasser basert på bruk av naturressurser, skal være ivaretatt. </w:t>
      </w:r>
    </w:p>
    <w:p w14:paraId="41565F14" w14:textId="77777777" w:rsidR="00D54B9F" w:rsidRPr="00D54B9F" w:rsidRDefault="00D54B9F" w:rsidP="00D54B9F"/>
    <w:p w14:paraId="298A5A02" w14:textId="77777777" w:rsidR="00D54B9F" w:rsidRPr="00D54B9F" w:rsidRDefault="00D54B9F" w:rsidP="00D54B9F">
      <w:pPr>
        <w:rPr>
          <w:b/>
          <w:bCs/>
        </w:rPr>
      </w:pPr>
      <w:r w:rsidRPr="00D54B9F">
        <w:rPr>
          <w:b/>
          <w:bCs/>
        </w:rPr>
        <w:t>Hva er jordvern?</w:t>
      </w:r>
    </w:p>
    <w:p w14:paraId="3BABCD1A" w14:textId="77777777" w:rsidR="00D54B9F" w:rsidRPr="00D54B9F" w:rsidRDefault="00D54B9F" w:rsidP="00D54B9F">
      <w:r w:rsidRPr="00D54B9F">
        <w:t xml:space="preserve">Jordvern betyr vern av arealer med dyrka og dyrkbar mark, og av jordsmonnet. Jordvernet vurderes ut fra de verdier jordsmonnet og jordbrukslandskapet har for natur og samfunn; for å dyrke mat, opprettholde naturmangfold, regulere vannets kretsløp, binde karbon og skape verdier, arbeidsplasser og gode lokalsamfunn. Jordsmonnet leverer en rekke økosystemtjenester som vi er avhengige av. Både nedbygging og jordforringelse skader det biologiske mangfoldet i jorda. Jord spiller også en viktig rolle for klimagassutslipp. Ensidig drift uten tilførsel av organisk materiale kan føre til store tap av karbon fra jord. Bærekraftig landbruk kan øke karbonlageret i matjorda og være med på å dempe klimaendringene. </w:t>
      </w:r>
    </w:p>
    <w:p w14:paraId="48E83822" w14:textId="77777777" w:rsidR="00D54B9F" w:rsidRPr="00D54B9F" w:rsidRDefault="00D54B9F" w:rsidP="00D54B9F"/>
    <w:p w14:paraId="0FBE5A74" w14:textId="77777777" w:rsidR="00D54B9F" w:rsidRPr="00D54B9F" w:rsidRDefault="00D54B9F" w:rsidP="00D54B9F">
      <w:r w:rsidRPr="00D54B9F">
        <w:t xml:space="preserve">NIBIO har utarbeidet et kunnskapsgrunnlag som skal sikre at den nasjonale jordvernstrategien bygger på oppdaterte fakta. </w:t>
      </w:r>
      <w:hyperlink r:id="rId14" w:history="1">
        <w:r w:rsidRPr="00D54B9F">
          <w:rPr>
            <w:rStyle w:val="Hyperkobling"/>
          </w:rPr>
          <w:t>Rapporten</w:t>
        </w:r>
      </w:hyperlink>
      <w:r w:rsidRPr="00D54B9F">
        <w:t xml:space="preserve"> har lagt til grunn et utvidet jordvernbegrep som betyr vern av både dyrka og dyrkbar mark, og av jordsmonnet.</w:t>
      </w:r>
    </w:p>
    <w:p w14:paraId="14A0CF69" w14:textId="77777777" w:rsidR="00D54B9F" w:rsidRPr="00D54B9F" w:rsidRDefault="00D54B9F" w:rsidP="00D54B9F"/>
    <w:p w14:paraId="7841BC9E" w14:textId="77777777" w:rsidR="00D54B9F" w:rsidRPr="00D54B9F" w:rsidRDefault="00D54B9F" w:rsidP="00D54B9F">
      <w:pPr>
        <w:rPr>
          <w:b/>
          <w:bCs/>
        </w:rPr>
      </w:pPr>
      <w:r w:rsidRPr="00D54B9F">
        <w:rPr>
          <w:b/>
          <w:bCs/>
        </w:rPr>
        <w:t>Innspill til rulleringen</w:t>
      </w:r>
    </w:p>
    <w:p w14:paraId="0CEDF290" w14:textId="5562D1DD" w:rsidR="00D54B9F" w:rsidRPr="00D54B9F" w:rsidRDefault="00D54B9F" w:rsidP="00D54B9F">
      <w:r w:rsidRPr="00D54B9F">
        <w:t xml:space="preserve">Vi planlegger å ha vedtatt ny jordvernstrategi for Nordland </w:t>
      </w:r>
      <w:r>
        <w:t>innen utgangen av</w:t>
      </w:r>
      <w:r w:rsidRPr="00D54B9F">
        <w:t xml:space="preserve"> 2021. Strategien skal gjelde fra 01.01.22. Vi planlegger å sende utkast til strategi ut på høring i løpet oktober. </w:t>
      </w:r>
    </w:p>
    <w:p w14:paraId="1F7F26DA" w14:textId="77777777" w:rsidR="00D54B9F" w:rsidRPr="00D54B9F" w:rsidRDefault="00D54B9F" w:rsidP="00D54B9F"/>
    <w:p w14:paraId="6C0236EF" w14:textId="77777777" w:rsidR="00D54B9F" w:rsidRPr="00D54B9F" w:rsidRDefault="00D54B9F" w:rsidP="00D54B9F">
      <w:r w:rsidRPr="00D54B9F">
        <w:t xml:space="preserve">Før vi startet opp med arbeidet ønsker vi innspill. </w:t>
      </w:r>
    </w:p>
    <w:p w14:paraId="2C026271" w14:textId="77777777" w:rsidR="00D54B9F" w:rsidRPr="00D54B9F" w:rsidRDefault="00D54B9F" w:rsidP="00D54B9F">
      <w:pPr>
        <w:numPr>
          <w:ilvl w:val="0"/>
          <w:numId w:val="2"/>
        </w:numPr>
      </w:pPr>
      <w:r w:rsidRPr="00D54B9F">
        <w:t>Beskriv gjerne noen av de lokale utfordringene når det gjelder jordvern</w:t>
      </w:r>
    </w:p>
    <w:p w14:paraId="72874704" w14:textId="77777777" w:rsidR="00D54B9F" w:rsidRPr="00D54B9F" w:rsidRDefault="00D54B9F" w:rsidP="00D54B9F">
      <w:pPr>
        <w:numPr>
          <w:ilvl w:val="0"/>
          <w:numId w:val="2"/>
        </w:numPr>
      </w:pPr>
      <w:r w:rsidRPr="00D54B9F">
        <w:t xml:space="preserve">Bør vi fortsatt ha mål for både dyrka og dyrkbar jord? </w:t>
      </w:r>
    </w:p>
    <w:p w14:paraId="4ABC469C" w14:textId="77777777" w:rsidR="00D54B9F" w:rsidRPr="00D54B9F" w:rsidRDefault="00D54B9F" w:rsidP="00D54B9F">
      <w:pPr>
        <w:numPr>
          <w:ilvl w:val="0"/>
          <w:numId w:val="2"/>
        </w:numPr>
      </w:pPr>
      <w:r w:rsidRPr="00D54B9F">
        <w:t xml:space="preserve">Bør våre regionale mål reduseres på lik linje med de nasjonale målene? </w:t>
      </w:r>
    </w:p>
    <w:p w14:paraId="33EDA6B7" w14:textId="77777777" w:rsidR="00D54B9F" w:rsidRPr="00D54B9F" w:rsidRDefault="00D54B9F" w:rsidP="00D54B9F">
      <w:pPr>
        <w:numPr>
          <w:ilvl w:val="0"/>
          <w:numId w:val="2"/>
        </w:numPr>
      </w:pPr>
      <w:r w:rsidRPr="00D54B9F">
        <w:t>Bør strategien ha tiltak for å nå målene?</w:t>
      </w:r>
    </w:p>
    <w:p w14:paraId="3F217E5E" w14:textId="77777777" w:rsidR="00D54B9F" w:rsidRPr="00D54B9F" w:rsidRDefault="00D54B9F" w:rsidP="00D54B9F">
      <w:pPr>
        <w:numPr>
          <w:ilvl w:val="0"/>
          <w:numId w:val="2"/>
        </w:numPr>
      </w:pPr>
      <w:r w:rsidRPr="00D54B9F">
        <w:t xml:space="preserve">Har dere forslag til tiltak? </w:t>
      </w:r>
    </w:p>
    <w:p w14:paraId="02F9A55C" w14:textId="77777777" w:rsidR="00D54B9F" w:rsidRPr="00D54B9F" w:rsidRDefault="00D54B9F" w:rsidP="00D54B9F">
      <w:pPr>
        <w:numPr>
          <w:ilvl w:val="0"/>
          <w:numId w:val="2"/>
        </w:numPr>
      </w:pPr>
      <w:r w:rsidRPr="00D54B9F">
        <w:t xml:space="preserve">Hvordan syns dere vår nåværende strategi fungerer? </w:t>
      </w:r>
    </w:p>
    <w:p w14:paraId="3E49594B" w14:textId="77777777" w:rsidR="00D54B9F" w:rsidRPr="00D54B9F" w:rsidRDefault="00D54B9F" w:rsidP="00D54B9F">
      <w:pPr>
        <w:numPr>
          <w:ilvl w:val="0"/>
          <w:numId w:val="2"/>
        </w:numPr>
      </w:pPr>
      <w:r w:rsidRPr="00D54B9F">
        <w:t xml:space="preserve">Andre innspill til innhold </w:t>
      </w:r>
    </w:p>
    <w:p w14:paraId="1EF365CC" w14:textId="77777777" w:rsidR="00D54B9F" w:rsidRPr="00D54B9F" w:rsidRDefault="00D54B9F" w:rsidP="00D54B9F"/>
    <w:p w14:paraId="7A94FB87" w14:textId="77777777" w:rsidR="00D54B9F" w:rsidRPr="00D54B9F" w:rsidRDefault="00D54B9F" w:rsidP="00D54B9F">
      <w:pPr>
        <w:rPr>
          <w:b/>
          <w:bCs/>
        </w:rPr>
      </w:pPr>
      <w:r w:rsidRPr="00D54B9F">
        <w:t>Innspillene vi mottar registreres som mottatt post i vært arkivsystem og vil framgå av offentlig postjournal</w:t>
      </w:r>
      <w:r w:rsidRPr="00D54B9F">
        <w:rPr>
          <w:b/>
          <w:bCs/>
        </w:rPr>
        <w:t>.</w:t>
      </w:r>
    </w:p>
    <w:p w14:paraId="425386B1" w14:textId="77777777" w:rsidR="00B461C3" w:rsidRPr="00E85FCA" w:rsidRDefault="00B461C3" w:rsidP="00B461C3"/>
    <w:p w14:paraId="0A589347"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A81FDC" w:rsidRPr="00E85FCA" w14:paraId="11674D38" w14:textId="77777777" w:rsidTr="003106D9">
        <w:tc>
          <w:tcPr>
            <w:tcW w:w="4536" w:type="dxa"/>
          </w:tcPr>
          <w:p w14:paraId="0316B79B" w14:textId="77777777" w:rsidR="00A81FDC" w:rsidRPr="00E85FCA" w:rsidRDefault="00A81FDC" w:rsidP="00A81FDC">
            <w:r w:rsidRPr="00E85FCA">
              <w:t>Med hilsen</w:t>
            </w:r>
          </w:p>
          <w:p w14:paraId="198E5A40" w14:textId="77777777" w:rsidR="00A23FF2" w:rsidRPr="00E85FCA" w:rsidRDefault="00A23FF2" w:rsidP="00A81FDC"/>
          <w:p w14:paraId="052911C9" w14:textId="019814A3" w:rsidR="00A81FDC" w:rsidRPr="00E85FCA" w:rsidRDefault="00D54B9F" w:rsidP="00A81FDC">
            <w:r>
              <w:t>Toril Austvik</w:t>
            </w:r>
          </w:p>
          <w:p w14:paraId="139C0FE8" w14:textId="71F132EA" w:rsidR="00A81FDC" w:rsidRPr="00E85FCA" w:rsidRDefault="00D54B9F" w:rsidP="00C64250">
            <w:r>
              <w:t>seniorrådgiver</w:t>
            </w:r>
          </w:p>
        </w:tc>
        <w:tc>
          <w:tcPr>
            <w:tcW w:w="284" w:type="dxa"/>
          </w:tcPr>
          <w:p w14:paraId="651B007C" w14:textId="77777777" w:rsidR="00A81FDC" w:rsidRPr="00E85FCA" w:rsidRDefault="00A81FDC" w:rsidP="00A81FDC"/>
        </w:tc>
        <w:tc>
          <w:tcPr>
            <w:tcW w:w="4552" w:type="dxa"/>
          </w:tcPr>
          <w:p w14:paraId="6B35FE3D" w14:textId="4D3B20AF" w:rsidR="00A60E0F" w:rsidRPr="00E85FCA" w:rsidRDefault="00A60E0F" w:rsidP="00A81FDC"/>
        </w:tc>
      </w:tr>
    </w:tbl>
    <w:p w14:paraId="430A15EA" w14:textId="77777777" w:rsidR="00A81FDC" w:rsidRPr="00E85FCA" w:rsidRDefault="00A81FDC" w:rsidP="00A81FDC"/>
    <w:p w14:paraId="5888EC52" w14:textId="77777777" w:rsidR="00A81FDC" w:rsidRPr="00E85FCA" w:rsidRDefault="00A81FDC" w:rsidP="00A81FDC"/>
    <w:p w14:paraId="17DEED91" w14:textId="77777777" w:rsidR="00A81FDC" w:rsidRPr="00E85FCA" w:rsidRDefault="00A81FDC" w:rsidP="00A81FDC"/>
    <w:p w14:paraId="5E4C9D1B" w14:textId="77777777" w:rsidR="00742E78" w:rsidRPr="00E85FCA" w:rsidRDefault="00742E78" w:rsidP="00A81FDC">
      <w:bookmarkStart w:id="13" w:name="Vedlegg"/>
      <w:bookmarkEnd w:id="13"/>
    </w:p>
    <w:p w14:paraId="3C33EEF3" w14:textId="77777777" w:rsidR="00A81FDC" w:rsidRPr="00E85FCA" w:rsidRDefault="00A81FDC" w:rsidP="00A81FDC"/>
    <w:p w14:paraId="2F62A776" w14:textId="77777777" w:rsidR="00DE5303" w:rsidRPr="00E85FCA" w:rsidRDefault="00DE5303" w:rsidP="00A81FDC">
      <w:bookmarkStart w:id="14" w:name="KopiTilTabell"/>
      <w:bookmarkEnd w:id="14"/>
    </w:p>
    <w:p w14:paraId="76BF22C5" w14:textId="77777777" w:rsidR="007E47E4" w:rsidRPr="00E85FCA" w:rsidRDefault="007E47E4" w:rsidP="00A81FDC"/>
    <w:tbl>
      <w:tblPr>
        <w:tblW w:w="9453" w:type="dxa"/>
        <w:tblLayout w:type="fixed"/>
        <w:tblCellMar>
          <w:left w:w="70" w:type="dxa"/>
          <w:right w:w="70" w:type="dxa"/>
        </w:tblCellMar>
        <w:tblLook w:val="0000" w:firstRow="0" w:lastRow="0" w:firstColumn="0" w:lastColumn="0" w:noHBand="0" w:noVBand="0"/>
      </w:tblPr>
      <w:tblGrid>
        <w:gridCol w:w="3604"/>
        <w:gridCol w:w="3604"/>
        <w:gridCol w:w="665"/>
        <w:gridCol w:w="1580"/>
      </w:tblGrid>
      <w:tr w:rsidR="00723DCE" w:rsidRPr="00723DCE" w14:paraId="7E024BB2" w14:textId="77777777" w:rsidTr="00D54B9F">
        <w:tc>
          <w:tcPr>
            <w:tcW w:w="9453" w:type="dxa"/>
            <w:gridSpan w:val="4"/>
            <w:shd w:val="clear" w:color="auto" w:fill="auto"/>
          </w:tcPr>
          <w:p w14:paraId="1DA5D5A8" w14:textId="77777777" w:rsidR="00723DCE" w:rsidRPr="00243A9C" w:rsidRDefault="00723DCE" w:rsidP="00993E65">
            <w:pPr>
              <w:rPr>
                <w:b/>
                <w:bCs/>
              </w:rPr>
            </w:pPr>
            <w:r w:rsidRPr="00243A9C">
              <w:rPr>
                <w:b/>
                <w:bCs/>
              </w:rPr>
              <w:lastRenderedPageBreak/>
              <w:t>Mottakerliste:</w:t>
            </w:r>
          </w:p>
        </w:tc>
      </w:tr>
      <w:tr w:rsidR="00723DCE" w:rsidRPr="00723DCE" w14:paraId="32DBFDC8" w14:textId="77777777" w:rsidTr="00723DCE">
        <w:tc>
          <w:tcPr>
            <w:tcW w:w="3604" w:type="dxa"/>
            <w:shd w:val="clear" w:color="auto" w:fill="auto"/>
          </w:tcPr>
          <w:p w14:paraId="391ED850" w14:textId="77777777" w:rsidR="00723DCE" w:rsidRPr="00723DCE" w:rsidRDefault="00723DCE" w:rsidP="00993E65">
            <w:bookmarkStart w:id="15" w:name="Eksternemottakeretabell"/>
            <w:bookmarkEnd w:id="15"/>
            <w:r w:rsidRPr="00723DCE">
              <w:t>Beiarn kommune</w:t>
            </w:r>
          </w:p>
        </w:tc>
        <w:tc>
          <w:tcPr>
            <w:tcW w:w="3604" w:type="dxa"/>
            <w:shd w:val="clear" w:color="auto" w:fill="auto"/>
          </w:tcPr>
          <w:p w14:paraId="6F5D3739" w14:textId="77777777" w:rsidR="00723DCE" w:rsidRPr="00723DCE" w:rsidRDefault="00723DCE" w:rsidP="00993E65">
            <w:r w:rsidRPr="00723DCE">
              <w:t xml:space="preserve">Kommunehuset, Nedre </w:t>
            </w:r>
            <w:proofErr w:type="spellStart"/>
            <w:r w:rsidRPr="00723DCE">
              <w:t>Beiarveien</w:t>
            </w:r>
            <w:proofErr w:type="spellEnd"/>
            <w:r w:rsidRPr="00723DCE">
              <w:t xml:space="preserve"> 906</w:t>
            </w:r>
          </w:p>
        </w:tc>
        <w:tc>
          <w:tcPr>
            <w:tcW w:w="665" w:type="dxa"/>
            <w:shd w:val="clear" w:color="auto" w:fill="auto"/>
          </w:tcPr>
          <w:p w14:paraId="661C6E74" w14:textId="77777777" w:rsidR="00723DCE" w:rsidRPr="00723DCE" w:rsidRDefault="00723DCE" w:rsidP="00993E65">
            <w:r w:rsidRPr="00723DCE">
              <w:t>8110</w:t>
            </w:r>
          </w:p>
        </w:tc>
        <w:tc>
          <w:tcPr>
            <w:tcW w:w="1580" w:type="dxa"/>
            <w:shd w:val="clear" w:color="auto" w:fill="auto"/>
          </w:tcPr>
          <w:p w14:paraId="6BC655F1" w14:textId="77777777" w:rsidR="00723DCE" w:rsidRPr="00723DCE" w:rsidRDefault="00723DCE" w:rsidP="00993E65">
            <w:r w:rsidRPr="00723DCE">
              <w:t>Moldjord</w:t>
            </w:r>
          </w:p>
        </w:tc>
      </w:tr>
      <w:tr w:rsidR="00723DCE" w:rsidRPr="00723DCE" w14:paraId="0A5DB282" w14:textId="77777777" w:rsidTr="00723DCE">
        <w:tc>
          <w:tcPr>
            <w:tcW w:w="3604" w:type="dxa"/>
            <w:shd w:val="clear" w:color="auto" w:fill="auto"/>
          </w:tcPr>
          <w:p w14:paraId="3CA3A59E" w14:textId="77777777" w:rsidR="00723DCE" w:rsidRPr="00723DCE" w:rsidRDefault="00723DCE" w:rsidP="00993E65">
            <w:r w:rsidRPr="00723DCE">
              <w:t>Bindal kommune</w:t>
            </w:r>
          </w:p>
        </w:tc>
        <w:tc>
          <w:tcPr>
            <w:tcW w:w="3604" w:type="dxa"/>
            <w:shd w:val="clear" w:color="auto" w:fill="auto"/>
          </w:tcPr>
          <w:p w14:paraId="6D156E92" w14:textId="77777777" w:rsidR="00723DCE" w:rsidRPr="00723DCE" w:rsidRDefault="00723DCE" w:rsidP="00993E65">
            <w:r w:rsidRPr="00723DCE">
              <w:t>Rådhuset</w:t>
            </w:r>
          </w:p>
        </w:tc>
        <w:tc>
          <w:tcPr>
            <w:tcW w:w="665" w:type="dxa"/>
            <w:shd w:val="clear" w:color="auto" w:fill="auto"/>
          </w:tcPr>
          <w:p w14:paraId="6A3FBE83" w14:textId="77777777" w:rsidR="00723DCE" w:rsidRPr="00723DCE" w:rsidRDefault="00723DCE" w:rsidP="00993E65">
            <w:r w:rsidRPr="00723DCE">
              <w:t>7980</w:t>
            </w:r>
          </w:p>
        </w:tc>
        <w:tc>
          <w:tcPr>
            <w:tcW w:w="1580" w:type="dxa"/>
            <w:shd w:val="clear" w:color="auto" w:fill="auto"/>
          </w:tcPr>
          <w:p w14:paraId="2A7CA1F3" w14:textId="77777777" w:rsidR="00723DCE" w:rsidRPr="00723DCE" w:rsidRDefault="00723DCE" w:rsidP="00993E65">
            <w:r w:rsidRPr="00723DCE">
              <w:t>Terråk</w:t>
            </w:r>
          </w:p>
        </w:tc>
      </w:tr>
      <w:tr w:rsidR="00723DCE" w:rsidRPr="00723DCE" w14:paraId="0A78CF07" w14:textId="77777777" w:rsidTr="00723DCE">
        <w:tc>
          <w:tcPr>
            <w:tcW w:w="3604" w:type="dxa"/>
            <w:shd w:val="clear" w:color="auto" w:fill="auto"/>
          </w:tcPr>
          <w:p w14:paraId="4795E6CA" w14:textId="77777777" w:rsidR="00723DCE" w:rsidRPr="00723DCE" w:rsidRDefault="00723DCE" w:rsidP="00993E65">
            <w:r w:rsidRPr="00723DCE">
              <w:t>Brønnøy kommune</w:t>
            </w:r>
          </w:p>
        </w:tc>
        <w:tc>
          <w:tcPr>
            <w:tcW w:w="3604" w:type="dxa"/>
            <w:shd w:val="clear" w:color="auto" w:fill="auto"/>
          </w:tcPr>
          <w:p w14:paraId="5CC3AABF" w14:textId="77777777" w:rsidR="00723DCE" w:rsidRPr="00723DCE" w:rsidRDefault="00723DCE" w:rsidP="00993E65">
            <w:r w:rsidRPr="00723DCE">
              <w:t>Rådhuset</w:t>
            </w:r>
          </w:p>
        </w:tc>
        <w:tc>
          <w:tcPr>
            <w:tcW w:w="665" w:type="dxa"/>
            <w:shd w:val="clear" w:color="auto" w:fill="auto"/>
          </w:tcPr>
          <w:p w14:paraId="597A59A5" w14:textId="77777777" w:rsidR="00723DCE" w:rsidRPr="00723DCE" w:rsidRDefault="00723DCE" w:rsidP="00993E65">
            <w:r w:rsidRPr="00723DCE">
              <w:t>8905</w:t>
            </w:r>
          </w:p>
        </w:tc>
        <w:tc>
          <w:tcPr>
            <w:tcW w:w="1580" w:type="dxa"/>
            <w:shd w:val="clear" w:color="auto" w:fill="auto"/>
          </w:tcPr>
          <w:p w14:paraId="45CDFD3C" w14:textId="77777777" w:rsidR="00723DCE" w:rsidRPr="00723DCE" w:rsidRDefault="00723DCE" w:rsidP="00993E65">
            <w:r w:rsidRPr="00723DCE">
              <w:t>Brønnøysund</w:t>
            </w:r>
          </w:p>
        </w:tc>
      </w:tr>
      <w:tr w:rsidR="00723DCE" w:rsidRPr="00723DCE" w14:paraId="5B1A2DF1" w14:textId="77777777" w:rsidTr="00723DCE">
        <w:tc>
          <w:tcPr>
            <w:tcW w:w="3604" w:type="dxa"/>
            <w:shd w:val="clear" w:color="auto" w:fill="auto"/>
          </w:tcPr>
          <w:p w14:paraId="57AAE60E" w14:textId="77777777" w:rsidR="00723DCE" w:rsidRPr="00723DCE" w:rsidRDefault="00723DCE" w:rsidP="00993E65">
            <w:r w:rsidRPr="00723DCE">
              <w:t>Dønna kommune</w:t>
            </w:r>
          </w:p>
        </w:tc>
        <w:tc>
          <w:tcPr>
            <w:tcW w:w="3604" w:type="dxa"/>
            <w:shd w:val="clear" w:color="auto" w:fill="auto"/>
          </w:tcPr>
          <w:p w14:paraId="52488EDC" w14:textId="77777777" w:rsidR="00723DCE" w:rsidRPr="00723DCE" w:rsidRDefault="00723DCE" w:rsidP="00993E65"/>
        </w:tc>
        <w:tc>
          <w:tcPr>
            <w:tcW w:w="665" w:type="dxa"/>
            <w:shd w:val="clear" w:color="auto" w:fill="auto"/>
          </w:tcPr>
          <w:p w14:paraId="449D7DB7" w14:textId="77777777" w:rsidR="00723DCE" w:rsidRPr="00723DCE" w:rsidRDefault="00723DCE" w:rsidP="00993E65">
            <w:r w:rsidRPr="00723DCE">
              <w:t>8820</w:t>
            </w:r>
          </w:p>
        </w:tc>
        <w:tc>
          <w:tcPr>
            <w:tcW w:w="1580" w:type="dxa"/>
            <w:shd w:val="clear" w:color="auto" w:fill="auto"/>
          </w:tcPr>
          <w:p w14:paraId="68ECAF9E" w14:textId="77777777" w:rsidR="00723DCE" w:rsidRPr="00723DCE" w:rsidRDefault="00723DCE" w:rsidP="00993E65">
            <w:r w:rsidRPr="00723DCE">
              <w:t>Dønna</w:t>
            </w:r>
          </w:p>
        </w:tc>
      </w:tr>
      <w:tr w:rsidR="00723DCE" w:rsidRPr="00723DCE" w14:paraId="134FC7E0" w14:textId="77777777" w:rsidTr="00723DCE">
        <w:tc>
          <w:tcPr>
            <w:tcW w:w="3604" w:type="dxa"/>
            <w:shd w:val="clear" w:color="auto" w:fill="auto"/>
          </w:tcPr>
          <w:p w14:paraId="166165D2" w14:textId="77777777" w:rsidR="00723DCE" w:rsidRPr="00723DCE" w:rsidRDefault="00723DCE" w:rsidP="00993E65">
            <w:r w:rsidRPr="00723DCE">
              <w:t>Moskenes kommune</w:t>
            </w:r>
          </w:p>
        </w:tc>
        <w:tc>
          <w:tcPr>
            <w:tcW w:w="3604" w:type="dxa"/>
            <w:shd w:val="clear" w:color="auto" w:fill="auto"/>
          </w:tcPr>
          <w:p w14:paraId="318BF904" w14:textId="77777777" w:rsidR="00723DCE" w:rsidRPr="00723DCE" w:rsidRDefault="00723DCE" w:rsidP="00993E65"/>
        </w:tc>
        <w:tc>
          <w:tcPr>
            <w:tcW w:w="665" w:type="dxa"/>
            <w:shd w:val="clear" w:color="auto" w:fill="auto"/>
          </w:tcPr>
          <w:p w14:paraId="61DCCC1E" w14:textId="77777777" w:rsidR="00723DCE" w:rsidRPr="00723DCE" w:rsidRDefault="00723DCE" w:rsidP="00993E65">
            <w:r w:rsidRPr="00723DCE">
              <w:t>8390</w:t>
            </w:r>
          </w:p>
        </w:tc>
        <w:tc>
          <w:tcPr>
            <w:tcW w:w="1580" w:type="dxa"/>
            <w:shd w:val="clear" w:color="auto" w:fill="auto"/>
          </w:tcPr>
          <w:p w14:paraId="6E8F878B" w14:textId="77777777" w:rsidR="00723DCE" w:rsidRPr="00723DCE" w:rsidRDefault="00723DCE" w:rsidP="00993E65">
            <w:r w:rsidRPr="00723DCE">
              <w:t>Reine</w:t>
            </w:r>
          </w:p>
        </w:tc>
      </w:tr>
      <w:tr w:rsidR="00723DCE" w:rsidRPr="00723DCE" w14:paraId="7CD93CD6" w14:textId="77777777" w:rsidTr="00723DCE">
        <w:tc>
          <w:tcPr>
            <w:tcW w:w="3604" w:type="dxa"/>
            <w:shd w:val="clear" w:color="auto" w:fill="auto"/>
          </w:tcPr>
          <w:p w14:paraId="76B390E6" w14:textId="77777777" w:rsidR="00723DCE" w:rsidRPr="00723DCE" w:rsidRDefault="00723DCE" w:rsidP="00993E65">
            <w:r w:rsidRPr="00723DCE">
              <w:t>Rana kommune</w:t>
            </w:r>
          </w:p>
        </w:tc>
        <w:tc>
          <w:tcPr>
            <w:tcW w:w="3604" w:type="dxa"/>
            <w:shd w:val="clear" w:color="auto" w:fill="auto"/>
          </w:tcPr>
          <w:p w14:paraId="61CAAE0E" w14:textId="77777777" w:rsidR="00723DCE" w:rsidRPr="00723DCE" w:rsidRDefault="00723DCE" w:rsidP="00993E65">
            <w:r w:rsidRPr="00723DCE">
              <w:t>Postboks 173</w:t>
            </w:r>
          </w:p>
        </w:tc>
        <w:tc>
          <w:tcPr>
            <w:tcW w:w="665" w:type="dxa"/>
            <w:shd w:val="clear" w:color="auto" w:fill="auto"/>
          </w:tcPr>
          <w:p w14:paraId="37843B82" w14:textId="77777777" w:rsidR="00723DCE" w:rsidRPr="00723DCE" w:rsidRDefault="00723DCE" w:rsidP="00993E65">
            <w:r w:rsidRPr="00723DCE">
              <w:t>8601</w:t>
            </w:r>
          </w:p>
        </w:tc>
        <w:tc>
          <w:tcPr>
            <w:tcW w:w="1580" w:type="dxa"/>
            <w:shd w:val="clear" w:color="auto" w:fill="auto"/>
          </w:tcPr>
          <w:p w14:paraId="66EBBDB2" w14:textId="77777777" w:rsidR="00723DCE" w:rsidRPr="00723DCE" w:rsidRDefault="00723DCE" w:rsidP="00993E65">
            <w:r w:rsidRPr="00723DCE">
              <w:t>MO i RANA</w:t>
            </w:r>
          </w:p>
        </w:tc>
      </w:tr>
      <w:tr w:rsidR="00723DCE" w:rsidRPr="00723DCE" w14:paraId="531830DA" w14:textId="77777777" w:rsidTr="00723DCE">
        <w:tc>
          <w:tcPr>
            <w:tcW w:w="3604" w:type="dxa"/>
            <w:shd w:val="clear" w:color="auto" w:fill="auto"/>
          </w:tcPr>
          <w:p w14:paraId="34FFE284" w14:textId="77777777" w:rsidR="00723DCE" w:rsidRPr="00723DCE" w:rsidRDefault="00723DCE" w:rsidP="00993E65">
            <w:r w:rsidRPr="00723DCE">
              <w:t>Andøy kommune</w:t>
            </w:r>
          </w:p>
        </w:tc>
        <w:tc>
          <w:tcPr>
            <w:tcW w:w="3604" w:type="dxa"/>
            <w:shd w:val="clear" w:color="auto" w:fill="auto"/>
          </w:tcPr>
          <w:p w14:paraId="57A1B6B2" w14:textId="77777777" w:rsidR="00723DCE" w:rsidRPr="00723DCE" w:rsidRDefault="00723DCE" w:rsidP="00993E65">
            <w:r w:rsidRPr="00723DCE">
              <w:t>Postboks 187</w:t>
            </w:r>
          </w:p>
        </w:tc>
        <w:tc>
          <w:tcPr>
            <w:tcW w:w="665" w:type="dxa"/>
            <w:shd w:val="clear" w:color="auto" w:fill="auto"/>
          </w:tcPr>
          <w:p w14:paraId="71EAB536" w14:textId="77777777" w:rsidR="00723DCE" w:rsidRPr="00723DCE" w:rsidRDefault="00723DCE" w:rsidP="00993E65">
            <w:r w:rsidRPr="00723DCE">
              <w:t>8483</w:t>
            </w:r>
          </w:p>
        </w:tc>
        <w:tc>
          <w:tcPr>
            <w:tcW w:w="1580" w:type="dxa"/>
            <w:shd w:val="clear" w:color="auto" w:fill="auto"/>
          </w:tcPr>
          <w:p w14:paraId="5436BDB2" w14:textId="77777777" w:rsidR="00723DCE" w:rsidRPr="00723DCE" w:rsidRDefault="00723DCE" w:rsidP="00993E65">
            <w:r w:rsidRPr="00723DCE">
              <w:t>ANDENES</w:t>
            </w:r>
          </w:p>
        </w:tc>
      </w:tr>
      <w:tr w:rsidR="00723DCE" w:rsidRPr="00723DCE" w14:paraId="2F815FBF" w14:textId="77777777" w:rsidTr="00723DCE">
        <w:tc>
          <w:tcPr>
            <w:tcW w:w="3604" w:type="dxa"/>
            <w:shd w:val="clear" w:color="auto" w:fill="auto"/>
          </w:tcPr>
          <w:p w14:paraId="6216F735" w14:textId="77777777" w:rsidR="00723DCE" w:rsidRPr="00723DCE" w:rsidRDefault="00723DCE" w:rsidP="00993E65">
            <w:r w:rsidRPr="00723DCE">
              <w:t>Bodø kommune</w:t>
            </w:r>
          </w:p>
        </w:tc>
        <w:tc>
          <w:tcPr>
            <w:tcW w:w="3604" w:type="dxa"/>
            <w:shd w:val="clear" w:color="auto" w:fill="auto"/>
          </w:tcPr>
          <w:p w14:paraId="26168831" w14:textId="77777777" w:rsidR="00723DCE" w:rsidRPr="00723DCE" w:rsidRDefault="00723DCE" w:rsidP="00993E65">
            <w:r w:rsidRPr="00723DCE">
              <w:t>Postboks 319</w:t>
            </w:r>
          </w:p>
        </w:tc>
        <w:tc>
          <w:tcPr>
            <w:tcW w:w="665" w:type="dxa"/>
            <w:shd w:val="clear" w:color="auto" w:fill="auto"/>
          </w:tcPr>
          <w:p w14:paraId="497394C5" w14:textId="77777777" w:rsidR="00723DCE" w:rsidRPr="00723DCE" w:rsidRDefault="00723DCE" w:rsidP="00993E65">
            <w:r w:rsidRPr="00723DCE">
              <w:t>8001</w:t>
            </w:r>
          </w:p>
        </w:tc>
        <w:tc>
          <w:tcPr>
            <w:tcW w:w="1580" w:type="dxa"/>
            <w:shd w:val="clear" w:color="auto" w:fill="auto"/>
          </w:tcPr>
          <w:p w14:paraId="721F22A7" w14:textId="77777777" w:rsidR="00723DCE" w:rsidRPr="00723DCE" w:rsidRDefault="00723DCE" w:rsidP="00993E65">
            <w:r w:rsidRPr="00723DCE">
              <w:t>Bodø</w:t>
            </w:r>
          </w:p>
        </w:tc>
      </w:tr>
      <w:tr w:rsidR="00723DCE" w:rsidRPr="00723DCE" w14:paraId="13DA7BDC" w14:textId="77777777" w:rsidTr="00723DCE">
        <w:tc>
          <w:tcPr>
            <w:tcW w:w="3604" w:type="dxa"/>
            <w:shd w:val="clear" w:color="auto" w:fill="auto"/>
          </w:tcPr>
          <w:p w14:paraId="1142FEA0" w14:textId="77777777" w:rsidR="00723DCE" w:rsidRPr="00723DCE" w:rsidRDefault="00723DCE" w:rsidP="00993E65">
            <w:r w:rsidRPr="00723DCE">
              <w:t>Grane kommune</w:t>
            </w:r>
          </w:p>
        </w:tc>
        <w:tc>
          <w:tcPr>
            <w:tcW w:w="3604" w:type="dxa"/>
            <w:shd w:val="clear" w:color="auto" w:fill="auto"/>
          </w:tcPr>
          <w:p w14:paraId="522F0A9A" w14:textId="77777777" w:rsidR="00723DCE" w:rsidRPr="00723DCE" w:rsidRDefault="00723DCE" w:rsidP="00993E65">
            <w:r w:rsidRPr="00723DCE">
              <w:t>Rådhuset</w:t>
            </w:r>
          </w:p>
        </w:tc>
        <w:tc>
          <w:tcPr>
            <w:tcW w:w="665" w:type="dxa"/>
            <w:shd w:val="clear" w:color="auto" w:fill="auto"/>
          </w:tcPr>
          <w:p w14:paraId="71B6A4E9" w14:textId="77777777" w:rsidR="00723DCE" w:rsidRPr="00723DCE" w:rsidRDefault="00723DCE" w:rsidP="00993E65">
            <w:r w:rsidRPr="00723DCE">
              <w:t>8680</w:t>
            </w:r>
          </w:p>
        </w:tc>
        <w:tc>
          <w:tcPr>
            <w:tcW w:w="1580" w:type="dxa"/>
            <w:shd w:val="clear" w:color="auto" w:fill="auto"/>
          </w:tcPr>
          <w:p w14:paraId="06E17F3A" w14:textId="77777777" w:rsidR="00723DCE" w:rsidRPr="00723DCE" w:rsidRDefault="00723DCE" w:rsidP="00993E65">
            <w:r w:rsidRPr="00723DCE">
              <w:t>Trofors</w:t>
            </w:r>
          </w:p>
        </w:tc>
      </w:tr>
      <w:tr w:rsidR="00723DCE" w:rsidRPr="00723DCE" w14:paraId="490D7C36" w14:textId="77777777" w:rsidTr="00723DCE">
        <w:tc>
          <w:tcPr>
            <w:tcW w:w="3604" w:type="dxa"/>
            <w:shd w:val="clear" w:color="auto" w:fill="auto"/>
          </w:tcPr>
          <w:p w14:paraId="3FCE6BB5" w14:textId="77777777" w:rsidR="00723DCE" w:rsidRPr="00723DCE" w:rsidRDefault="00723DCE" w:rsidP="00993E65">
            <w:r w:rsidRPr="00723DCE">
              <w:t>Nesna kommune</w:t>
            </w:r>
          </w:p>
        </w:tc>
        <w:tc>
          <w:tcPr>
            <w:tcW w:w="3604" w:type="dxa"/>
            <w:shd w:val="clear" w:color="auto" w:fill="auto"/>
          </w:tcPr>
          <w:p w14:paraId="6D06CEDA" w14:textId="77777777" w:rsidR="00723DCE" w:rsidRPr="00723DCE" w:rsidRDefault="00723DCE" w:rsidP="00993E65">
            <w:r w:rsidRPr="00723DCE">
              <w:t>Moveien 24</w:t>
            </w:r>
          </w:p>
        </w:tc>
        <w:tc>
          <w:tcPr>
            <w:tcW w:w="665" w:type="dxa"/>
            <w:shd w:val="clear" w:color="auto" w:fill="auto"/>
          </w:tcPr>
          <w:p w14:paraId="393A61B4" w14:textId="77777777" w:rsidR="00723DCE" w:rsidRPr="00723DCE" w:rsidRDefault="00723DCE" w:rsidP="00993E65">
            <w:r w:rsidRPr="00723DCE">
              <w:t>8700</w:t>
            </w:r>
          </w:p>
        </w:tc>
        <w:tc>
          <w:tcPr>
            <w:tcW w:w="1580" w:type="dxa"/>
            <w:shd w:val="clear" w:color="auto" w:fill="auto"/>
          </w:tcPr>
          <w:p w14:paraId="0FC30E6F" w14:textId="77777777" w:rsidR="00723DCE" w:rsidRPr="00723DCE" w:rsidRDefault="00723DCE" w:rsidP="00993E65">
            <w:r w:rsidRPr="00723DCE">
              <w:t>Nesna</w:t>
            </w:r>
          </w:p>
        </w:tc>
      </w:tr>
      <w:tr w:rsidR="00723DCE" w:rsidRPr="00723DCE" w14:paraId="1BC48A4E" w14:textId="77777777" w:rsidTr="00723DCE">
        <w:tc>
          <w:tcPr>
            <w:tcW w:w="3604" w:type="dxa"/>
            <w:shd w:val="clear" w:color="auto" w:fill="auto"/>
          </w:tcPr>
          <w:p w14:paraId="2562ECD3" w14:textId="77777777" w:rsidR="00723DCE" w:rsidRPr="00723DCE" w:rsidRDefault="00723DCE" w:rsidP="00993E65">
            <w:r w:rsidRPr="00723DCE">
              <w:t>Fauske kommune</w:t>
            </w:r>
          </w:p>
        </w:tc>
        <w:tc>
          <w:tcPr>
            <w:tcW w:w="3604" w:type="dxa"/>
            <w:shd w:val="clear" w:color="auto" w:fill="auto"/>
          </w:tcPr>
          <w:p w14:paraId="5F241FE2" w14:textId="77777777" w:rsidR="00723DCE" w:rsidRPr="00723DCE" w:rsidRDefault="00723DCE" w:rsidP="00993E65">
            <w:r w:rsidRPr="00723DCE">
              <w:t>Postboks 93</w:t>
            </w:r>
          </w:p>
        </w:tc>
        <w:tc>
          <w:tcPr>
            <w:tcW w:w="665" w:type="dxa"/>
            <w:shd w:val="clear" w:color="auto" w:fill="auto"/>
          </w:tcPr>
          <w:p w14:paraId="07E81B03" w14:textId="77777777" w:rsidR="00723DCE" w:rsidRPr="00723DCE" w:rsidRDefault="00723DCE" w:rsidP="00993E65">
            <w:r w:rsidRPr="00723DCE">
              <w:t>8201</w:t>
            </w:r>
          </w:p>
        </w:tc>
        <w:tc>
          <w:tcPr>
            <w:tcW w:w="1580" w:type="dxa"/>
            <w:shd w:val="clear" w:color="auto" w:fill="auto"/>
          </w:tcPr>
          <w:p w14:paraId="6E6109DE" w14:textId="77777777" w:rsidR="00723DCE" w:rsidRPr="00723DCE" w:rsidRDefault="00723DCE" w:rsidP="00993E65">
            <w:r w:rsidRPr="00723DCE">
              <w:t>Fauske</w:t>
            </w:r>
          </w:p>
        </w:tc>
      </w:tr>
      <w:tr w:rsidR="00723DCE" w:rsidRPr="00723DCE" w14:paraId="2CC0F481" w14:textId="77777777" w:rsidTr="00723DCE">
        <w:tc>
          <w:tcPr>
            <w:tcW w:w="3604" w:type="dxa"/>
            <w:shd w:val="clear" w:color="auto" w:fill="auto"/>
          </w:tcPr>
          <w:p w14:paraId="5DFA812A" w14:textId="77777777" w:rsidR="00723DCE" w:rsidRPr="00723DCE" w:rsidRDefault="00723DCE" w:rsidP="00993E65">
            <w:r w:rsidRPr="00723DCE">
              <w:t>Flakstad kommune</w:t>
            </w:r>
          </w:p>
        </w:tc>
        <w:tc>
          <w:tcPr>
            <w:tcW w:w="3604" w:type="dxa"/>
            <w:shd w:val="clear" w:color="auto" w:fill="auto"/>
          </w:tcPr>
          <w:p w14:paraId="6E3A1640" w14:textId="77777777" w:rsidR="00723DCE" w:rsidRPr="00723DCE" w:rsidRDefault="00723DCE" w:rsidP="00993E65"/>
        </w:tc>
        <w:tc>
          <w:tcPr>
            <w:tcW w:w="665" w:type="dxa"/>
            <w:shd w:val="clear" w:color="auto" w:fill="auto"/>
          </w:tcPr>
          <w:p w14:paraId="457487F7" w14:textId="77777777" w:rsidR="00723DCE" w:rsidRPr="00723DCE" w:rsidRDefault="00723DCE" w:rsidP="00993E65">
            <w:r w:rsidRPr="00723DCE">
              <w:t>8380</w:t>
            </w:r>
          </w:p>
        </w:tc>
        <w:tc>
          <w:tcPr>
            <w:tcW w:w="1580" w:type="dxa"/>
            <w:shd w:val="clear" w:color="auto" w:fill="auto"/>
          </w:tcPr>
          <w:p w14:paraId="2290EC2B" w14:textId="77777777" w:rsidR="00723DCE" w:rsidRPr="00723DCE" w:rsidRDefault="00723DCE" w:rsidP="00993E65">
            <w:r w:rsidRPr="00723DCE">
              <w:t>Ramberg</w:t>
            </w:r>
          </w:p>
        </w:tc>
      </w:tr>
      <w:tr w:rsidR="00723DCE" w:rsidRPr="00723DCE" w14:paraId="0A663235" w14:textId="77777777" w:rsidTr="00723DCE">
        <w:tc>
          <w:tcPr>
            <w:tcW w:w="3604" w:type="dxa"/>
            <w:shd w:val="clear" w:color="auto" w:fill="auto"/>
          </w:tcPr>
          <w:p w14:paraId="0170CC43" w14:textId="77777777" w:rsidR="00723DCE" w:rsidRPr="00723DCE" w:rsidRDefault="00723DCE" w:rsidP="00993E65">
            <w:r w:rsidRPr="00723DCE">
              <w:t>Hamarøy kommune</w:t>
            </w:r>
          </w:p>
        </w:tc>
        <w:tc>
          <w:tcPr>
            <w:tcW w:w="3604" w:type="dxa"/>
            <w:shd w:val="clear" w:color="auto" w:fill="auto"/>
          </w:tcPr>
          <w:p w14:paraId="5F58E02F" w14:textId="77777777" w:rsidR="00723DCE" w:rsidRPr="00723DCE" w:rsidRDefault="00723DCE" w:rsidP="00993E65">
            <w:r w:rsidRPr="00723DCE">
              <w:t>Marie Hamsuns vei 3</w:t>
            </w:r>
          </w:p>
        </w:tc>
        <w:tc>
          <w:tcPr>
            <w:tcW w:w="665" w:type="dxa"/>
            <w:shd w:val="clear" w:color="auto" w:fill="auto"/>
          </w:tcPr>
          <w:p w14:paraId="6F9D4D9A" w14:textId="77777777" w:rsidR="00723DCE" w:rsidRPr="00723DCE" w:rsidRDefault="00723DCE" w:rsidP="00993E65">
            <w:r w:rsidRPr="00723DCE">
              <w:t>8294</w:t>
            </w:r>
          </w:p>
        </w:tc>
        <w:tc>
          <w:tcPr>
            <w:tcW w:w="1580" w:type="dxa"/>
            <w:shd w:val="clear" w:color="auto" w:fill="auto"/>
          </w:tcPr>
          <w:p w14:paraId="00B71325" w14:textId="77777777" w:rsidR="00723DCE" w:rsidRPr="00723DCE" w:rsidRDefault="00723DCE" w:rsidP="00993E65">
            <w:r w:rsidRPr="00723DCE">
              <w:t>Hamarøy</w:t>
            </w:r>
          </w:p>
        </w:tc>
      </w:tr>
      <w:tr w:rsidR="00723DCE" w:rsidRPr="00723DCE" w14:paraId="0E460748" w14:textId="77777777" w:rsidTr="00723DCE">
        <w:tc>
          <w:tcPr>
            <w:tcW w:w="3604" w:type="dxa"/>
            <w:shd w:val="clear" w:color="auto" w:fill="auto"/>
          </w:tcPr>
          <w:p w14:paraId="0DA0E4D7" w14:textId="77777777" w:rsidR="00723DCE" w:rsidRPr="00723DCE" w:rsidRDefault="00723DCE" w:rsidP="00993E65">
            <w:r w:rsidRPr="00723DCE">
              <w:t>Leirfjord kommune</w:t>
            </w:r>
          </w:p>
        </w:tc>
        <w:tc>
          <w:tcPr>
            <w:tcW w:w="3604" w:type="dxa"/>
            <w:shd w:val="clear" w:color="auto" w:fill="auto"/>
          </w:tcPr>
          <w:p w14:paraId="7077B2F4" w14:textId="77777777" w:rsidR="00723DCE" w:rsidRPr="00723DCE" w:rsidRDefault="00723DCE" w:rsidP="00993E65"/>
        </w:tc>
        <w:tc>
          <w:tcPr>
            <w:tcW w:w="665" w:type="dxa"/>
            <w:shd w:val="clear" w:color="auto" w:fill="auto"/>
          </w:tcPr>
          <w:p w14:paraId="3B192E98" w14:textId="77777777" w:rsidR="00723DCE" w:rsidRPr="00723DCE" w:rsidRDefault="00723DCE" w:rsidP="00993E65">
            <w:r w:rsidRPr="00723DCE">
              <w:t>8890</w:t>
            </w:r>
          </w:p>
        </w:tc>
        <w:tc>
          <w:tcPr>
            <w:tcW w:w="1580" w:type="dxa"/>
            <w:shd w:val="clear" w:color="auto" w:fill="auto"/>
          </w:tcPr>
          <w:p w14:paraId="501D4752" w14:textId="77777777" w:rsidR="00723DCE" w:rsidRPr="00723DCE" w:rsidRDefault="00723DCE" w:rsidP="00993E65">
            <w:r w:rsidRPr="00723DCE">
              <w:t>Leirfjord</w:t>
            </w:r>
          </w:p>
        </w:tc>
      </w:tr>
      <w:tr w:rsidR="00723DCE" w:rsidRPr="00723DCE" w14:paraId="0D321847" w14:textId="77777777" w:rsidTr="00723DCE">
        <w:tc>
          <w:tcPr>
            <w:tcW w:w="3604" w:type="dxa"/>
            <w:shd w:val="clear" w:color="auto" w:fill="auto"/>
          </w:tcPr>
          <w:p w14:paraId="2F921D9D" w14:textId="77777777" w:rsidR="00723DCE" w:rsidRPr="00723DCE" w:rsidRDefault="00723DCE" w:rsidP="00993E65">
            <w:r w:rsidRPr="00723DCE">
              <w:t>Meløy kommune</w:t>
            </w:r>
          </w:p>
        </w:tc>
        <w:tc>
          <w:tcPr>
            <w:tcW w:w="3604" w:type="dxa"/>
            <w:shd w:val="clear" w:color="auto" w:fill="auto"/>
          </w:tcPr>
          <w:p w14:paraId="1386DC51" w14:textId="77777777" w:rsidR="00723DCE" w:rsidRPr="00723DCE" w:rsidRDefault="00723DCE" w:rsidP="00993E65">
            <w:r w:rsidRPr="00723DCE">
              <w:t>Gammelveien 5</w:t>
            </w:r>
          </w:p>
        </w:tc>
        <w:tc>
          <w:tcPr>
            <w:tcW w:w="665" w:type="dxa"/>
            <w:shd w:val="clear" w:color="auto" w:fill="auto"/>
          </w:tcPr>
          <w:p w14:paraId="37BEBF75" w14:textId="77777777" w:rsidR="00723DCE" w:rsidRPr="00723DCE" w:rsidRDefault="00723DCE" w:rsidP="00993E65">
            <w:r w:rsidRPr="00723DCE">
              <w:t>8150</w:t>
            </w:r>
          </w:p>
        </w:tc>
        <w:tc>
          <w:tcPr>
            <w:tcW w:w="1580" w:type="dxa"/>
            <w:shd w:val="clear" w:color="auto" w:fill="auto"/>
          </w:tcPr>
          <w:p w14:paraId="2BC3AF8A" w14:textId="77777777" w:rsidR="00723DCE" w:rsidRPr="00723DCE" w:rsidRDefault="00723DCE" w:rsidP="00993E65">
            <w:r w:rsidRPr="00723DCE">
              <w:t>Ørnes</w:t>
            </w:r>
          </w:p>
        </w:tc>
      </w:tr>
      <w:tr w:rsidR="00723DCE" w:rsidRPr="00723DCE" w14:paraId="406A60E5" w14:textId="77777777" w:rsidTr="00723DCE">
        <w:tc>
          <w:tcPr>
            <w:tcW w:w="3604" w:type="dxa"/>
            <w:shd w:val="clear" w:color="auto" w:fill="auto"/>
          </w:tcPr>
          <w:p w14:paraId="55DA18C9" w14:textId="77777777" w:rsidR="00723DCE" w:rsidRPr="00723DCE" w:rsidRDefault="00723DCE" w:rsidP="00993E65">
            <w:r w:rsidRPr="00723DCE">
              <w:t>Røst kommune</w:t>
            </w:r>
          </w:p>
        </w:tc>
        <w:tc>
          <w:tcPr>
            <w:tcW w:w="3604" w:type="dxa"/>
            <w:shd w:val="clear" w:color="auto" w:fill="auto"/>
          </w:tcPr>
          <w:p w14:paraId="2AF5AB51" w14:textId="77777777" w:rsidR="00723DCE" w:rsidRPr="00723DCE" w:rsidRDefault="00723DCE" w:rsidP="00993E65"/>
        </w:tc>
        <w:tc>
          <w:tcPr>
            <w:tcW w:w="665" w:type="dxa"/>
            <w:shd w:val="clear" w:color="auto" w:fill="auto"/>
          </w:tcPr>
          <w:p w14:paraId="2DBA032A" w14:textId="77777777" w:rsidR="00723DCE" w:rsidRPr="00723DCE" w:rsidRDefault="00723DCE" w:rsidP="00993E65">
            <w:r w:rsidRPr="00723DCE">
              <w:t>8064</w:t>
            </w:r>
          </w:p>
        </w:tc>
        <w:tc>
          <w:tcPr>
            <w:tcW w:w="1580" w:type="dxa"/>
            <w:shd w:val="clear" w:color="auto" w:fill="auto"/>
          </w:tcPr>
          <w:p w14:paraId="541839B3" w14:textId="77777777" w:rsidR="00723DCE" w:rsidRPr="00723DCE" w:rsidRDefault="00723DCE" w:rsidP="00993E65">
            <w:r w:rsidRPr="00723DCE">
              <w:t>Røst</w:t>
            </w:r>
          </w:p>
        </w:tc>
      </w:tr>
      <w:tr w:rsidR="00723DCE" w:rsidRPr="00723DCE" w14:paraId="556A31BE" w14:textId="77777777" w:rsidTr="00723DCE">
        <w:tc>
          <w:tcPr>
            <w:tcW w:w="3604" w:type="dxa"/>
            <w:shd w:val="clear" w:color="auto" w:fill="auto"/>
          </w:tcPr>
          <w:p w14:paraId="4C13F500" w14:textId="77777777" w:rsidR="00723DCE" w:rsidRPr="00723DCE" w:rsidRDefault="00723DCE" w:rsidP="00993E65">
            <w:r w:rsidRPr="00723DCE">
              <w:t>Sømna kommune</w:t>
            </w:r>
          </w:p>
        </w:tc>
        <w:tc>
          <w:tcPr>
            <w:tcW w:w="3604" w:type="dxa"/>
            <w:shd w:val="clear" w:color="auto" w:fill="auto"/>
          </w:tcPr>
          <w:p w14:paraId="34AAE99A" w14:textId="77777777" w:rsidR="00723DCE" w:rsidRPr="00723DCE" w:rsidRDefault="00723DCE" w:rsidP="00993E65"/>
        </w:tc>
        <w:tc>
          <w:tcPr>
            <w:tcW w:w="665" w:type="dxa"/>
            <w:shd w:val="clear" w:color="auto" w:fill="auto"/>
          </w:tcPr>
          <w:p w14:paraId="1BD0824D" w14:textId="77777777" w:rsidR="00723DCE" w:rsidRPr="00723DCE" w:rsidRDefault="00723DCE" w:rsidP="00993E65">
            <w:r w:rsidRPr="00723DCE">
              <w:t>8920</w:t>
            </w:r>
          </w:p>
        </w:tc>
        <w:tc>
          <w:tcPr>
            <w:tcW w:w="1580" w:type="dxa"/>
            <w:shd w:val="clear" w:color="auto" w:fill="auto"/>
          </w:tcPr>
          <w:p w14:paraId="29239725" w14:textId="77777777" w:rsidR="00723DCE" w:rsidRPr="00723DCE" w:rsidRDefault="00723DCE" w:rsidP="00993E65">
            <w:r w:rsidRPr="00723DCE">
              <w:t>Sømna</w:t>
            </w:r>
          </w:p>
        </w:tc>
      </w:tr>
      <w:tr w:rsidR="00723DCE" w:rsidRPr="00723DCE" w14:paraId="135FA3D0" w14:textId="77777777" w:rsidTr="00723DCE">
        <w:tc>
          <w:tcPr>
            <w:tcW w:w="3604" w:type="dxa"/>
            <w:shd w:val="clear" w:color="auto" w:fill="auto"/>
          </w:tcPr>
          <w:p w14:paraId="660334EA" w14:textId="77777777" w:rsidR="00723DCE" w:rsidRPr="00723DCE" w:rsidRDefault="00723DCE" w:rsidP="00993E65">
            <w:r w:rsidRPr="00723DCE">
              <w:t>Vega kommune</w:t>
            </w:r>
          </w:p>
        </w:tc>
        <w:tc>
          <w:tcPr>
            <w:tcW w:w="3604" w:type="dxa"/>
            <w:shd w:val="clear" w:color="auto" w:fill="auto"/>
          </w:tcPr>
          <w:p w14:paraId="2411EE9E" w14:textId="77777777" w:rsidR="00723DCE" w:rsidRPr="00723DCE" w:rsidRDefault="00723DCE" w:rsidP="00993E65">
            <w:r w:rsidRPr="00723DCE">
              <w:t>Gladstad</w:t>
            </w:r>
          </w:p>
        </w:tc>
        <w:tc>
          <w:tcPr>
            <w:tcW w:w="665" w:type="dxa"/>
            <w:shd w:val="clear" w:color="auto" w:fill="auto"/>
          </w:tcPr>
          <w:p w14:paraId="5EFBF5AB" w14:textId="77777777" w:rsidR="00723DCE" w:rsidRPr="00723DCE" w:rsidRDefault="00723DCE" w:rsidP="00993E65">
            <w:r w:rsidRPr="00723DCE">
              <w:t>8980</w:t>
            </w:r>
          </w:p>
        </w:tc>
        <w:tc>
          <w:tcPr>
            <w:tcW w:w="1580" w:type="dxa"/>
            <w:shd w:val="clear" w:color="auto" w:fill="auto"/>
          </w:tcPr>
          <w:p w14:paraId="030C8BE6" w14:textId="77777777" w:rsidR="00723DCE" w:rsidRPr="00723DCE" w:rsidRDefault="00723DCE" w:rsidP="00993E65">
            <w:r w:rsidRPr="00723DCE">
              <w:t>Vega</w:t>
            </w:r>
          </w:p>
        </w:tc>
      </w:tr>
      <w:tr w:rsidR="00723DCE" w:rsidRPr="00723DCE" w14:paraId="2296BB6D" w14:textId="77777777" w:rsidTr="00723DCE">
        <w:tc>
          <w:tcPr>
            <w:tcW w:w="3604" w:type="dxa"/>
            <w:shd w:val="clear" w:color="auto" w:fill="auto"/>
          </w:tcPr>
          <w:p w14:paraId="571C3150" w14:textId="77777777" w:rsidR="00723DCE" w:rsidRPr="00723DCE" w:rsidRDefault="00723DCE" w:rsidP="00993E65">
            <w:r w:rsidRPr="00723DCE">
              <w:t>Værøy kommune</w:t>
            </w:r>
          </w:p>
        </w:tc>
        <w:tc>
          <w:tcPr>
            <w:tcW w:w="3604" w:type="dxa"/>
            <w:shd w:val="clear" w:color="auto" w:fill="auto"/>
          </w:tcPr>
          <w:p w14:paraId="6F9CB73B" w14:textId="77777777" w:rsidR="00723DCE" w:rsidRPr="00723DCE" w:rsidRDefault="00723DCE" w:rsidP="00993E65">
            <w:r w:rsidRPr="00723DCE">
              <w:t>Postboks 2523</w:t>
            </w:r>
          </w:p>
        </w:tc>
        <w:tc>
          <w:tcPr>
            <w:tcW w:w="665" w:type="dxa"/>
            <w:shd w:val="clear" w:color="auto" w:fill="auto"/>
          </w:tcPr>
          <w:p w14:paraId="6A2E4539" w14:textId="77777777" w:rsidR="00723DCE" w:rsidRPr="00723DCE" w:rsidRDefault="00723DCE" w:rsidP="00993E65">
            <w:r w:rsidRPr="00723DCE">
              <w:t>8063</w:t>
            </w:r>
          </w:p>
        </w:tc>
        <w:tc>
          <w:tcPr>
            <w:tcW w:w="1580" w:type="dxa"/>
            <w:shd w:val="clear" w:color="auto" w:fill="auto"/>
          </w:tcPr>
          <w:p w14:paraId="0C22800A" w14:textId="77777777" w:rsidR="00723DCE" w:rsidRPr="00723DCE" w:rsidRDefault="00723DCE" w:rsidP="00993E65">
            <w:r w:rsidRPr="00723DCE">
              <w:t>Værøy</w:t>
            </w:r>
          </w:p>
        </w:tc>
      </w:tr>
      <w:tr w:rsidR="00723DCE" w:rsidRPr="00723DCE" w14:paraId="4BC7588B" w14:textId="77777777" w:rsidTr="00723DCE">
        <w:tc>
          <w:tcPr>
            <w:tcW w:w="3604" w:type="dxa"/>
            <w:shd w:val="clear" w:color="auto" w:fill="auto"/>
          </w:tcPr>
          <w:p w14:paraId="0BA11C7E" w14:textId="77777777" w:rsidR="00723DCE" w:rsidRPr="00723DCE" w:rsidRDefault="00723DCE" w:rsidP="00993E65">
            <w:r w:rsidRPr="00723DCE">
              <w:t>Nordland Bondelag</w:t>
            </w:r>
          </w:p>
        </w:tc>
        <w:tc>
          <w:tcPr>
            <w:tcW w:w="3604" w:type="dxa"/>
            <w:shd w:val="clear" w:color="auto" w:fill="auto"/>
          </w:tcPr>
          <w:p w14:paraId="3ECEC3B9" w14:textId="77777777" w:rsidR="00723DCE" w:rsidRPr="00723DCE" w:rsidRDefault="00723DCE" w:rsidP="00993E65">
            <w:r w:rsidRPr="00723DCE">
              <w:t>Postboks 383</w:t>
            </w:r>
          </w:p>
        </w:tc>
        <w:tc>
          <w:tcPr>
            <w:tcW w:w="665" w:type="dxa"/>
            <w:shd w:val="clear" w:color="auto" w:fill="auto"/>
          </w:tcPr>
          <w:p w14:paraId="1D3761A8" w14:textId="77777777" w:rsidR="00723DCE" w:rsidRPr="00723DCE" w:rsidRDefault="00723DCE" w:rsidP="00993E65">
            <w:r w:rsidRPr="00723DCE">
              <w:t>8001</w:t>
            </w:r>
          </w:p>
        </w:tc>
        <w:tc>
          <w:tcPr>
            <w:tcW w:w="1580" w:type="dxa"/>
            <w:shd w:val="clear" w:color="auto" w:fill="auto"/>
          </w:tcPr>
          <w:p w14:paraId="70AA2E83" w14:textId="77777777" w:rsidR="00723DCE" w:rsidRPr="00723DCE" w:rsidRDefault="00723DCE" w:rsidP="00993E65">
            <w:r w:rsidRPr="00723DCE">
              <w:t>BODØ</w:t>
            </w:r>
          </w:p>
        </w:tc>
      </w:tr>
      <w:tr w:rsidR="00723DCE" w:rsidRPr="00723DCE" w14:paraId="7AFAC485" w14:textId="77777777" w:rsidTr="00723DCE">
        <w:tc>
          <w:tcPr>
            <w:tcW w:w="3604" w:type="dxa"/>
            <w:shd w:val="clear" w:color="auto" w:fill="auto"/>
          </w:tcPr>
          <w:p w14:paraId="399C9733" w14:textId="664D87E9" w:rsidR="00723DCE" w:rsidRPr="00723DCE" w:rsidRDefault="00D54B9F" w:rsidP="00993E65">
            <w:r>
              <w:t>S</w:t>
            </w:r>
            <w:r w:rsidR="00723DCE" w:rsidRPr="00723DCE">
              <w:t>ortland videregående skole, skolested Kleiva</w:t>
            </w:r>
          </w:p>
        </w:tc>
        <w:tc>
          <w:tcPr>
            <w:tcW w:w="3604" w:type="dxa"/>
            <w:shd w:val="clear" w:color="auto" w:fill="auto"/>
          </w:tcPr>
          <w:p w14:paraId="47615D0A" w14:textId="77777777" w:rsidR="00723DCE" w:rsidRPr="00723DCE" w:rsidRDefault="00723DCE" w:rsidP="00993E65"/>
        </w:tc>
        <w:tc>
          <w:tcPr>
            <w:tcW w:w="665" w:type="dxa"/>
            <w:shd w:val="clear" w:color="auto" w:fill="auto"/>
          </w:tcPr>
          <w:p w14:paraId="7D3B167B" w14:textId="77777777" w:rsidR="00723DCE" w:rsidRPr="00723DCE" w:rsidRDefault="00723DCE" w:rsidP="00993E65"/>
        </w:tc>
        <w:tc>
          <w:tcPr>
            <w:tcW w:w="1580" w:type="dxa"/>
            <w:shd w:val="clear" w:color="auto" w:fill="auto"/>
          </w:tcPr>
          <w:p w14:paraId="5EDA6252" w14:textId="77777777" w:rsidR="00723DCE" w:rsidRPr="00723DCE" w:rsidRDefault="00723DCE" w:rsidP="00993E65"/>
        </w:tc>
      </w:tr>
      <w:tr w:rsidR="00723DCE" w:rsidRPr="00723DCE" w14:paraId="2C3E3711" w14:textId="77777777" w:rsidTr="00723DCE">
        <w:tc>
          <w:tcPr>
            <w:tcW w:w="3604" w:type="dxa"/>
            <w:shd w:val="clear" w:color="auto" w:fill="auto"/>
          </w:tcPr>
          <w:p w14:paraId="01520F44" w14:textId="77777777" w:rsidR="00723DCE" w:rsidRPr="00723DCE" w:rsidRDefault="00723DCE" w:rsidP="00993E65">
            <w:r w:rsidRPr="00723DCE">
              <w:t>NORSK LANDBRUKSRÅDGIVNING NORD NORGE</w:t>
            </w:r>
          </w:p>
        </w:tc>
        <w:tc>
          <w:tcPr>
            <w:tcW w:w="3604" w:type="dxa"/>
            <w:shd w:val="clear" w:color="auto" w:fill="auto"/>
          </w:tcPr>
          <w:p w14:paraId="44205B60" w14:textId="77777777" w:rsidR="00723DCE" w:rsidRPr="00723DCE" w:rsidRDefault="00723DCE" w:rsidP="00993E65">
            <w:r w:rsidRPr="00723DCE">
              <w:t>Meieriveien 5</w:t>
            </w:r>
          </w:p>
        </w:tc>
        <w:tc>
          <w:tcPr>
            <w:tcW w:w="665" w:type="dxa"/>
            <w:shd w:val="clear" w:color="auto" w:fill="auto"/>
          </w:tcPr>
          <w:p w14:paraId="285E4A25" w14:textId="77777777" w:rsidR="00723DCE" w:rsidRPr="00723DCE" w:rsidRDefault="00723DCE" w:rsidP="00993E65">
            <w:r w:rsidRPr="00723DCE">
              <w:t>9510</w:t>
            </w:r>
          </w:p>
        </w:tc>
        <w:tc>
          <w:tcPr>
            <w:tcW w:w="1580" w:type="dxa"/>
            <w:shd w:val="clear" w:color="auto" w:fill="auto"/>
          </w:tcPr>
          <w:p w14:paraId="444F2B55" w14:textId="77777777" w:rsidR="00723DCE" w:rsidRPr="00723DCE" w:rsidRDefault="00723DCE" w:rsidP="00993E65">
            <w:r w:rsidRPr="00723DCE">
              <w:t>ALTA</w:t>
            </w:r>
          </w:p>
        </w:tc>
      </w:tr>
      <w:tr w:rsidR="00723DCE" w:rsidRPr="00723DCE" w14:paraId="54AD447B" w14:textId="77777777" w:rsidTr="00723DCE">
        <w:tc>
          <w:tcPr>
            <w:tcW w:w="3604" w:type="dxa"/>
            <w:shd w:val="clear" w:color="auto" w:fill="auto"/>
          </w:tcPr>
          <w:p w14:paraId="69D3632F" w14:textId="77777777" w:rsidR="00723DCE" w:rsidRPr="00723DCE" w:rsidRDefault="00723DCE" w:rsidP="00993E65">
            <w:r w:rsidRPr="00723DCE">
              <w:t>Lødingen kommune</w:t>
            </w:r>
          </w:p>
        </w:tc>
        <w:tc>
          <w:tcPr>
            <w:tcW w:w="3604" w:type="dxa"/>
            <w:shd w:val="clear" w:color="auto" w:fill="auto"/>
          </w:tcPr>
          <w:p w14:paraId="6D91045F" w14:textId="77777777" w:rsidR="00723DCE" w:rsidRPr="00723DCE" w:rsidRDefault="00723DCE" w:rsidP="00993E65">
            <w:r w:rsidRPr="00723DCE">
              <w:t>Postboks 83</w:t>
            </w:r>
          </w:p>
        </w:tc>
        <w:tc>
          <w:tcPr>
            <w:tcW w:w="665" w:type="dxa"/>
            <w:shd w:val="clear" w:color="auto" w:fill="auto"/>
          </w:tcPr>
          <w:p w14:paraId="6F61ABD7" w14:textId="77777777" w:rsidR="00723DCE" w:rsidRPr="00723DCE" w:rsidRDefault="00723DCE" w:rsidP="00993E65">
            <w:r w:rsidRPr="00723DCE">
              <w:t>8411</w:t>
            </w:r>
          </w:p>
        </w:tc>
        <w:tc>
          <w:tcPr>
            <w:tcW w:w="1580" w:type="dxa"/>
            <w:shd w:val="clear" w:color="auto" w:fill="auto"/>
          </w:tcPr>
          <w:p w14:paraId="110A56B6" w14:textId="77777777" w:rsidR="00723DCE" w:rsidRPr="00723DCE" w:rsidRDefault="00723DCE" w:rsidP="00993E65">
            <w:r w:rsidRPr="00723DCE">
              <w:t>Lødingen</w:t>
            </w:r>
          </w:p>
        </w:tc>
      </w:tr>
      <w:tr w:rsidR="00723DCE" w:rsidRPr="00723DCE" w14:paraId="7C9100B4" w14:textId="77777777" w:rsidTr="00723DCE">
        <w:tc>
          <w:tcPr>
            <w:tcW w:w="3604" w:type="dxa"/>
            <w:shd w:val="clear" w:color="auto" w:fill="auto"/>
          </w:tcPr>
          <w:p w14:paraId="1628FDA6" w14:textId="77777777" w:rsidR="00723DCE" w:rsidRPr="00723DCE" w:rsidRDefault="00723DCE" w:rsidP="00993E65">
            <w:r w:rsidRPr="00723DCE">
              <w:t>Sortland kommune</w:t>
            </w:r>
          </w:p>
        </w:tc>
        <w:tc>
          <w:tcPr>
            <w:tcW w:w="3604" w:type="dxa"/>
            <w:shd w:val="clear" w:color="auto" w:fill="auto"/>
          </w:tcPr>
          <w:p w14:paraId="3D97906A" w14:textId="77777777" w:rsidR="00723DCE" w:rsidRPr="00723DCE" w:rsidRDefault="00723DCE" w:rsidP="00993E65">
            <w:r w:rsidRPr="00723DCE">
              <w:t>Postboks 117</w:t>
            </w:r>
          </w:p>
        </w:tc>
        <w:tc>
          <w:tcPr>
            <w:tcW w:w="665" w:type="dxa"/>
            <w:shd w:val="clear" w:color="auto" w:fill="auto"/>
          </w:tcPr>
          <w:p w14:paraId="7A8BF471" w14:textId="77777777" w:rsidR="00723DCE" w:rsidRPr="00723DCE" w:rsidRDefault="00723DCE" w:rsidP="00993E65">
            <w:r w:rsidRPr="00723DCE">
              <w:t>8401</w:t>
            </w:r>
          </w:p>
        </w:tc>
        <w:tc>
          <w:tcPr>
            <w:tcW w:w="1580" w:type="dxa"/>
            <w:shd w:val="clear" w:color="auto" w:fill="auto"/>
          </w:tcPr>
          <w:p w14:paraId="662D8D42" w14:textId="77777777" w:rsidR="00723DCE" w:rsidRPr="00723DCE" w:rsidRDefault="00723DCE" w:rsidP="00993E65">
            <w:r w:rsidRPr="00723DCE">
              <w:t>Sortland</w:t>
            </w:r>
          </w:p>
        </w:tc>
      </w:tr>
      <w:tr w:rsidR="00723DCE" w:rsidRPr="00723DCE" w14:paraId="5333109F" w14:textId="77777777" w:rsidTr="00723DCE">
        <w:tc>
          <w:tcPr>
            <w:tcW w:w="3604" w:type="dxa"/>
            <w:shd w:val="clear" w:color="auto" w:fill="auto"/>
          </w:tcPr>
          <w:p w14:paraId="61D4F086" w14:textId="77777777" w:rsidR="00723DCE" w:rsidRPr="00723DCE" w:rsidRDefault="00723DCE" w:rsidP="00993E65">
            <w:r w:rsidRPr="00723DCE">
              <w:t>Træna kommune</w:t>
            </w:r>
          </w:p>
        </w:tc>
        <w:tc>
          <w:tcPr>
            <w:tcW w:w="3604" w:type="dxa"/>
            <w:shd w:val="clear" w:color="auto" w:fill="auto"/>
          </w:tcPr>
          <w:p w14:paraId="411C3DB0" w14:textId="77777777" w:rsidR="00723DCE" w:rsidRPr="00723DCE" w:rsidRDefault="00723DCE" w:rsidP="00993E65"/>
        </w:tc>
        <w:tc>
          <w:tcPr>
            <w:tcW w:w="665" w:type="dxa"/>
            <w:shd w:val="clear" w:color="auto" w:fill="auto"/>
          </w:tcPr>
          <w:p w14:paraId="73777030" w14:textId="77777777" w:rsidR="00723DCE" w:rsidRPr="00723DCE" w:rsidRDefault="00723DCE" w:rsidP="00993E65">
            <w:r w:rsidRPr="00723DCE">
              <w:t>8770</w:t>
            </w:r>
          </w:p>
        </w:tc>
        <w:tc>
          <w:tcPr>
            <w:tcW w:w="1580" w:type="dxa"/>
            <w:shd w:val="clear" w:color="auto" w:fill="auto"/>
          </w:tcPr>
          <w:p w14:paraId="4817C6D1" w14:textId="77777777" w:rsidR="00723DCE" w:rsidRPr="00723DCE" w:rsidRDefault="00723DCE" w:rsidP="00993E65">
            <w:r w:rsidRPr="00723DCE">
              <w:t>Træna</w:t>
            </w:r>
          </w:p>
        </w:tc>
      </w:tr>
      <w:tr w:rsidR="00723DCE" w:rsidRPr="00723DCE" w14:paraId="3112DCE0" w14:textId="77777777" w:rsidTr="00723DCE">
        <w:tc>
          <w:tcPr>
            <w:tcW w:w="3604" w:type="dxa"/>
            <w:shd w:val="clear" w:color="auto" w:fill="auto"/>
          </w:tcPr>
          <w:p w14:paraId="691195A7" w14:textId="77777777" w:rsidR="00723DCE" w:rsidRPr="00723DCE" w:rsidRDefault="00723DCE" w:rsidP="00993E65">
            <w:r w:rsidRPr="00723DCE">
              <w:t>Vestvågøy kommune</w:t>
            </w:r>
          </w:p>
        </w:tc>
        <w:tc>
          <w:tcPr>
            <w:tcW w:w="3604" w:type="dxa"/>
            <w:shd w:val="clear" w:color="auto" w:fill="auto"/>
          </w:tcPr>
          <w:p w14:paraId="62A7051A" w14:textId="77777777" w:rsidR="00723DCE" w:rsidRPr="00723DCE" w:rsidRDefault="00723DCE" w:rsidP="00993E65">
            <w:r w:rsidRPr="00723DCE">
              <w:t>Postboks 203</w:t>
            </w:r>
          </w:p>
        </w:tc>
        <w:tc>
          <w:tcPr>
            <w:tcW w:w="665" w:type="dxa"/>
            <w:shd w:val="clear" w:color="auto" w:fill="auto"/>
          </w:tcPr>
          <w:p w14:paraId="3C7BA3B1" w14:textId="77777777" w:rsidR="00723DCE" w:rsidRPr="00723DCE" w:rsidRDefault="00723DCE" w:rsidP="00993E65">
            <w:r w:rsidRPr="00723DCE">
              <w:t>8376</w:t>
            </w:r>
          </w:p>
        </w:tc>
        <w:tc>
          <w:tcPr>
            <w:tcW w:w="1580" w:type="dxa"/>
            <w:shd w:val="clear" w:color="auto" w:fill="auto"/>
          </w:tcPr>
          <w:p w14:paraId="6E4390B2" w14:textId="77777777" w:rsidR="00723DCE" w:rsidRPr="00723DCE" w:rsidRDefault="00723DCE" w:rsidP="00993E65">
            <w:r w:rsidRPr="00723DCE">
              <w:t>Leknes</w:t>
            </w:r>
          </w:p>
        </w:tc>
      </w:tr>
      <w:tr w:rsidR="00723DCE" w:rsidRPr="00723DCE" w14:paraId="37F85D6D" w14:textId="77777777" w:rsidTr="00723DCE">
        <w:tc>
          <w:tcPr>
            <w:tcW w:w="3604" w:type="dxa"/>
            <w:shd w:val="clear" w:color="auto" w:fill="auto"/>
          </w:tcPr>
          <w:p w14:paraId="3BB0398B" w14:textId="77777777" w:rsidR="00723DCE" w:rsidRPr="00723DCE" w:rsidRDefault="00723DCE" w:rsidP="00993E65">
            <w:r w:rsidRPr="00723DCE">
              <w:t>Vågan kommune</w:t>
            </w:r>
          </w:p>
        </w:tc>
        <w:tc>
          <w:tcPr>
            <w:tcW w:w="3604" w:type="dxa"/>
            <w:shd w:val="clear" w:color="auto" w:fill="auto"/>
          </w:tcPr>
          <w:p w14:paraId="729C5DDD" w14:textId="77777777" w:rsidR="00723DCE" w:rsidRPr="00723DCE" w:rsidRDefault="00723DCE" w:rsidP="00993E65">
            <w:r w:rsidRPr="00723DCE">
              <w:t>Postboks 802</w:t>
            </w:r>
          </w:p>
        </w:tc>
        <w:tc>
          <w:tcPr>
            <w:tcW w:w="665" w:type="dxa"/>
            <w:shd w:val="clear" w:color="auto" w:fill="auto"/>
          </w:tcPr>
          <w:p w14:paraId="73C9D55A" w14:textId="77777777" w:rsidR="00723DCE" w:rsidRPr="00723DCE" w:rsidRDefault="00723DCE" w:rsidP="00993E65">
            <w:r w:rsidRPr="00723DCE">
              <w:t>8305</w:t>
            </w:r>
          </w:p>
        </w:tc>
        <w:tc>
          <w:tcPr>
            <w:tcW w:w="1580" w:type="dxa"/>
            <w:shd w:val="clear" w:color="auto" w:fill="auto"/>
          </w:tcPr>
          <w:p w14:paraId="210AD775" w14:textId="77777777" w:rsidR="00723DCE" w:rsidRPr="00723DCE" w:rsidRDefault="00723DCE" w:rsidP="00993E65">
            <w:r w:rsidRPr="00723DCE">
              <w:t>Svolvær</w:t>
            </w:r>
          </w:p>
        </w:tc>
      </w:tr>
      <w:tr w:rsidR="00723DCE" w:rsidRPr="00723DCE" w14:paraId="3A1F0913" w14:textId="77777777" w:rsidTr="00723DCE">
        <w:tc>
          <w:tcPr>
            <w:tcW w:w="3604" w:type="dxa"/>
            <w:shd w:val="clear" w:color="auto" w:fill="auto"/>
          </w:tcPr>
          <w:p w14:paraId="4E24E1BC" w14:textId="77777777" w:rsidR="00723DCE" w:rsidRPr="00723DCE" w:rsidRDefault="00723DCE" w:rsidP="00993E65">
            <w:r w:rsidRPr="00723DCE">
              <w:t>Nordland fylkeskommune</w:t>
            </w:r>
          </w:p>
        </w:tc>
        <w:tc>
          <w:tcPr>
            <w:tcW w:w="3604" w:type="dxa"/>
            <w:shd w:val="clear" w:color="auto" w:fill="auto"/>
          </w:tcPr>
          <w:p w14:paraId="77F4B98B" w14:textId="77777777" w:rsidR="00723DCE" w:rsidRPr="00723DCE" w:rsidRDefault="00723DCE" w:rsidP="00993E65">
            <w:r w:rsidRPr="00723DCE">
              <w:t>Postmottak Fylkeshuset</w:t>
            </w:r>
          </w:p>
        </w:tc>
        <w:tc>
          <w:tcPr>
            <w:tcW w:w="665" w:type="dxa"/>
            <w:shd w:val="clear" w:color="auto" w:fill="auto"/>
          </w:tcPr>
          <w:p w14:paraId="027EF7F2" w14:textId="77777777" w:rsidR="00723DCE" w:rsidRPr="00723DCE" w:rsidRDefault="00723DCE" w:rsidP="00993E65">
            <w:r w:rsidRPr="00723DCE">
              <w:t>8048</w:t>
            </w:r>
          </w:p>
        </w:tc>
        <w:tc>
          <w:tcPr>
            <w:tcW w:w="1580" w:type="dxa"/>
            <w:shd w:val="clear" w:color="auto" w:fill="auto"/>
          </w:tcPr>
          <w:p w14:paraId="5BFAA87F" w14:textId="77777777" w:rsidR="00723DCE" w:rsidRPr="00723DCE" w:rsidRDefault="00723DCE" w:rsidP="00993E65">
            <w:r w:rsidRPr="00723DCE">
              <w:t>Bodø</w:t>
            </w:r>
          </w:p>
        </w:tc>
      </w:tr>
      <w:tr w:rsidR="00723DCE" w:rsidRPr="00723DCE" w14:paraId="3262E5E8" w14:textId="77777777" w:rsidTr="00723DCE">
        <w:tc>
          <w:tcPr>
            <w:tcW w:w="3604" w:type="dxa"/>
            <w:shd w:val="clear" w:color="auto" w:fill="auto"/>
          </w:tcPr>
          <w:p w14:paraId="53ABEED3" w14:textId="77777777" w:rsidR="00723DCE" w:rsidRPr="00723DCE" w:rsidRDefault="00723DCE" w:rsidP="00993E65">
            <w:r w:rsidRPr="00723DCE">
              <w:t>Rødøy kommune</w:t>
            </w:r>
          </w:p>
        </w:tc>
        <w:tc>
          <w:tcPr>
            <w:tcW w:w="3604" w:type="dxa"/>
            <w:shd w:val="clear" w:color="auto" w:fill="auto"/>
          </w:tcPr>
          <w:p w14:paraId="05F5F517" w14:textId="77777777" w:rsidR="00723DCE" w:rsidRPr="00723DCE" w:rsidRDefault="00723DCE" w:rsidP="00993E65"/>
        </w:tc>
        <w:tc>
          <w:tcPr>
            <w:tcW w:w="665" w:type="dxa"/>
            <w:shd w:val="clear" w:color="auto" w:fill="auto"/>
          </w:tcPr>
          <w:p w14:paraId="47C81E10" w14:textId="77777777" w:rsidR="00723DCE" w:rsidRPr="00723DCE" w:rsidRDefault="00723DCE" w:rsidP="00993E65">
            <w:r w:rsidRPr="00723DCE">
              <w:t>8185</w:t>
            </w:r>
          </w:p>
        </w:tc>
        <w:tc>
          <w:tcPr>
            <w:tcW w:w="1580" w:type="dxa"/>
            <w:shd w:val="clear" w:color="auto" w:fill="auto"/>
          </w:tcPr>
          <w:p w14:paraId="63363A2E" w14:textId="77777777" w:rsidR="00723DCE" w:rsidRPr="00723DCE" w:rsidRDefault="00723DCE" w:rsidP="00993E65">
            <w:r w:rsidRPr="00723DCE">
              <w:t>Vågaholmen</w:t>
            </w:r>
          </w:p>
        </w:tc>
      </w:tr>
      <w:tr w:rsidR="00723DCE" w:rsidRPr="00723DCE" w14:paraId="3AAFEFBF" w14:textId="77777777" w:rsidTr="00723DCE">
        <w:tc>
          <w:tcPr>
            <w:tcW w:w="3604" w:type="dxa"/>
            <w:shd w:val="clear" w:color="auto" w:fill="auto"/>
          </w:tcPr>
          <w:p w14:paraId="171ABE0A" w14:textId="77777777" w:rsidR="00723DCE" w:rsidRPr="00723DCE" w:rsidRDefault="00723DCE" w:rsidP="00993E65">
            <w:r w:rsidRPr="00723DCE">
              <w:t>Sørfold kommune</w:t>
            </w:r>
          </w:p>
        </w:tc>
        <w:tc>
          <w:tcPr>
            <w:tcW w:w="3604" w:type="dxa"/>
            <w:shd w:val="clear" w:color="auto" w:fill="auto"/>
          </w:tcPr>
          <w:p w14:paraId="77F9476B" w14:textId="77777777" w:rsidR="00723DCE" w:rsidRPr="00723DCE" w:rsidRDefault="00723DCE" w:rsidP="00993E65">
            <w:r w:rsidRPr="00723DCE">
              <w:t>Strandveien 2</w:t>
            </w:r>
          </w:p>
        </w:tc>
        <w:tc>
          <w:tcPr>
            <w:tcW w:w="665" w:type="dxa"/>
            <w:shd w:val="clear" w:color="auto" w:fill="auto"/>
          </w:tcPr>
          <w:p w14:paraId="3135C025" w14:textId="77777777" w:rsidR="00723DCE" w:rsidRPr="00723DCE" w:rsidRDefault="00723DCE" w:rsidP="00993E65">
            <w:r w:rsidRPr="00723DCE">
              <w:t>8226</w:t>
            </w:r>
          </w:p>
        </w:tc>
        <w:tc>
          <w:tcPr>
            <w:tcW w:w="1580" w:type="dxa"/>
            <w:shd w:val="clear" w:color="auto" w:fill="auto"/>
          </w:tcPr>
          <w:p w14:paraId="7619110C" w14:textId="77777777" w:rsidR="00723DCE" w:rsidRPr="00723DCE" w:rsidRDefault="00723DCE" w:rsidP="00993E65">
            <w:r w:rsidRPr="00723DCE">
              <w:t>Straumen</w:t>
            </w:r>
          </w:p>
        </w:tc>
      </w:tr>
      <w:tr w:rsidR="00723DCE" w:rsidRPr="00723DCE" w14:paraId="11178294" w14:textId="77777777" w:rsidTr="00723DCE">
        <w:tc>
          <w:tcPr>
            <w:tcW w:w="3604" w:type="dxa"/>
            <w:shd w:val="clear" w:color="auto" w:fill="auto"/>
          </w:tcPr>
          <w:p w14:paraId="0A8D4BEE" w14:textId="77777777" w:rsidR="00723DCE" w:rsidRPr="00723DCE" w:rsidRDefault="00723DCE" w:rsidP="00993E65">
            <w:r w:rsidRPr="00723DCE">
              <w:t>Øksnes kommune</w:t>
            </w:r>
          </w:p>
        </w:tc>
        <w:tc>
          <w:tcPr>
            <w:tcW w:w="3604" w:type="dxa"/>
            <w:shd w:val="clear" w:color="auto" w:fill="auto"/>
          </w:tcPr>
          <w:p w14:paraId="69A69F42" w14:textId="77777777" w:rsidR="00723DCE" w:rsidRPr="00723DCE" w:rsidRDefault="00723DCE" w:rsidP="00993E65">
            <w:r w:rsidRPr="00723DCE">
              <w:t>Storgata 27</w:t>
            </w:r>
          </w:p>
        </w:tc>
        <w:tc>
          <w:tcPr>
            <w:tcW w:w="665" w:type="dxa"/>
            <w:shd w:val="clear" w:color="auto" w:fill="auto"/>
          </w:tcPr>
          <w:p w14:paraId="383890DA" w14:textId="77777777" w:rsidR="00723DCE" w:rsidRPr="00723DCE" w:rsidRDefault="00723DCE" w:rsidP="00993E65">
            <w:r w:rsidRPr="00723DCE">
              <w:t>8430</w:t>
            </w:r>
          </w:p>
        </w:tc>
        <w:tc>
          <w:tcPr>
            <w:tcW w:w="1580" w:type="dxa"/>
            <w:shd w:val="clear" w:color="auto" w:fill="auto"/>
          </w:tcPr>
          <w:p w14:paraId="6D19C7EB" w14:textId="77777777" w:rsidR="00723DCE" w:rsidRPr="00723DCE" w:rsidRDefault="00723DCE" w:rsidP="00993E65">
            <w:r w:rsidRPr="00723DCE">
              <w:t>MYRE</w:t>
            </w:r>
          </w:p>
        </w:tc>
      </w:tr>
      <w:tr w:rsidR="00723DCE" w:rsidRPr="00723DCE" w14:paraId="0D8EA278" w14:textId="77777777" w:rsidTr="00723DCE">
        <w:tc>
          <w:tcPr>
            <w:tcW w:w="3604" w:type="dxa"/>
            <w:shd w:val="clear" w:color="auto" w:fill="auto"/>
          </w:tcPr>
          <w:p w14:paraId="4DF91326" w14:textId="77777777" w:rsidR="00723DCE" w:rsidRPr="00723DCE" w:rsidRDefault="00723DCE" w:rsidP="00993E65">
            <w:r w:rsidRPr="00723DCE">
              <w:t>Gildeskål kommune</w:t>
            </w:r>
          </w:p>
        </w:tc>
        <w:tc>
          <w:tcPr>
            <w:tcW w:w="3604" w:type="dxa"/>
            <w:shd w:val="clear" w:color="auto" w:fill="auto"/>
          </w:tcPr>
          <w:p w14:paraId="67607929" w14:textId="77777777" w:rsidR="00723DCE" w:rsidRPr="00723DCE" w:rsidRDefault="00723DCE" w:rsidP="00993E65">
            <w:r w:rsidRPr="00723DCE">
              <w:t>Postboks 54</w:t>
            </w:r>
          </w:p>
        </w:tc>
        <w:tc>
          <w:tcPr>
            <w:tcW w:w="665" w:type="dxa"/>
            <w:shd w:val="clear" w:color="auto" w:fill="auto"/>
          </w:tcPr>
          <w:p w14:paraId="7B150A5C" w14:textId="77777777" w:rsidR="00723DCE" w:rsidRPr="00723DCE" w:rsidRDefault="00723DCE" w:rsidP="00993E65">
            <w:r w:rsidRPr="00723DCE">
              <w:t>8138</w:t>
            </w:r>
          </w:p>
        </w:tc>
        <w:tc>
          <w:tcPr>
            <w:tcW w:w="1580" w:type="dxa"/>
            <w:shd w:val="clear" w:color="auto" w:fill="auto"/>
          </w:tcPr>
          <w:p w14:paraId="713B5DE9" w14:textId="77777777" w:rsidR="00723DCE" w:rsidRPr="00723DCE" w:rsidRDefault="00723DCE" w:rsidP="00993E65">
            <w:r w:rsidRPr="00723DCE">
              <w:t>Inndyr</w:t>
            </w:r>
          </w:p>
        </w:tc>
      </w:tr>
      <w:tr w:rsidR="00723DCE" w:rsidRPr="00723DCE" w14:paraId="76FE05F9" w14:textId="77777777" w:rsidTr="00723DCE">
        <w:tc>
          <w:tcPr>
            <w:tcW w:w="3604" w:type="dxa"/>
            <w:shd w:val="clear" w:color="auto" w:fill="auto"/>
          </w:tcPr>
          <w:p w14:paraId="33FB7B95" w14:textId="77777777" w:rsidR="00723DCE" w:rsidRPr="00723DCE" w:rsidRDefault="00723DCE" w:rsidP="00993E65">
            <w:r w:rsidRPr="00723DCE">
              <w:t>Hattfjelldal kommune</w:t>
            </w:r>
          </w:p>
        </w:tc>
        <w:tc>
          <w:tcPr>
            <w:tcW w:w="3604" w:type="dxa"/>
            <w:shd w:val="clear" w:color="auto" w:fill="auto"/>
          </w:tcPr>
          <w:p w14:paraId="51C0E07D" w14:textId="77777777" w:rsidR="00723DCE" w:rsidRPr="00723DCE" w:rsidRDefault="00723DCE" w:rsidP="00993E65">
            <w:r w:rsidRPr="00723DCE">
              <w:t>O.T. Olsens vei 3 A</w:t>
            </w:r>
          </w:p>
        </w:tc>
        <w:tc>
          <w:tcPr>
            <w:tcW w:w="665" w:type="dxa"/>
            <w:shd w:val="clear" w:color="auto" w:fill="auto"/>
          </w:tcPr>
          <w:p w14:paraId="6F7101AF" w14:textId="77777777" w:rsidR="00723DCE" w:rsidRPr="00723DCE" w:rsidRDefault="00723DCE" w:rsidP="00993E65">
            <w:r w:rsidRPr="00723DCE">
              <w:t>8690</w:t>
            </w:r>
          </w:p>
        </w:tc>
        <w:tc>
          <w:tcPr>
            <w:tcW w:w="1580" w:type="dxa"/>
            <w:shd w:val="clear" w:color="auto" w:fill="auto"/>
          </w:tcPr>
          <w:p w14:paraId="5D5A9474" w14:textId="77777777" w:rsidR="00723DCE" w:rsidRPr="00723DCE" w:rsidRDefault="00723DCE" w:rsidP="00993E65">
            <w:r w:rsidRPr="00723DCE">
              <w:t>Hattfjelldal</w:t>
            </w:r>
          </w:p>
        </w:tc>
      </w:tr>
      <w:tr w:rsidR="00723DCE" w:rsidRPr="00723DCE" w14:paraId="6CA5CD4B" w14:textId="77777777" w:rsidTr="00723DCE">
        <w:tc>
          <w:tcPr>
            <w:tcW w:w="3604" w:type="dxa"/>
            <w:shd w:val="clear" w:color="auto" w:fill="auto"/>
          </w:tcPr>
          <w:p w14:paraId="0A380783" w14:textId="77777777" w:rsidR="00723DCE" w:rsidRPr="00723DCE" w:rsidRDefault="00723DCE" w:rsidP="00993E65">
            <w:r w:rsidRPr="00723DCE">
              <w:t>Saltdal kommune</w:t>
            </w:r>
          </w:p>
        </w:tc>
        <w:tc>
          <w:tcPr>
            <w:tcW w:w="3604" w:type="dxa"/>
            <w:shd w:val="clear" w:color="auto" w:fill="auto"/>
          </w:tcPr>
          <w:p w14:paraId="2284EF5A" w14:textId="77777777" w:rsidR="00723DCE" w:rsidRPr="00723DCE" w:rsidRDefault="00723DCE" w:rsidP="00993E65">
            <w:r w:rsidRPr="00723DCE">
              <w:t>Kirkegt. 23</w:t>
            </w:r>
          </w:p>
        </w:tc>
        <w:tc>
          <w:tcPr>
            <w:tcW w:w="665" w:type="dxa"/>
            <w:shd w:val="clear" w:color="auto" w:fill="auto"/>
          </w:tcPr>
          <w:p w14:paraId="60DF2377" w14:textId="77777777" w:rsidR="00723DCE" w:rsidRPr="00723DCE" w:rsidRDefault="00723DCE" w:rsidP="00993E65">
            <w:r w:rsidRPr="00723DCE">
              <w:t>8250</w:t>
            </w:r>
          </w:p>
        </w:tc>
        <w:tc>
          <w:tcPr>
            <w:tcW w:w="1580" w:type="dxa"/>
            <w:shd w:val="clear" w:color="auto" w:fill="auto"/>
          </w:tcPr>
          <w:p w14:paraId="6B6068EA" w14:textId="77777777" w:rsidR="00723DCE" w:rsidRPr="00723DCE" w:rsidRDefault="00723DCE" w:rsidP="00993E65">
            <w:r w:rsidRPr="00723DCE">
              <w:t>Rognan</w:t>
            </w:r>
          </w:p>
        </w:tc>
      </w:tr>
      <w:tr w:rsidR="00723DCE" w:rsidRPr="00723DCE" w14:paraId="22E67614" w14:textId="77777777" w:rsidTr="00723DCE">
        <w:tc>
          <w:tcPr>
            <w:tcW w:w="3604" w:type="dxa"/>
            <w:shd w:val="clear" w:color="auto" w:fill="auto"/>
          </w:tcPr>
          <w:p w14:paraId="2FC1B2DA" w14:textId="77777777" w:rsidR="00723DCE" w:rsidRPr="00723DCE" w:rsidRDefault="00723DCE" w:rsidP="00993E65">
            <w:r w:rsidRPr="00723DCE">
              <w:t>Steigen kommune</w:t>
            </w:r>
          </w:p>
        </w:tc>
        <w:tc>
          <w:tcPr>
            <w:tcW w:w="3604" w:type="dxa"/>
            <w:shd w:val="clear" w:color="auto" w:fill="auto"/>
          </w:tcPr>
          <w:p w14:paraId="34F731BC" w14:textId="77777777" w:rsidR="00723DCE" w:rsidRPr="00723DCE" w:rsidRDefault="00723DCE" w:rsidP="00993E65">
            <w:r w:rsidRPr="00723DCE">
              <w:t>Rådhuset</w:t>
            </w:r>
          </w:p>
        </w:tc>
        <w:tc>
          <w:tcPr>
            <w:tcW w:w="665" w:type="dxa"/>
            <w:shd w:val="clear" w:color="auto" w:fill="auto"/>
          </w:tcPr>
          <w:p w14:paraId="0A3BB94A" w14:textId="77777777" w:rsidR="00723DCE" w:rsidRPr="00723DCE" w:rsidRDefault="00723DCE" w:rsidP="00993E65">
            <w:r w:rsidRPr="00723DCE">
              <w:t>8281</w:t>
            </w:r>
          </w:p>
        </w:tc>
        <w:tc>
          <w:tcPr>
            <w:tcW w:w="1580" w:type="dxa"/>
            <w:shd w:val="clear" w:color="auto" w:fill="auto"/>
          </w:tcPr>
          <w:p w14:paraId="30400401" w14:textId="77777777" w:rsidR="00723DCE" w:rsidRPr="00723DCE" w:rsidRDefault="00723DCE" w:rsidP="00993E65">
            <w:r w:rsidRPr="00723DCE">
              <w:t>Leinesfjord</w:t>
            </w:r>
          </w:p>
        </w:tc>
      </w:tr>
      <w:tr w:rsidR="00723DCE" w:rsidRPr="00723DCE" w14:paraId="07ED1597" w14:textId="77777777" w:rsidTr="00723DCE">
        <w:tc>
          <w:tcPr>
            <w:tcW w:w="3604" w:type="dxa"/>
            <w:shd w:val="clear" w:color="auto" w:fill="auto"/>
          </w:tcPr>
          <w:p w14:paraId="7E4C9D53" w14:textId="77777777" w:rsidR="00723DCE" w:rsidRPr="00723DCE" w:rsidRDefault="00723DCE" w:rsidP="00993E65">
            <w:r w:rsidRPr="00723DCE">
              <w:t>Vevelstad kommune</w:t>
            </w:r>
          </w:p>
        </w:tc>
        <w:tc>
          <w:tcPr>
            <w:tcW w:w="3604" w:type="dxa"/>
            <w:shd w:val="clear" w:color="auto" w:fill="auto"/>
          </w:tcPr>
          <w:p w14:paraId="5C3C84F8" w14:textId="77777777" w:rsidR="00723DCE" w:rsidRPr="00723DCE" w:rsidRDefault="00723DCE" w:rsidP="00993E65"/>
        </w:tc>
        <w:tc>
          <w:tcPr>
            <w:tcW w:w="665" w:type="dxa"/>
            <w:shd w:val="clear" w:color="auto" w:fill="auto"/>
          </w:tcPr>
          <w:p w14:paraId="18C5F5D6" w14:textId="77777777" w:rsidR="00723DCE" w:rsidRPr="00723DCE" w:rsidRDefault="00723DCE" w:rsidP="00993E65">
            <w:r w:rsidRPr="00723DCE">
              <w:t>8976</w:t>
            </w:r>
          </w:p>
        </w:tc>
        <w:tc>
          <w:tcPr>
            <w:tcW w:w="1580" w:type="dxa"/>
            <w:shd w:val="clear" w:color="auto" w:fill="auto"/>
          </w:tcPr>
          <w:p w14:paraId="7D74E11D" w14:textId="77777777" w:rsidR="00723DCE" w:rsidRPr="00723DCE" w:rsidRDefault="00723DCE" w:rsidP="00993E65">
            <w:r w:rsidRPr="00723DCE">
              <w:t>Vevelstad</w:t>
            </w:r>
          </w:p>
        </w:tc>
      </w:tr>
      <w:tr w:rsidR="00723DCE" w:rsidRPr="00723DCE" w14:paraId="091A3289" w14:textId="77777777" w:rsidTr="00723DCE">
        <w:tc>
          <w:tcPr>
            <w:tcW w:w="3604" w:type="dxa"/>
            <w:shd w:val="clear" w:color="auto" w:fill="auto"/>
          </w:tcPr>
          <w:p w14:paraId="2D6205AB" w14:textId="77777777" w:rsidR="00723DCE" w:rsidRPr="00723DCE" w:rsidRDefault="00723DCE" w:rsidP="00993E65">
            <w:r w:rsidRPr="00723DCE">
              <w:t xml:space="preserve">Nordland bonde- og </w:t>
            </w:r>
            <w:proofErr w:type="spellStart"/>
            <w:r w:rsidRPr="00723DCE">
              <w:t>småbrukarlag</w:t>
            </w:r>
            <w:proofErr w:type="spellEnd"/>
          </w:p>
        </w:tc>
        <w:tc>
          <w:tcPr>
            <w:tcW w:w="3604" w:type="dxa"/>
            <w:shd w:val="clear" w:color="auto" w:fill="auto"/>
          </w:tcPr>
          <w:p w14:paraId="2480335C" w14:textId="77777777" w:rsidR="00723DCE" w:rsidRPr="00723DCE" w:rsidRDefault="00723DCE" w:rsidP="00993E65">
            <w:r w:rsidRPr="00723DCE">
              <w:t>Kjerringøyveien 1154</w:t>
            </w:r>
          </w:p>
        </w:tc>
        <w:tc>
          <w:tcPr>
            <w:tcW w:w="665" w:type="dxa"/>
            <w:shd w:val="clear" w:color="auto" w:fill="auto"/>
          </w:tcPr>
          <w:p w14:paraId="653F19C6" w14:textId="77777777" w:rsidR="00723DCE" w:rsidRPr="00723DCE" w:rsidRDefault="00723DCE" w:rsidP="00993E65">
            <w:r w:rsidRPr="00723DCE">
              <w:t>8093</w:t>
            </w:r>
          </w:p>
        </w:tc>
        <w:tc>
          <w:tcPr>
            <w:tcW w:w="1580" w:type="dxa"/>
            <w:shd w:val="clear" w:color="auto" w:fill="auto"/>
          </w:tcPr>
          <w:p w14:paraId="40CCBA77" w14:textId="77777777" w:rsidR="00723DCE" w:rsidRPr="00723DCE" w:rsidRDefault="00723DCE" w:rsidP="00993E65">
            <w:r w:rsidRPr="00723DCE">
              <w:t>KJERRINGØY</w:t>
            </w:r>
          </w:p>
        </w:tc>
      </w:tr>
      <w:tr w:rsidR="00723DCE" w:rsidRPr="00723DCE" w14:paraId="0130B6D3" w14:textId="77777777" w:rsidTr="00723DCE">
        <w:tc>
          <w:tcPr>
            <w:tcW w:w="3604" w:type="dxa"/>
            <w:shd w:val="clear" w:color="auto" w:fill="auto"/>
          </w:tcPr>
          <w:p w14:paraId="4D117A4D" w14:textId="77777777" w:rsidR="00723DCE" w:rsidRPr="00723DCE" w:rsidRDefault="00723DCE" w:rsidP="00993E65">
            <w:r w:rsidRPr="00723DCE">
              <w:t>Mosjøen videregående skole, studiested Marka</w:t>
            </w:r>
          </w:p>
        </w:tc>
        <w:tc>
          <w:tcPr>
            <w:tcW w:w="3604" w:type="dxa"/>
            <w:shd w:val="clear" w:color="auto" w:fill="auto"/>
          </w:tcPr>
          <w:p w14:paraId="328DAF38" w14:textId="77777777" w:rsidR="00723DCE" w:rsidRPr="00723DCE" w:rsidRDefault="00723DCE" w:rsidP="00993E65"/>
        </w:tc>
        <w:tc>
          <w:tcPr>
            <w:tcW w:w="665" w:type="dxa"/>
            <w:shd w:val="clear" w:color="auto" w:fill="auto"/>
          </w:tcPr>
          <w:p w14:paraId="0087C99F" w14:textId="77777777" w:rsidR="00723DCE" w:rsidRPr="00723DCE" w:rsidRDefault="00723DCE" w:rsidP="00993E65"/>
        </w:tc>
        <w:tc>
          <w:tcPr>
            <w:tcW w:w="1580" w:type="dxa"/>
            <w:shd w:val="clear" w:color="auto" w:fill="auto"/>
          </w:tcPr>
          <w:p w14:paraId="744E76CE" w14:textId="77777777" w:rsidR="00723DCE" w:rsidRPr="00723DCE" w:rsidRDefault="00723DCE" w:rsidP="00993E65"/>
        </w:tc>
      </w:tr>
      <w:tr w:rsidR="00723DCE" w:rsidRPr="00723DCE" w14:paraId="34C97633" w14:textId="77777777" w:rsidTr="00723DCE">
        <w:tc>
          <w:tcPr>
            <w:tcW w:w="3604" w:type="dxa"/>
            <w:shd w:val="clear" w:color="auto" w:fill="auto"/>
          </w:tcPr>
          <w:p w14:paraId="44E27094" w14:textId="77777777" w:rsidR="00723DCE" w:rsidRPr="00723DCE" w:rsidRDefault="00723DCE" w:rsidP="00993E65">
            <w:r w:rsidRPr="00723DCE">
              <w:t>Bø kommune</w:t>
            </w:r>
          </w:p>
        </w:tc>
        <w:tc>
          <w:tcPr>
            <w:tcW w:w="3604" w:type="dxa"/>
            <w:shd w:val="clear" w:color="auto" w:fill="auto"/>
          </w:tcPr>
          <w:p w14:paraId="3E05B2E3" w14:textId="77777777" w:rsidR="00723DCE" w:rsidRPr="00723DCE" w:rsidRDefault="00723DCE" w:rsidP="00993E65">
            <w:r w:rsidRPr="00723DCE">
              <w:t>Rådhuset</w:t>
            </w:r>
          </w:p>
        </w:tc>
        <w:tc>
          <w:tcPr>
            <w:tcW w:w="665" w:type="dxa"/>
            <w:shd w:val="clear" w:color="auto" w:fill="auto"/>
          </w:tcPr>
          <w:p w14:paraId="7BAC7A97" w14:textId="77777777" w:rsidR="00723DCE" w:rsidRPr="00723DCE" w:rsidRDefault="00723DCE" w:rsidP="00993E65">
            <w:r w:rsidRPr="00723DCE">
              <w:t>8475</w:t>
            </w:r>
          </w:p>
        </w:tc>
        <w:tc>
          <w:tcPr>
            <w:tcW w:w="1580" w:type="dxa"/>
            <w:shd w:val="clear" w:color="auto" w:fill="auto"/>
          </w:tcPr>
          <w:p w14:paraId="22E7E1AD" w14:textId="77777777" w:rsidR="00723DCE" w:rsidRPr="00723DCE" w:rsidRDefault="00723DCE" w:rsidP="00993E65">
            <w:r w:rsidRPr="00723DCE">
              <w:t>Straumsjøen</w:t>
            </w:r>
          </w:p>
        </w:tc>
      </w:tr>
      <w:tr w:rsidR="00723DCE" w:rsidRPr="00723DCE" w14:paraId="025913C9" w14:textId="77777777" w:rsidTr="00723DCE">
        <w:tc>
          <w:tcPr>
            <w:tcW w:w="3604" w:type="dxa"/>
            <w:shd w:val="clear" w:color="auto" w:fill="auto"/>
          </w:tcPr>
          <w:p w14:paraId="2FC85FE4" w14:textId="77777777" w:rsidR="00723DCE" w:rsidRPr="00723DCE" w:rsidRDefault="00723DCE" w:rsidP="00993E65">
            <w:r w:rsidRPr="00723DCE">
              <w:t>Hemnes kommune</w:t>
            </w:r>
          </w:p>
        </w:tc>
        <w:tc>
          <w:tcPr>
            <w:tcW w:w="3604" w:type="dxa"/>
            <w:shd w:val="clear" w:color="auto" w:fill="auto"/>
          </w:tcPr>
          <w:p w14:paraId="35136DBE" w14:textId="77777777" w:rsidR="00723DCE" w:rsidRPr="00723DCE" w:rsidRDefault="00723DCE" w:rsidP="00993E65">
            <w:r w:rsidRPr="00723DCE">
              <w:t>Sentrumsveien 1</w:t>
            </w:r>
          </w:p>
        </w:tc>
        <w:tc>
          <w:tcPr>
            <w:tcW w:w="665" w:type="dxa"/>
            <w:shd w:val="clear" w:color="auto" w:fill="auto"/>
          </w:tcPr>
          <w:p w14:paraId="4565E98A" w14:textId="77777777" w:rsidR="00723DCE" w:rsidRPr="00723DCE" w:rsidRDefault="00723DCE" w:rsidP="00993E65">
            <w:r w:rsidRPr="00723DCE">
              <w:t>8646</w:t>
            </w:r>
          </w:p>
        </w:tc>
        <w:tc>
          <w:tcPr>
            <w:tcW w:w="1580" w:type="dxa"/>
            <w:shd w:val="clear" w:color="auto" w:fill="auto"/>
          </w:tcPr>
          <w:p w14:paraId="71BD32F7" w14:textId="77777777" w:rsidR="00723DCE" w:rsidRPr="00723DCE" w:rsidRDefault="00723DCE" w:rsidP="00993E65">
            <w:r w:rsidRPr="00723DCE">
              <w:t>Korgen</w:t>
            </w:r>
          </w:p>
        </w:tc>
      </w:tr>
      <w:tr w:rsidR="00723DCE" w:rsidRPr="00723DCE" w14:paraId="0762742B" w14:textId="77777777" w:rsidTr="00723DCE">
        <w:tc>
          <w:tcPr>
            <w:tcW w:w="3604" w:type="dxa"/>
            <w:shd w:val="clear" w:color="auto" w:fill="auto"/>
          </w:tcPr>
          <w:p w14:paraId="2E58C8C8" w14:textId="77777777" w:rsidR="00723DCE" w:rsidRPr="00723DCE" w:rsidRDefault="00723DCE" w:rsidP="00993E65">
            <w:r w:rsidRPr="00723DCE">
              <w:t>Herøy kommune</w:t>
            </w:r>
          </w:p>
        </w:tc>
        <w:tc>
          <w:tcPr>
            <w:tcW w:w="3604" w:type="dxa"/>
            <w:shd w:val="clear" w:color="auto" w:fill="auto"/>
          </w:tcPr>
          <w:p w14:paraId="1F1B746E" w14:textId="77777777" w:rsidR="00723DCE" w:rsidRPr="00723DCE" w:rsidRDefault="00723DCE" w:rsidP="00993E65">
            <w:proofErr w:type="spellStart"/>
            <w:r w:rsidRPr="00723DCE">
              <w:t>Silvalveien</w:t>
            </w:r>
            <w:proofErr w:type="spellEnd"/>
            <w:r w:rsidRPr="00723DCE">
              <w:t xml:space="preserve"> 1</w:t>
            </w:r>
          </w:p>
        </w:tc>
        <w:tc>
          <w:tcPr>
            <w:tcW w:w="665" w:type="dxa"/>
            <w:shd w:val="clear" w:color="auto" w:fill="auto"/>
          </w:tcPr>
          <w:p w14:paraId="7B4E6D49" w14:textId="77777777" w:rsidR="00723DCE" w:rsidRPr="00723DCE" w:rsidRDefault="00723DCE" w:rsidP="00993E65">
            <w:r w:rsidRPr="00723DCE">
              <w:t>8850</w:t>
            </w:r>
          </w:p>
        </w:tc>
        <w:tc>
          <w:tcPr>
            <w:tcW w:w="1580" w:type="dxa"/>
            <w:shd w:val="clear" w:color="auto" w:fill="auto"/>
          </w:tcPr>
          <w:p w14:paraId="0AC374BF" w14:textId="77777777" w:rsidR="00723DCE" w:rsidRPr="00723DCE" w:rsidRDefault="00723DCE" w:rsidP="00993E65">
            <w:r w:rsidRPr="00723DCE">
              <w:t>Herøy</w:t>
            </w:r>
          </w:p>
        </w:tc>
      </w:tr>
      <w:tr w:rsidR="00723DCE" w:rsidRPr="00723DCE" w14:paraId="3BA2E2F9" w14:textId="77777777" w:rsidTr="00723DCE">
        <w:tc>
          <w:tcPr>
            <w:tcW w:w="3604" w:type="dxa"/>
            <w:shd w:val="clear" w:color="auto" w:fill="auto"/>
          </w:tcPr>
          <w:p w14:paraId="670F529C" w14:textId="77777777" w:rsidR="00723DCE" w:rsidRPr="00723DCE" w:rsidRDefault="00723DCE" w:rsidP="00993E65">
            <w:r w:rsidRPr="00723DCE">
              <w:t>Vefsn kommune</w:t>
            </w:r>
          </w:p>
        </w:tc>
        <w:tc>
          <w:tcPr>
            <w:tcW w:w="3604" w:type="dxa"/>
            <w:shd w:val="clear" w:color="auto" w:fill="auto"/>
          </w:tcPr>
          <w:p w14:paraId="51E12554" w14:textId="77777777" w:rsidR="00723DCE" w:rsidRPr="00723DCE" w:rsidRDefault="00723DCE" w:rsidP="00993E65">
            <w:r w:rsidRPr="00723DCE">
              <w:t>Postboks 560</w:t>
            </w:r>
          </w:p>
        </w:tc>
        <w:tc>
          <w:tcPr>
            <w:tcW w:w="665" w:type="dxa"/>
            <w:shd w:val="clear" w:color="auto" w:fill="auto"/>
          </w:tcPr>
          <w:p w14:paraId="4561EE9E" w14:textId="77777777" w:rsidR="00723DCE" w:rsidRPr="00723DCE" w:rsidRDefault="00723DCE" w:rsidP="00993E65">
            <w:r w:rsidRPr="00723DCE">
              <w:t>8651</w:t>
            </w:r>
          </w:p>
        </w:tc>
        <w:tc>
          <w:tcPr>
            <w:tcW w:w="1580" w:type="dxa"/>
            <w:shd w:val="clear" w:color="auto" w:fill="auto"/>
          </w:tcPr>
          <w:p w14:paraId="590BFAD7" w14:textId="77777777" w:rsidR="00723DCE" w:rsidRPr="00723DCE" w:rsidRDefault="00723DCE" w:rsidP="00993E65">
            <w:r w:rsidRPr="00723DCE">
              <w:t>Mosjøen</w:t>
            </w:r>
          </w:p>
        </w:tc>
      </w:tr>
      <w:tr w:rsidR="00723DCE" w:rsidRPr="00723DCE" w14:paraId="65D94E42" w14:textId="77777777" w:rsidTr="00723DCE">
        <w:tc>
          <w:tcPr>
            <w:tcW w:w="3604" w:type="dxa"/>
            <w:shd w:val="clear" w:color="auto" w:fill="auto"/>
          </w:tcPr>
          <w:p w14:paraId="72EA2E44" w14:textId="77777777" w:rsidR="00723DCE" w:rsidRPr="00723DCE" w:rsidRDefault="00723DCE" w:rsidP="00993E65">
            <w:r w:rsidRPr="00723DCE">
              <w:t>JORDVERN NORDLAND</w:t>
            </w:r>
          </w:p>
        </w:tc>
        <w:tc>
          <w:tcPr>
            <w:tcW w:w="3604" w:type="dxa"/>
            <w:shd w:val="clear" w:color="auto" w:fill="auto"/>
          </w:tcPr>
          <w:p w14:paraId="1CFDCF4E" w14:textId="77777777" w:rsidR="00723DCE" w:rsidRPr="00723DCE" w:rsidRDefault="00723DCE" w:rsidP="00993E65">
            <w:r w:rsidRPr="00723DCE">
              <w:t>c/o 4H Nordland Sjøgata 15</w:t>
            </w:r>
          </w:p>
        </w:tc>
        <w:tc>
          <w:tcPr>
            <w:tcW w:w="665" w:type="dxa"/>
            <w:shd w:val="clear" w:color="auto" w:fill="auto"/>
          </w:tcPr>
          <w:p w14:paraId="5006ACB1" w14:textId="77777777" w:rsidR="00723DCE" w:rsidRPr="00723DCE" w:rsidRDefault="00723DCE" w:rsidP="00993E65">
            <w:r w:rsidRPr="00723DCE">
              <w:t>8006</w:t>
            </w:r>
          </w:p>
        </w:tc>
        <w:tc>
          <w:tcPr>
            <w:tcW w:w="1580" w:type="dxa"/>
            <w:shd w:val="clear" w:color="auto" w:fill="auto"/>
          </w:tcPr>
          <w:p w14:paraId="2B1BD579" w14:textId="77777777" w:rsidR="00723DCE" w:rsidRPr="00723DCE" w:rsidRDefault="00723DCE" w:rsidP="00993E65">
            <w:r w:rsidRPr="00723DCE">
              <w:t>BODØ</w:t>
            </w:r>
          </w:p>
        </w:tc>
      </w:tr>
      <w:tr w:rsidR="00723DCE" w:rsidRPr="00723DCE" w14:paraId="48EBB9C1" w14:textId="77777777" w:rsidTr="00723DCE">
        <w:tc>
          <w:tcPr>
            <w:tcW w:w="3604" w:type="dxa"/>
            <w:shd w:val="clear" w:color="auto" w:fill="auto"/>
          </w:tcPr>
          <w:p w14:paraId="5C9C28DE" w14:textId="77777777" w:rsidR="00723DCE" w:rsidRPr="00723DCE" w:rsidRDefault="00723DCE" w:rsidP="00993E65">
            <w:r w:rsidRPr="00723DCE">
              <w:t>NIBIO TJØTTA</w:t>
            </w:r>
          </w:p>
        </w:tc>
        <w:tc>
          <w:tcPr>
            <w:tcW w:w="3604" w:type="dxa"/>
            <w:shd w:val="clear" w:color="auto" w:fill="auto"/>
          </w:tcPr>
          <w:p w14:paraId="6DD8C641" w14:textId="77777777" w:rsidR="00723DCE" w:rsidRPr="00723DCE" w:rsidRDefault="00723DCE" w:rsidP="00993E65">
            <w:r w:rsidRPr="00723DCE">
              <w:t>Postboks 115</w:t>
            </w:r>
          </w:p>
        </w:tc>
        <w:tc>
          <w:tcPr>
            <w:tcW w:w="665" w:type="dxa"/>
            <w:shd w:val="clear" w:color="auto" w:fill="auto"/>
          </w:tcPr>
          <w:p w14:paraId="303AA440" w14:textId="77777777" w:rsidR="00723DCE" w:rsidRPr="00723DCE" w:rsidRDefault="00723DCE" w:rsidP="00993E65">
            <w:r w:rsidRPr="00723DCE">
              <w:t>1431</w:t>
            </w:r>
          </w:p>
        </w:tc>
        <w:tc>
          <w:tcPr>
            <w:tcW w:w="1580" w:type="dxa"/>
            <w:shd w:val="clear" w:color="auto" w:fill="auto"/>
          </w:tcPr>
          <w:p w14:paraId="54BBEFCF" w14:textId="77777777" w:rsidR="00723DCE" w:rsidRPr="00723DCE" w:rsidRDefault="00723DCE" w:rsidP="00993E65">
            <w:r w:rsidRPr="00723DCE">
              <w:t>ÅS</w:t>
            </w:r>
          </w:p>
        </w:tc>
      </w:tr>
      <w:tr w:rsidR="00723DCE" w:rsidRPr="00723DCE" w14:paraId="2442EB93" w14:textId="77777777" w:rsidTr="00723DCE">
        <w:tc>
          <w:tcPr>
            <w:tcW w:w="3604" w:type="dxa"/>
            <w:shd w:val="clear" w:color="auto" w:fill="auto"/>
          </w:tcPr>
          <w:p w14:paraId="16420DFD" w14:textId="77777777" w:rsidR="00723DCE" w:rsidRPr="00723DCE" w:rsidRDefault="00723DCE" w:rsidP="00993E65">
            <w:r w:rsidRPr="00723DCE">
              <w:t>Alstahaug kommune</w:t>
            </w:r>
          </w:p>
        </w:tc>
        <w:tc>
          <w:tcPr>
            <w:tcW w:w="3604" w:type="dxa"/>
            <w:shd w:val="clear" w:color="auto" w:fill="auto"/>
          </w:tcPr>
          <w:p w14:paraId="7F1F5376" w14:textId="77777777" w:rsidR="00723DCE" w:rsidRPr="00723DCE" w:rsidRDefault="00723DCE" w:rsidP="00993E65">
            <w:r w:rsidRPr="00723DCE">
              <w:t>Postboks 1006</w:t>
            </w:r>
          </w:p>
        </w:tc>
        <w:tc>
          <w:tcPr>
            <w:tcW w:w="665" w:type="dxa"/>
            <w:shd w:val="clear" w:color="auto" w:fill="auto"/>
          </w:tcPr>
          <w:p w14:paraId="6FD1CAAE" w14:textId="77777777" w:rsidR="00723DCE" w:rsidRPr="00723DCE" w:rsidRDefault="00723DCE" w:rsidP="00993E65">
            <w:r w:rsidRPr="00723DCE">
              <w:t>8805</w:t>
            </w:r>
          </w:p>
        </w:tc>
        <w:tc>
          <w:tcPr>
            <w:tcW w:w="1580" w:type="dxa"/>
            <w:shd w:val="clear" w:color="auto" w:fill="auto"/>
          </w:tcPr>
          <w:p w14:paraId="5E5955F1" w14:textId="77777777" w:rsidR="00723DCE" w:rsidRPr="00723DCE" w:rsidRDefault="00723DCE" w:rsidP="00993E65">
            <w:r w:rsidRPr="00723DCE">
              <w:t>Sandnessjøen</w:t>
            </w:r>
          </w:p>
        </w:tc>
      </w:tr>
      <w:tr w:rsidR="00723DCE" w:rsidRPr="00723DCE" w14:paraId="6462A1A1" w14:textId="77777777" w:rsidTr="00723DCE">
        <w:tc>
          <w:tcPr>
            <w:tcW w:w="3604" w:type="dxa"/>
            <w:shd w:val="clear" w:color="auto" w:fill="auto"/>
          </w:tcPr>
          <w:p w14:paraId="365424E5" w14:textId="77777777" w:rsidR="00723DCE" w:rsidRPr="00723DCE" w:rsidRDefault="00723DCE" w:rsidP="00993E65">
            <w:r w:rsidRPr="00723DCE">
              <w:lastRenderedPageBreak/>
              <w:t>Evenes kommune</w:t>
            </w:r>
          </w:p>
        </w:tc>
        <w:tc>
          <w:tcPr>
            <w:tcW w:w="3604" w:type="dxa"/>
            <w:shd w:val="clear" w:color="auto" w:fill="auto"/>
          </w:tcPr>
          <w:p w14:paraId="55182B66" w14:textId="77777777" w:rsidR="00723DCE" w:rsidRPr="00723DCE" w:rsidRDefault="00723DCE" w:rsidP="00993E65">
            <w:r w:rsidRPr="00723DCE">
              <w:t>Postboks 43</w:t>
            </w:r>
          </w:p>
        </w:tc>
        <w:tc>
          <w:tcPr>
            <w:tcW w:w="665" w:type="dxa"/>
            <w:shd w:val="clear" w:color="auto" w:fill="auto"/>
          </w:tcPr>
          <w:p w14:paraId="1B45C977" w14:textId="77777777" w:rsidR="00723DCE" w:rsidRPr="00723DCE" w:rsidRDefault="00723DCE" w:rsidP="00993E65">
            <w:r w:rsidRPr="00723DCE">
              <w:t>8539</w:t>
            </w:r>
          </w:p>
        </w:tc>
        <w:tc>
          <w:tcPr>
            <w:tcW w:w="1580" w:type="dxa"/>
            <w:shd w:val="clear" w:color="auto" w:fill="auto"/>
          </w:tcPr>
          <w:p w14:paraId="5F4E92CD" w14:textId="77777777" w:rsidR="00723DCE" w:rsidRPr="00723DCE" w:rsidRDefault="00723DCE" w:rsidP="00993E65">
            <w:r w:rsidRPr="00723DCE">
              <w:t>Bogen i Ofoten</w:t>
            </w:r>
          </w:p>
        </w:tc>
      </w:tr>
      <w:tr w:rsidR="00723DCE" w:rsidRPr="00723DCE" w14:paraId="5A2DF96C" w14:textId="77777777" w:rsidTr="00723DCE">
        <w:tc>
          <w:tcPr>
            <w:tcW w:w="3604" w:type="dxa"/>
            <w:shd w:val="clear" w:color="auto" w:fill="auto"/>
          </w:tcPr>
          <w:p w14:paraId="36DF918E" w14:textId="77777777" w:rsidR="00723DCE" w:rsidRPr="00723DCE" w:rsidRDefault="00723DCE" w:rsidP="00993E65">
            <w:r w:rsidRPr="00723DCE">
              <w:t>Hadsel kommune</w:t>
            </w:r>
          </w:p>
        </w:tc>
        <w:tc>
          <w:tcPr>
            <w:tcW w:w="3604" w:type="dxa"/>
            <w:shd w:val="clear" w:color="auto" w:fill="auto"/>
          </w:tcPr>
          <w:p w14:paraId="39DFB5ED" w14:textId="77777777" w:rsidR="00723DCE" w:rsidRPr="00723DCE" w:rsidRDefault="00723DCE" w:rsidP="00993E65">
            <w:r w:rsidRPr="00723DCE">
              <w:t>Rådhusgata 5</w:t>
            </w:r>
          </w:p>
        </w:tc>
        <w:tc>
          <w:tcPr>
            <w:tcW w:w="665" w:type="dxa"/>
            <w:shd w:val="clear" w:color="auto" w:fill="auto"/>
          </w:tcPr>
          <w:p w14:paraId="5653078F" w14:textId="77777777" w:rsidR="00723DCE" w:rsidRPr="00723DCE" w:rsidRDefault="00723DCE" w:rsidP="00993E65">
            <w:r w:rsidRPr="00723DCE">
              <w:t>8450</w:t>
            </w:r>
          </w:p>
        </w:tc>
        <w:tc>
          <w:tcPr>
            <w:tcW w:w="1580" w:type="dxa"/>
            <w:shd w:val="clear" w:color="auto" w:fill="auto"/>
          </w:tcPr>
          <w:p w14:paraId="4A55D735" w14:textId="77777777" w:rsidR="00723DCE" w:rsidRPr="00723DCE" w:rsidRDefault="00723DCE" w:rsidP="00993E65">
            <w:r w:rsidRPr="00723DCE">
              <w:t>Stokmarknes</w:t>
            </w:r>
          </w:p>
        </w:tc>
      </w:tr>
      <w:tr w:rsidR="00723DCE" w:rsidRPr="00723DCE" w14:paraId="02330717" w14:textId="77777777" w:rsidTr="00723DCE">
        <w:tc>
          <w:tcPr>
            <w:tcW w:w="3604" w:type="dxa"/>
            <w:shd w:val="clear" w:color="auto" w:fill="auto"/>
          </w:tcPr>
          <w:p w14:paraId="30C69707" w14:textId="77777777" w:rsidR="00723DCE" w:rsidRPr="00723DCE" w:rsidRDefault="00723DCE" w:rsidP="00993E65">
            <w:r w:rsidRPr="00723DCE">
              <w:t>Lurøy kommune</w:t>
            </w:r>
          </w:p>
        </w:tc>
        <w:tc>
          <w:tcPr>
            <w:tcW w:w="3604" w:type="dxa"/>
            <w:shd w:val="clear" w:color="auto" w:fill="auto"/>
          </w:tcPr>
          <w:p w14:paraId="4D9CA582" w14:textId="77777777" w:rsidR="00723DCE" w:rsidRPr="00723DCE" w:rsidRDefault="00723DCE" w:rsidP="00993E65"/>
        </w:tc>
        <w:tc>
          <w:tcPr>
            <w:tcW w:w="665" w:type="dxa"/>
            <w:shd w:val="clear" w:color="auto" w:fill="auto"/>
          </w:tcPr>
          <w:p w14:paraId="0D864E63" w14:textId="77777777" w:rsidR="00723DCE" w:rsidRPr="00723DCE" w:rsidRDefault="00723DCE" w:rsidP="00993E65">
            <w:r w:rsidRPr="00723DCE">
              <w:t>8766</w:t>
            </w:r>
          </w:p>
        </w:tc>
        <w:tc>
          <w:tcPr>
            <w:tcW w:w="1580" w:type="dxa"/>
            <w:shd w:val="clear" w:color="auto" w:fill="auto"/>
          </w:tcPr>
          <w:p w14:paraId="7479DD7D" w14:textId="77777777" w:rsidR="00723DCE" w:rsidRPr="00723DCE" w:rsidRDefault="00723DCE" w:rsidP="00993E65">
            <w:r w:rsidRPr="00723DCE">
              <w:t>Lurøy</w:t>
            </w:r>
          </w:p>
        </w:tc>
      </w:tr>
      <w:tr w:rsidR="00723DCE" w:rsidRPr="00723DCE" w14:paraId="5F996C75" w14:textId="77777777" w:rsidTr="00723DCE">
        <w:tc>
          <w:tcPr>
            <w:tcW w:w="3604" w:type="dxa"/>
            <w:shd w:val="clear" w:color="auto" w:fill="auto"/>
          </w:tcPr>
          <w:p w14:paraId="7AA3A870" w14:textId="77777777" w:rsidR="00723DCE" w:rsidRPr="00723DCE" w:rsidRDefault="00723DCE" w:rsidP="00993E65">
            <w:r w:rsidRPr="00723DCE">
              <w:t>Narvik kommune</w:t>
            </w:r>
          </w:p>
        </w:tc>
        <w:tc>
          <w:tcPr>
            <w:tcW w:w="3604" w:type="dxa"/>
            <w:shd w:val="clear" w:color="auto" w:fill="auto"/>
          </w:tcPr>
          <w:p w14:paraId="7381BB89" w14:textId="77777777" w:rsidR="00723DCE" w:rsidRPr="00723DCE" w:rsidRDefault="00723DCE" w:rsidP="00993E65">
            <w:r w:rsidRPr="00723DCE">
              <w:t>Postboks 64</w:t>
            </w:r>
          </w:p>
        </w:tc>
        <w:tc>
          <w:tcPr>
            <w:tcW w:w="665" w:type="dxa"/>
            <w:shd w:val="clear" w:color="auto" w:fill="auto"/>
          </w:tcPr>
          <w:p w14:paraId="5304686F" w14:textId="77777777" w:rsidR="00723DCE" w:rsidRPr="00723DCE" w:rsidRDefault="00723DCE" w:rsidP="00993E65">
            <w:r w:rsidRPr="00723DCE">
              <w:t>8501</w:t>
            </w:r>
          </w:p>
        </w:tc>
        <w:tc>
          <w:tcPr>
            <w:tcW w:w="1580" w:type="dxa"/>
            <w:shd w:val="clear" w:color="auto" w:fill="auto"/>
          </w:tcPr>
          <w:p w14:paraId="6B27594A" w14:textId="77777777" w:rsidR="00723DCE" w:rsidRPr="00723DCE" w:rsidRDefault="00723DCE" w:rsidP="00993E65">
            <w:r w:rsidRPr="00723DCE">
              <w:t>NARVIK</w:t>
            </w:r>
          </w:p>
        </w:tc>
      </w:tr>
    </w:tbl>
    <w:p w14:paraId="1BE2B905" w14:textId="77777777" w:rsidR="0025596F" w:rsidRDefault="0025596F" w:rsidP="00993E65"/>
    <w:p w14:paraId="63E0B999" w14:textId="77777777" w:rsidR="00D9405D" w:rsidRPr="00D9405D" w:rsidRDefault="00D9405D" w:rsidP="00D9405D"/>
    <w:p w14:paraId="3F3D190B" w14:textId="77777777" w:rsidR="00D9405D" w:rsidRPr="00D9405D" w:rsidRDefault="00D9405D" w:rsidP="00D9405D"/>
    <w:p w14:paraId="25F69B81" w14:textId="77777777" w:rsidR="00D9405D" w:rsidRPr="00D9405D" w:rsidRDefault="00D9405D" w:rsidP="00D9405D"/>
    <w:p w14:paraId="00B87BE9" w14:textId="77777777" w:rsidR="00D9405D" w:rsidRPr="00D9405D" w:rsidRDefault="00D9405D" w:rsidP="00D9405D"/>
    <w:p w14:paraId="4076372B" w14:textId="77777777" w:rsidR="00D9405D" w:rsidRPr="00D9405D" w:rsidRDefault="00D9405D" w:rsidP="00D9405D"/>
    <w:p w14:paraId="122F35D5" w14:textId="77777777" w:rsidR="00D9405D" w:rsidRPr="00D9405D" w:rsidRDefault="00D9405D" w:rsidP="00D9405D"/>
    <w:p w14:paraId="3830D6B7" w14:textId="77777777" w:rsidR="00D9405D" w:rsidRPr="00D9405D" w:rsidRDefault="00D9405D" w:rsidP="00D9405D"/>
    <w:p w14:paraId="44A9F602" w14:textId="77777777" w:rsidR="00D9405D" w:rsidRDefault="00D9405D" w:rsidP="00D9405D"/>
    <w:p w14:paraId="474F8829" w14:textId="77777777" w:rsidR="00D9405D" w:rsidRPr="00D9405D" w:rsidRDefault="00D9405D" w:rsidP="00D9405D">
      <w:pPr>
        <w:tabs>
          <w:tab w:val="left" w:pos="2100"/>
        </w:tabs>
      </w:pPr>
      <w:r>
        <w:tab/>
      </w:r>
    </w:p>
    <w:sectPr w:rsidR="00D9405D" w:rsidRPr="00D9405D"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27F26" w14:textId="77777777" w:rsidR="00D54B9F" w:rsidRDefault="00D54B9F" w:rsidP="00A81FDC">
      <w:r>
        <w:separator/>
      </w:r>
    </w:p>
  </w:endnote>
  <w:endnote w:type="continuationSeparator" w:id="0">
    <w:p w14:paraId="047AD01A" w14:textId="77777777" w:rsidR="00D54B9F" w:rsidRDefault="00D54B9F"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D54B9F" w:rsidRPr="00D76882" w14:paraId="391C08F9" w14:textId="77777777" w:rsidTr="00A801FD">
      <w:tc>
        <w:tcPr>
          <w:tcW w:w="2155" w:type="dxa"/>
          <w:tcBorders>
            <w:top w:val="nil"/>
            <w:bottom w:val="nil"/>
          </w:tcBorders>
        </w:tcPr>
        <w:p w14:paraId="3A96DF36" w14:textId="77777777" w:rsidR="00D54B9F" w:rsidRDefault="00D54B9F" w:rsidP="00B67D60">
          <w:pPr>
            <w:pStyle w:val="Bunntekst"/>
            <w:rPr>
              <w:sz w:val="14"/>
              <w:szCs w:val="14"/>
            </w:rPr>
          </w:pPr>
        </w:p>
      </w:tc>
      <w:tc>
        <w:tcPr>
          <w:tcW w:w="227" w:type="dxa"/>
          <w:tcBorders>
            <w:top w:val="nil"/>
            <w:bottom w:val="nil"/>
          </w:tcBorders>
        </w:tcPr>
        <w:p w14:paraId="48FDFCD9" w14:textId="77777777" w:rsidR="00D54B9F" w:rsidRPr="00D76882" w:rsidRDefault="00D54B9F" w:rsidP="00B67D60">
          <w:pPr>
            <w:pStyle w:val="Bunntekst"/>
            <w:rPr>
              <w:sz w:val="14"/>
              <w:szCs w:val="14"/>
            </w:rPr>
          </w:pPr>
        </w:p>
      </w:tc>
      <w:tc>
        <w:tcPr>
          <w:tcW w:w="2155" w:type="dxa"/>
          <w:tcBorders>
            <w:top w:val="nil"/>
            <w:bottom w:val="nil"/>
          </w:tcBorders>
        </w:tcPr>
        <w:p w14:paraId="52D9EFB1" w14:textId="77777777" w:rsidR="00D54B9F" w:rsidRDefault="00D54B9F" w:rsidP="00B67D60">
          <w:pPr>
            <w:pStyle w:val="Bunntekst"/>
            <w:rPr>
              <w:sz w:val="14"/>
              <w:szCs w:val="14"/>
            </w:rPr>
          </w:pPr>
        </w:p>
      </w:tc>
      <w:tc>
        <w:tcPr>
          <w:tcW w:w="227" w:type="dxa"/>
          <w:tcBorders>
            <w:top w:val="nil"/>
            <w:bottom w:val="nil"/>
          </w:tcBorders>
        </w:tcPr>
        <w:p w14:paraId="0DCD317F" w14:textId="77777777" w:rsidR="00D54B9F" w:rsidRPr="00D76882" w:rsidRDefault="00D54B9F" w:rsidP="00B67D60">
          <w:pPr>
            <w:pStyle w:val="Bunntekst"/>
            <w:rPr>
              <w:sz w:val="14"/>
              <w:szCs w:val="14"/>
            </w:rPr>
          </w:pPr>
        </w:p>
      </w:tc>
      <w:tc>
        <w:tcPr>
          <w:tcW w:w="2155" w:type="dxa"/>
          <w:tcBorders>
            <w:top w:val="nil"/>
            <w:bottom w:val="nil"/>
          </w:tcBorders>
        </w:tcPr>
        <w:p w14:paraId="13F08099" w14:textId="77777777" w:rsidR="00D54B9F" w:rsidRDefault="00D54B9F" w:rsidP="00B67D60">
          <w:pPr>
            <w:pStyle w:val="Bunntekst"/>
            <w:rPr>
              <w:sz w:val="14"/>
              <w:szCs w:val="14"/>
            </w:rPr>
          </w:pPr>
        </w:p>
      </w:tc>
      <w:tc>
        <w:tcPr>
          <w:tcW w:w="227" w:type="dxa"/>
          <w:tcBorders>
            <w:top w:val="nil"/>
            <w:bottom w:val="nil"/>
          </w:tcBorders>
        </w:tcPr>
        <w:p w14:paraId="0C822E8C" w14:textId="77777777" w:rsidR="00D54B9F" w:rsidRPr="00D76882" w:rsidRDefault="00D54B9F" w:rsidP="00B67D60">
          <w:pPr>
            <w:pStyle w:val="Bunntekst"/>
            <w:rPr>
              <w:sz w:val="14"/>
              <w:szCs w:val="14"/>
            </w:rPr>
          </w:pPr>
        </w:p>
      </w:tc>
      <w:tc>
        <w:tcPr>
          <w:tcW w:w="2155" w:type="dxa"/>
          <w:tcBorders>
            <w:top w:val="nil"/>
            <w:bottom w:val="nil"/>
          </w:tcBorders>
        </w:tcPr>
        <w:p w14:paraId="794076D7" w14:textId="77777777" w:rsidR="00D54B9F" w:rsidRDefault="00D54B9F" w:rsidP="00B67D60">
          <w:pPr>
            <w:pStyle w:val="Bunntekst"/>
            <w:rPr>
              <w:sz w:val="14"/>
              <w:szCs w:val="14"/>
            </w:rPr>
          </w:pPr>
        </w:p>
      </w:tc>
    </w:tr>
    <w:tr w:rsidR="00D54B9F" w:rsidRPr="00D76882" w14:paraId="3F173063" w14:textId="77777777" w:rsidTr="00A801FD">
      <w:tc>
        <w:tcPr>
          <w:tcW w:w="2155" w:type="dxa"/>
          <w:tcBorders>
            <w:top w:val="nil"/>
            <w:bottom w:val="single" w:sz="4" w:space="0" w:color="auto"/>
          </w:tcBorders>
        </w:tcPr>
        <w:p w14:paraId="0390FD78" w14:textId="77777777" w:rsidR="00D54B9F" w:rsidRDefault="00D54B9F" w:rsidP="00B67D60">
          <w:pPr>
            <w:pStyle w:val="Bunntekst"/>
            <w:rPr>
              <w:sz w:val="14"/>
              <w:szCs w:val="14"/>
            </w:rPr>
          </w:pPr>
        </w:p>
      </w:tc>
      <w:tc>
        <w:tcPr>
          <w:tcW w:w="227" w:type="dxa"/>
          <w:tcBorders>
            <w:top w:val="nil"/>
            <w:bottom w:val="single" w:sz="4" w:space="0" w:color="auto"/>
          </w:tcBorders>
        </w:tcPr>
        <w:p w14:paraId="6C58A33B" w14:textId="77777777" w:rsidR="00D54B9F" w:rsidRPr="00D76882" w:rsidRDefault="00D54B9F" w:rsidP="00B67D60">
          <w:pPr>
            <w:pStyle w:val="Bunntekst"/>
            <w:rPr>
              <w:sz w:val="14"/>
              <w:szCs w:val="14"/>
            </w:rPr>
          </w:pPr>
        </w:p>
      </w:tc>
      <w:tc>
        <w:tcPr>
          <w:tcW w:w="2155" w:type="dxa"/>
          <w:tcBorders>
            <w:top w:val="nil"/>
            <w:bottom w:val="single" w:sz="4" w:space="0" w:color="auto"/>
          </w:tcBorders>
        </w:tcPr>
        <w:p w14:paraId="1F7B08F2" w14:textId="77777777" w:rsidR="00D54B9F" w:rsidRDefault="00D54B9F" w:rsidP="00B67D60">
          <w:pPr>
            <w:pStyle w:val="Bunntekst"/>
            <w:rPr>
              <w:sz w:val="14"/>
              <w:szCs w:val="14"/>
            </w:rPr>
          </w:pPr>
        </w:p>
      </w:tc>
      <w:tc>
        <w:tcPr>
          <w:tcW w:w="227" w:type="dxa"/>
          <w:tcBorders>
            <w:top w:val="nil"/>
            <w:bottom w:val="single" w:sz="4" w:space="0" w:color="auto"/>
          </w:tcBorders>
        </w:tcPr>
        <w:p w14:paraId="4E12DECA" w14:textId="77777777" w:rsidR="00D54B9F" w:rsidRPr="00D76882" w:rsidRDefault="00D54B9F" w:rsidP="00B67D60">
          <w:pPr>
            <w:pStyle w:val="Bunntekst"/>
            <w:rPr>
              <w:sz w:val="14"/>
              <w:szCs w:val="14"/>
            </w:rPr>
          </w:pPr>
        </w:p>
      </w:tc>
      <w:tc>
        <w:tcPr>
          <w:tcW w:w="2155" w:type="dxa"/>
          <w:tcBorders>
            <w:top w:val="nil"/>
            <w:bottom w:val="single" w:sz="4" w:space="0" w:color="auto"/>
          </w:tcBorders>
        </w:tcPr>
        <w:p w14:paraId="44F9D209" w14:textId="77777777" w:rsidR="00D54B9F" w:rsidRDefault="00D54B9F" w:rsidP="00B67D60">
          <w:pPr>
            <w:pStyle w:val="Bunntekst"/>
            <w:rPr>
              <w:sz w:val="14"/>
              <w:szCs w:val="14"/>
            </w:rPr>
          </w:pPr>
        </w:p>
      </w:tc>
      <w:tc>
        <w:tcPr>
          <w:tcW w:w="227" w:type="dxa"/>
          <w:tcBorders>
            <w:top w:val="nil"/>
            <w:bottom w:val="single" w:sz="4" w:space="0" w:color="auto"/>
          </w:tcBorders>
        </w:tcPr>
        <w:p w14:paraId="3EFB7744" w14:textId="77777777" w:rsidR="00D54B9F" w:rsidRPr="00D76882" w:rsidRDefault="00D54B9F" w:rsidP="00B67D60">
          <w:pPr>
            <w:pStyle w:val="Bunntekst"/>
            <w:rPr>
              <w:sz w:val="14"/>
              <w:szCs w:val="14"/>
            </w:rPr>
          </w:pPr>
        </w:p>
      </w:tc>
      <w:tc>
        <w:tcPr>
          <w:tcW w:w="2155" w:type="dxa"/>
          <w:tcBorders>
            <w:top w:val="nil"/>
            <w:bottom w:val="single" w:sz="4" w:space="0" w:color="auto"/>
          </w:tcBorders>
        </w:tcPr>
        <w:p w14:paraId="501B36EE" w14:textId="77777777" w:rsidR="00D54B9F" w:rsidRDefault="00D54B9F" w:rsidP="00B67D60">
          <w:pPr>
            <w:pStyle w:val="Bunntekst"/>
            <w:rPr>
              <w:sz w:val="14"/>
              <w:szCs w:val="14"/>
            </w:rPr>
          </w:pPr>
        </w:p>
      </w:tc>
    </w:tr>
    <w:tr w:rsidR="00D54B9F" w:rsidRPr="008E50A5" w14:paraId="458A6B3A" w14:textId="77777777" w:rsidTr="00A801FD">
      <w:tc>
        <w:tcPr>
          <w:tcW w:w="2155" w:type="dxa"/>
          <w:tcBorders>
            <w:top w:val="single" w:sz="4" w:space="0" w:color="auto"/>
          </w:tcBorders>
        </w:tcPr>
        <w:p w14:paraId="77A81D54" w14:textId="77777777" w:rsidR="00D54B9F" w:rsidRPr="008E50A5" w:rsidRDefault="00D54B9F" w:rsidP="00B67D60">
          <w:pPr>
            <w:pStyle w:val="Bunntekst"/>
            <w:rPr>
              <w:sz w:val="14"/>
              <w:szCs w:val="14"/>
            </w:rPr>
          </w:pPr>
          <w:r w:rsidRPr="008E50A5">
            <w:rPr>
              <w:sz w:val="14"/>
              <w:szCs w:val="14"/>
            </w:rPr>
            <w:t>E-postadresse:</w:t>
          </w:r>
        </w:p>
        <w:p w14:paraId="077A17C8" w14:textId="77777777" w:rsidR="00D54B9F" w:rsidRPr="008E50A5" w:rsidRDefault="00D54B9F" w:rsidP="00B67D60">
          <w:pPr>
            <w:pStyle w:val="Bunntekst"/>
            <w:rPr>
              <w:sz w:val="14"/>
              <w:szCs w:val="14"/>
            </w:rPr>
          </w:pPr>
          <w:r>
            <w:rPr>
              <w:rStyle w:val="Hyperkobling"/>
              <w:color w:val="auto"/>
              <w:sz w:val="14"/>
              <w:szCs w:val="14"/>
            </w:rPr>
            <w:t>sfnopost</w:t>
          </w:r>
          <w:r w:rsidRPr="008E50A5">
            <w:rPr>
              <w:rStyle w:val="Hyperkobling"/>
              <w:color w:val="auto"/>
              <w:sz w:val="14"/>
              <w:szCs w:val="14"/>
            </w:rPr>
            <w:t>@</w:t>
          </w:r>
          <w:r>
            <w:rPr>
              <w:rStyle w:val="Hyperkobling"/>
              <w:color w:val="auto"/>
              <w:sz w:val="14"/>
              <w:szCs w:val="14"/>
            </w:rPr>
            <w:t>statsforvalteren</w:t>
          </w:r>
          <w:r w:rsidRPr="008E50A5">
            <w:rPr>
              <w:rStyle w:val="Hyperkobling"/>
              <w:color w:val="auto"/>
              <w:sz w:val="14"/>
              <w:szCs w:val="14"/>
            </w:rPr>
            <w:t>.no</w:t>
          </w:r>
          <w:r w:rsidRPr="008E50A5">
            <w:rPr>
              <w:sz w:val="14"/>
              <w:szCs w:val="14"/>
            </w:rPr>
            <w:t xml:space="preserve"> Sikker melding:</w:t>
          </w:r>
        </w:p>
        <w:p w14:paraId="71EEF54C" w14:textId="77777777" w:rsidR="00D54B9F" w:rsidRPr="008E50A5" w:rsidRDefault="00D54B9F" w:rsidP="00B67D60">
          <w:pPr>
            <w:pStyle w:val="Bunntekst"/>
            <w:rPr>
              <w:sz w:val="14"/>
              <w:szCs w:val="14"/>
            </w:rPr>
          </w:pPr>
          <w:r w:rsidRPr="008E50A5">
            <w:rPr>
              <w:rStyle w:val="Hyperkobling"/>
              <w:color w:val="auto"/>
              <w:sz w:val="14"/>
              <w:szCs w:val="14"/>
            </w:rPr>
            <w:t>www.</w:t>
          </w:r>
          <w:r>
            <w:rPr>
              <w:rStyle w:val="Hyperkobling"/>
              <w:color w:val="auto"/>
              <w:sz w:val="14"/>
              <w:szCs w:val="14"/>
            </w:rPr>
            <w:t>statsforvalteren</w:t>
          </w:r>
          <w:r w:rsidRPr="008E50A5">
            <w:rPr>
              <w:rStyle w:val="Hyperkobling"/>
              <w:color w:val="auto"/>
              <w:sz w:val="14"/>
              <w:szCs w:val="14"/>
            </w:rPr>
            <w:t>.no/melding</w:t>
          </w:r>
        </w:p>
      </w:tc>
      <w:tc>
        <w:tcPr>
          <w:tcW w:w="227" w:type="dxa"/>
          <w:tcBorders>
            <w:top w:val="single" w:sz="4" w:space="0" w:color="auto"/>
          </w:tcBorders>
        </w:tcPr>
        <w:p w14:paraId="774553CD" w14:textId="77777777" w:rsidR="00D54B9F" w:rsidRPr="008E50A5" w:rsidRDefault="00D54B9F" w:rsidP="00B67D60">
          <w:pPr>
            <w:pStyle w:val="Bunntekst"/>
            <w:rPr>
              <w:sz w:val="14"/>
              <w:szCs w:val="14"/>
            </w:rPr>
          </w:pPr>
        </w:p>
      </w:tc>
      <w:tc>
        <w:tcPr>
          <w:tcW w:w="2155" w:type="dxa"/>
          <w:tcBorders>
            <w:top w:val="single" w:sz="4" w:space="0" w:color="auto"/>
          </w:tcBorders>
        </w:tcPr>
        <w:p w14:paraId="39ACCE98" w14:textId="77777777" w:rsidR="00D54B9F" w:rsidRPr="008E50A5" w:rsidRDefault="00D54B9F" w:rsidP="00B67D60">
          <w:pPr>
            <w:pStyle w:val="Bunntekst"/>
            <w:rPr>
              <w:sz w:val="14"/>
              <w:szCs w:val="14"/>
            </w:rPr>
          </w:pPr>
          <w:r w:rsidRPr="008E50A5">
            <w:rPr>
              <w:sz w:val="14"/>
              <w:szCs w:val="14"/>
            </w:rPr>
            <w:t>Postadresse:</w:t>
          </w:r>
        </w:p>
        <w:p w14:paraId="357E5F15" w14:textId="77777777" w:rsidR="00D54B9F" w:rsidRPr="008E50A5" w:rsidRDefault="00D54B9F" w:rsidP="00B67D60">
          <w:pPr>
            <w:pStyle w:val="Bunntekst"/>
            <w:rPr>
              <w:sz w:val="14"/>
              <w:szCs w:val="14"/>
            </w:rPr>
          </w:pPr>
          <w:r w:rsidRPr="008E50A5">
            <w:rPr>
              <w:sz w:val="14"/>
              <w:szCs w:val="14"/>
            </w:rPr>
            <w:t xml:space="preserve">Postboks </w:t>
          </w:r>
          <w:r>
            <w:rPr>
              <w:sz w:val="14"/>
              <w:szCs w:val="14"/>
            </w:rPr>
            <w:t>1405</w:t>
          </w:r>
          <w:r w:rsidRPr="008E50A5">
            <w:rPr>
              <w:sz w:val="14"/>
              <w:szCs w:val="14"/>
            </w:rPr>
            <w:t xml:space="preserve">, </w:t>
          </w:r>
        </w:p>
        <w:p w14:paraId="4C127581" w14:textId="77777777" w:rsidR="00D54B9F" w:rsidRPr="008E50A5" w:rsidRDefault="00D54B9F" w:rsidP="00B67D60">
          <w:pPr>
            <w:pStyle w:val="Bunntekst"/>
            <w:rPr>
              <w:sz w:val="14"/>
              <w:szCs w:val="14"/>
            </w:rPr>
          </w:pPr>
          <w:r>
            <w:rPr>
              <w:sz w:val="14"/>
              <w:szCs w:val="14"/>
            </w:rPr>
            <w:t>8002</w:t>
          </w:r>
          <w:r w:rsidRPr="008E50A5">
            <w:rPr>
              <w:sz w:val="14"/>
              <w:szCs w:val="14"/>
            </w:rPr>
            <w:t xml:space="preserve"> </w:t>
          </w:r>
          <w:r>
            <w:rPr>
              <w:sz w:val="14"/>
              <w:szCs w:val="14"/>
            </w:rPr>
            <w:t>Bodø</w:t>
          </w:r>
        </w:p>
      </w:tc>
      <w:tc>
        <w:tcPr>
          <w:tcW w:w="227" w:type="dxa"/>
          <w:tcBorders>
            <w:top w:val="single" w:sz="4" w:space="0" w:color="auto"/>
          </w:tcBorders>
        </w:tcPr>
        <w:p w14:paraId="7B32BDA3" w14:textId="77777777" w:rsidR="00D54B9F" w:rsidRPr="008E50A5" w:rsidRDefault="00D54B9F" w:rsidP="00B67D60">
          <w:pPr>
            <w:pStyle w:val="Bunntekst"/>
            <w:rPr>
              <w:sz w:val="14"/>
              <w:szCs w:val="14"/>
            </w:rPr>
          </w:pPr>
        </w:p>
      </w:tc>
      <w:tc>
        <w:tcPr>
          <w:tcW w:w="2155" w:type="dxa"/>
          <w:tcBorders>
            <w:top w:val="single" w:sz="4" w:space="0" w:color="auto"/>
          </w:tcBorders>
        </w:tcPr>
        <w:p w14:paraId="64A20602" w14:textId="77777777" w:rsidR="00D54B9F" w:rsidRPr="008E50A5" w:rsidRDefault="00D54B9F" w:rsidP="00B67D60">
          <w:pPr>
            <w:pStyle w:val="Bunntekst"/>
            <w:rPr>
              <w:sz w:val="14"/>
              <w:szCs w:val="14"/>
            </w:rPr>
          </w:pPr>
          <w:r w:rsidRPr="008E50A5">
            <w:rPr>
              <w:sz w:val="14"/>
              <w:szCs w:val="14"/>
            </w:rPr>
            <w:t>Besøksadresse:</w:t>
          </w:r>
        </w:p>
        <w:p w14:paraId="36CD54DE" w14:textId="77777777" w:rsidR="00D54B9F" w:rsidRPr="008E50A5" w:rsidRDefault="00D54B9F" w:rsidP="00B67D60">
          <w:pPr>
            <w:pStyle w:val="Bunntekst"/>
            <w:rPr>
              <w:sz w:val="14"/>
              <w:szCs w:val="14"/>
            </w:rPr>
          </w:pPr>
          <w:r w:rsidRPr="00AC684A">
            <w:rPr>
              <w:sz w:val="14"/>
              <w:szCs w:val="14"/>
            </w:rPr>
            <w:t>Fridtjof Nansens vei 11</w:t>
          </w:r>
          <w:r>
            <w:rPr>
              <w:sz w:val="14"/>
              <w:szCs w:val="14"/>
            </w:rPr>
            <w:t>,</w:t>
          </w:r>
          <w:r>
            <w:rPr>
              <w:sz w:val="14"/>
              <w:szCs w:val="14"/>
            </w:rPr>
            <w:br/>
            <w:t>8003 Bodø</w:t>
          </w:r>
        </w:p>
      </w:tc>
      <w:tc>
        <w:tcPr>
          <w:tcW w:w="227" w:type="dxa"/>
          <w:tcBorders>
            <w:top w:val="single" w:sz="4" w:space="0" w:color="auto"/>
          </w:tcBorders>
        </w:tcPr>
        <w:p w14:paraId="7E3D8FD4" w14:textId="77777777" w:rsidR="00D54B9F" w:rsidRPr="008E50A5" w:rsidRDefault="00D54B9F" w:rsidP="00B67D60">
          <w:pPr>
            <w:pStyle w:val="Bunntekst"/>
            <w:rPr>
              <w:sz w:val="14"/>
              <w:szCs w:val="14"/>
            </w:rPr>
          </w:pPr>
        </w:p>
      </w:tc>
      <w:tc>
        <w:tcPr>
          <w:tcW w:w="2155" w:type="dxa"/>
          <w:tcBorders>
            <w:top w:val="single" w:sz="4" w:space="0" w:color="auto"/>
          </w:tcBorders>
        </w:tcPr>
        <w:p w14:paraId="1AC3A749" w14:textId="77777777" w:rsidR="00D54B9F" w:rsidRPr="008E50A5" w:rsidRDefault="00D54B9F" w:rsidP="00B67D60">
          <w:pPr>
            <w:pStyle w:val="Bunntekst"/>
            <w:rPr>
              <w:sz w:val="14"/>
              <w:szCs w:val="14"/>
            </w:rPr>
          </w:pPr>
          <w:r w:rsidRPr="008E50A5">
            <w:rPr>
              <w:sz w:val="14"/>
              <w:szCs w:val="14"/>
            </w:rPr>
            <w:t xml:space="preserve">Telefon: </w:t>
          </w:r>
          <w:r>
            <w:rPr>
              <w:sz w:val="14"/>
              <w:szCs w:val="14"/>
            </w:rPr>
            <w:t>75 53 15 00</w:t>
          </w:r>
        </w:p>
        <w:p w14:paraId="5EF56B51" w14:textId="77777777" w:rsidR="00D54B9F" w:rsidRPr="008E50A5" w:rsidRDefault="00D54B9F" w:rsidP="00B67D60">
          <w:pPr>
            <w:pStyle w:val="Bunntekst"/>
            <w:rPr>
              <w:sz w:val="14"/>
              <w:szCs w:val="14"/>
            </w:rPr>
          </w:pPr>
          <w:r w:rsidRPr="008E50A5">
            <w:rPr>
              <w:rStyle w:val="Hyperkobling"/>
              <w:color w:val="auto"/>
              <w:sz w:val="14"/>
              <w:szCs w:val="14"/>
            </w:rPr>
            <w:t>www.</w:t>
          </w:r>
          <w:r>
            <w:rPr>
              <w:rStyle w:val="Hyperkobling"/>
              <w:color w:val="auto"/>
              <w:sz w:val="14"/>
              <w:szCs w:val="14"/>
            </w:rPr>
            <w:t>statsforvalteren</w:t>
          </w:r>
          <w:r w:rsidRPr="008E50A5">
            <w:rPr>
              <w:rStyle w:val="Hyperkobling"/>
              <w:color w:val="auto"/>
              <w:sz w:val="14"/>
              <w:szCs w:val="14"/>
            </w:rPr>
            <w:t>.no/</w:t>
          </w:r>
          <w:r>
            <w:rPr>
              <w:rStyle w:val="Hyperkobling"/>
              <w:color w:val="auto"/>
              <w:sz w:val="14"/>
              <w:szCs w:val="14"/>
            </w:rPr>
            <w:t>n</w:t>
          </w:r>
          <w:r w:rsidRPr="000D09F8">
            <w:rPr>
              <w:rStyle w:val="Hyperkobling"/>
              <w:color w:val="auto"/>
              <w:sz w:val="14"/>
              <w:szCs w:val="14"/>
            </w:rPr>
            <w:t>o</w:t>
          </w:r>
        </w:p>
        <w:p w14:paraId="0822ED6D" w14:textId="77777777" w:rsidR="00D54B9F" w:rsidRPr="008E50A5" w:rsidRDefault="00D54B9F" w:rsidP="00B67D60">
          <w:pPr>
            <w:pStyle w:val="Bunntekst"/>
            <w:rPr>
              <w:sz w:val="14"/>
              <w:szCs w:val="14"/>
            </w:rPr>
          </w:pPr>
        </w:p>
        <w:p w14:paraId="3EFB30C2" w14:textId="77777777" w:rsidR="00D54B9F" w:rsidRPr="008E50A5" w:rsidRDefault="00D54B9F" w:rsidP="00B67D60">
          <w:pPr>
            <w:pStyle w:val="Bunntekst"/>
            <w:rPr>
              <w:sz w:val="14"/>
              <w:szCs w:val="14"/>
            </w:rPr>
          </w:pPr>
          <w:r>
            <w:rPr>
              <w:sz w:val="14"/>
              <w:szCs w:val="14"/>
            </w:rPr>
            <w:t>Org.nr. 974 764</w:t>
          </w:r>
          <w:r w:rsidRPr="008E50A5">
            <w:rPr>
              <w:sz w:val="14"/>
              <w:szCs w:val="14"/>
            </w:rPr>
            <w:t xml:space="preserve"> </w:t>
          </w:r>
          <w:r>
            <w:rPr>
              <w:sz w:val="14"/>
              <w:szCs w:val="14"/>
            </w:rPr>
            <w:t>687</w:t>
          </w:r>
        </w:p>
      </w:tc>
    </w:tr>
  </w:tbl>
  <w:p w14:paraId="6A40675C" w14:textId="77777777" w:rsidR="00D54B9F" w:rsidRDefault="00D54B9F"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89EC5" w14:textId="77777777" w:rsidR="00D54B9F" w:rsidRDefault="00D54B9F" w:rsidP="00A81FDC">
      <w:r>
        <w:separator/>
      </w:r>
    </w:p>
  </w:footnote>
  <w:footnote w:type="continuationSeparator" w:id="0">
    <w:p w14:paraId="399DB306" w14:textId="77777777" w:rsidR="00D54B9F" w:rsidRDefault="00D54B9F"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D54B9F" w14:paraId="7BA9BB76" w14:textId="77777777" w:rsidTr="00F4330E">
      <w:tc>
        <w:tcPr>
          <w:tcW w:w="4531" w:type="dxa"/>
        </w:tcPr>
        <w:p w14:paraId="46E18D1B" w14:textId="77777777" w:rsidR="00D54B9F" w:rsidRDefault="00D54B9F" w:rsidP="0092267D">
          <w:pPr>
            <w:pStyle w:val="Topptekst"/>
          </w:pPr>
          <w:r>
            <w:rPr>
              <w:noProof/>
            </w:rPr>
            <w:drawing>
              <wp:anchor distT="0" distB="0" distL="114300" distR="114300" simplePos="0" relativeHeight="251658240" behindDoc="0" locked="1" layoutInCell="1" allowOverlap="1" wp14:anchorId="0315AE43" wp14:editId="71CAEA5F">
                <wp:simplePos x="0" y="0"/>
                <wp:positionH relativeFrom="column">
                  <wp:posOffset>-493395</wp:posOffset>
                </wp:positionH>
                <wp:positionV relativeFrom="page">
                  <wp:posOffset>-133350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55EF2970" w14:textId="77777777" w:rsidR="00D54B9F" w:rsidRDefault="00D54B9F" w:rsidP="0092267D">
          <w:pPr>
            <w:pStyle w:val="Topptekst"/>
          </w:pPr>
        </w:p>
      </w:tc>
      <w:tc>
        <w:tcPr>
          <w:tcW w:w="4557" w:type="dxa"/>
        </w:tcPr>
        <w:p w14:paraId="5315855A" w14:textId="77777777" w:rsidR="00D54B9F" w:rsidRDefault="00D54B9F"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3989A20B" w14:textId="77777777" w:rsidR="00D54B9F" w:rsidRDefault="00D54B9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F3746"/>
    <w:multiLevelType w:val="hybridMultilevel"/>
    <w:tmpl w:val="5B146E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70BB07BD"/>
    <w:multiLevelType w:val="multilevel"/>
    <w:tmpl w:val="11368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mailMerge>
    <w:mainDocumentType w:val="formLetters"/>
    <w:linkToQuery/>
    <w:dataType w:val="textFile"/>
    <w:connectString w:val=""/>
    <w:query w:val="SELECT * FROM \\FMFIL01.FYLKESMANNEN.LOCAL\EPHORTEWF\fmnotau\EPHORTE\1501419.rtf"/>
  </w:mailMerg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D9"/>
    <w:rsid w:val="000253DA"/>
    <w:rsid w:val="00054275"/>
    <w:rsid w:val="00060003"/>
    <w:rsid w:val="0006601E"/>
    <w:rsid w:val="000821CE"/>
    <w:rsid w:val="0009096E"/>
    <w:rsid w:val="0009692E"/>
    <w:rsid w:val="000B5D53"/>
    <w:rsid w:val="000C70B4"/>
    <w:rsid w:val="000D09F8"/>
    <w:rsid w:val="000D3220"/>
    <w:rsid w:val="000D4F02"/>
    <w:rsid w:val="000E2395"/>
    <w:rsid w:val="001052AB"/>
    <w:rsid w:val="0010666E"/>
    <w:rsid w:val="0012022B"/>
    <w:rsid w:val="00152746"/>
    <w:rsid w:val="00161275"/>
    <w:rsid w:val="00174C25"/>
    <w:rsid w:val="0017704E"/>
    <w:rsid w:val="001B6B54"/>
    <w:rsid w:val="001E53C2"/>
    <w:rsid w:val="001F712E"/>
    <w:rsid w:val="00223F02"/>
    <w:rsid w:val="00226258"/>
    <w:rsid w:val="00243A9C"/>
    <w:rsid w:val="0025596F"/>
    <w:rsid w:val="00290030"/>
    <w:rsid w:val="00297386"/>
    <w:rsid w:val="002B202C"/>
    <w:rsid w:val="002B34A6"/>
    <w:rsid w:val="002D1FCB"/>
    <w:rsid w:val="002D7159"/>
    <w:rsid w:val="003106D9"/>
    <w:rsid w:val="003261ED"/>
    <w:rsid w:val="003553C4"/>
    <w:rsid w:val="0035664C"/>
    <w:rsid w:val="00372CB3"/>
    <w:rsid w:val="0039131D"/>
    <w:rsid w:val="003923F7"/>
    <w:rsid w:val="003952A7"/>
    <w:rsid w:val="003B22D0"/>
    <w:rsid w:val="003B4C45"/>
    <w:rsid w:val="003D2116"/>
    <w:rsid w:val="003D3685"/>
    <w:rsid w:val="0043349A"/>
    <w:rsid w:val="004401AF"/>
    <w:rsid w:val="00447716"/>
    <w:rsid w:val="00452B43"/>
    <w:rsid w:val="004612D0"/>
    <w:rsid w:val="004756CE"/>
    <w:rsid w:val="004768C5"/>
    <w:rsid w:val="00481BF4"/>
    <w:rsid w:val="004A5240"/>
    <w:rsid w:val="004B0A25"/>
    <w:rsid w:val="004B0F1A"/>
    <w:rsid w:val="004B70DA"/>
    <w:rsid w:val="004C0403"/>
    <w:rsid w:val="004F0A6B"/>
    <w:rsid w:val="004F6362"/>
    <w:rsid w:val="00511610"/>
    <w:rsid w:val="005303D9"/>
    <w:rsid w:val="0054339D"/>
    <w:rsid w:val="00560430"/>
    <w:rsid w:val="00575BD9"/>
    <w:rsid w:val="0059616E"/>
    <w:rsid w:val="005A2DD0"/>
    <w:rsid w:val="005B15F9"/>
    <w:rsid w:val="005C4605"/>
    <w:rsid w:val="005D697D"/>
    <w:rsid w:val="005F463D"/>
    <w:rsid w:val="006434E7"/>
    <w:rsid w:val="00683A2A"/>
    <w:rsid w:val="006D2D6B"/>
    <w:rsid w:val="006F5364"/>
    <w:rsid w:val="007151FA"/>
    <w:rsid w:val="00723DCE"/>
    <w:rsid w:val="00742E78"/>
    <w:rsid w:val="00750EDD"/>
    <w:rsid w:val="00767A5C"/>
    <w:rsid w:val="007B161A"/>
    <w:rsid w:val="007C39CD"/>
    <w:rsid w:val="007C6FE5"/>
    <w:rsid w:val="007D26E4"/>
    <w:rsid w:val="007D2CF7"/>
    <w:rsid w:val="007D7980"/>
    <w:rsid w:val="007E47E4"/>
    <w:rsid w:val="007E573C"/>
    <w:rsid w:val="00817C11"/>
    <w:rsid w:val="008422A3"/>
    <w:rsid w:val="0087160A"/>
    <w:rsid w:val="008747ED"/>
    <w:rsid w:val="00875E52"/>
    <w:rsid w:val="0087773B"/>
    <w:rsid w:val="00885B0E"/>
    <w:rsid w:val="00894E5F"/>
    <w:rsid w:val="008A051B"/>
    <w:rsid w:val="008A33F5"/>
    <w:rsid w:val="008B20A8"/>
    <w:rsid w:val="008B6D2E"/>
    <w:rsid w:val="008C38E0"/>
    <w:rsid w:val="008E50A5"/>
    <w:rsid w:val="009163C4"/>
    <w:rsid w:val="0092267D"/>
    <w:rsid w:val="00927029"/>
    <w:rsid w:val="00993E65"/>
    <w:rsid w:val="009A3E4D"/>
    <w:rsid w:val="009B43A2"/>
    <w:rsid w:val="009D6A5C"/>
    <w:rsid w:val="009F59A3"/>
    <w:rsid w:val="00A1566C"/>
    <w:rsid w:val="00A2358C"/>
    <w:rsid w:val="00A23FF2"/>
    <w:rsid w:val="00A4573A"/>
    <w:rsid w:val="00A47724"/>
    <w:rsid w:val="00A518B6"/>
    <w:rsid w:val="00A60E0F"/>
    <w:rsid w:val="00A62C1B"/>
    <w:rsid w:val="00A801FD"/>
    <w:rsid w:val="00A81FDC"/>
    <w:rsid w:val="00AA6C9D"/>
    <w:rsid w:val="00AB2CA1"/>
    <w:rsid w:val="00AC684A"/>
    <w:rsid w:val="00AD2850"/>
    <w:rsid w:val="00AD5DB0"/>
    <w:rsid w:val="00AD5DBF"/>
    <w:rsid w:val="00AE6DC5"/>
    <w:rsid w:val="00AF6AB5"/>
    <w:rsid w:val="00B461C3"/>
    <w:rsid w:val="00B61526"/>
    <w:rsid w:val="00B61F58"/>
    <w:rsid w:val="00B67D60"/>
    <w:rsid w:val="00B92241"/>
    <w:rsid w:val="00B94446"/>
    <w:rsid w:val="00BE1E47"/>
    <w:rsid w:val="00BE73C1"/>
    <w:rsid w:val="00C03DBC"/>
    <w:rsid w:val="00C04FE9"/>
    <w:rsid w:val="00C12F13"/>
    <w:rsid w:val="00C1593F"/>
    <w:rsid w:val="00C35CAE"/>
    <w:rsid w:val="00C42FFC"/>
    <w:rsid w:val="00C5169C"/>
    <w:rsid w:val="00C61012"/>
    <w:rsid w:val="00C61CC1"/>
    <w:rsid w:val="00C63A32"/>
    <w:rsid w:val="00C64250"/>
    <w:rsid w:val="00C7134B"/>
    <w:rsid w:val="00D2429F"/>
    <w:rsid w:val="00D54B9F"/>
    <w:rsid w:val="00D764FD"/>
    <w:rsid w:val="00D76882"/>
    <w:rsid w:val="00D86658"/>
    <w:rsid w:val="00D9405D"/>
    <w:rsid w:val="00DB4BD3"/>
    <w:rsid w:val="00DC4DA5"/>
    <w:rsid w:val="00DE5303"/>
    <w:rsid w:val="00E03AAC"/>
    <w:rsid w:val="00E07265"/>
    <w:rsid w:val="00E612E5"/>
    <w:rsid w:val="00E61B5D"/>
    <w:rsid w:val="00E724AA"/>
    <w:rsid w:val="00E85FCA"/>
    <w:rsid w:val="00EA2AD4"/>
    <w:rsid w:val="00EB5B6C"/>
    <w:rsid w:val="00ED0D91"/>
    <w:rsid w:val="00ED0DC2"/>
    <w:rsid w:val="00EF23D6"/>
    <w:rsid w:val="00EF2C47"/>
    <w:rsid w:val="00F01261"/>
    <w:rsid w:val="00F22C69"/>
    <w:rsid w:val="00F3607F"/>
    <w:rsid w:val="00F4330E"/>
    <w:rsid w:val="00F84ED7"/>
    <w:rsid w:val="00F936BE"/>
    <w:rsid w:val="00F94139"/>
    <w:rsid w:val="00FA600C"/>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641D4"/>
  <w15:chartTrackingRefBased/>
  <w15:docId w15:val="{F57D9C4B-BDA2-45BB-B983-88078903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E724AA"/>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E724AA"/>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character" w:styleId="Fulgthyperkobling">
    <w:name w:val="FollowedHyperlink"/>
    <w:basedOn w:val="Standardskriftforavsnitt"/>
    <w:uiPriority w:val="99"/>
    <w:semiHidden/>
    <w:unhideWhenUsed/>
    <w:rsid w:val="00D54B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4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atsforvalteren.no/siteassets/fm-nordland/dokument-fmno/landbruk-og-mat-dokumenter/jordvern-dokumenter/strategisk-plan-for-jordvern-i-nordland-2021-2024-versjon-202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gjeringen.no/no/dokumenter/prop.-200-s-20202021/id2850298/?ch=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nopost@statsforvalteren.n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03.safelinks.protection.outlook.com/?url=https%3A%2F%2Fforms.office.com%2FPages%2FResponsePage.aspx%3Fid%3DjqVvilNR-kuai1c9mFpBhmLJjGUeHvhNkFAHeysCBmRUQjQwQTdORjVSSFY0NTlLS0VPMzFURkVERC4u&amp;data=04%7C01%7Cfmnotau%40statsforvalteren.no%7C7ab2fed03fd942149c3608d9321ebefc%7C8a6fa58e51534bfa9a8b573d985a4186%7C0%7C0%7C637595930014023185%7CUnknown%7CTWFpbGZsb3d8eyJWIjoiMC4wLjAwMDAiLCJQIjoiV2luMzIiLCJBTiI6Ik1haWwiLCJXVCI6Mn0%3D%7C1000&amp;sdata=jF4O7BC6Vtj%2B69zKLW52yqlxGZrvRKByXuwiVFlLa8Q%3D&amp;reserved=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hdl.handle.net/11250/273806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1204</Words>
  <Characters>6384</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Austvik, Toril</dc:creator>
  <cp:keywords/>
  <dc:description/>
  <cp:lastModifiedBy>Kvavik, Grete Nytrøen</cp:lastModifiedBy>
  <cp:revision>2</cp:revision>
  <cp:lastPrinted>2018-11-21T14:17:00Z</cp:lastPrinted>
  <dcterms:created xsi:type="dcterms:W3CDTF">2021-06-18T12:33:00Z</dcterms:created>
  <dcterms:modified xsi:type="dcterms:W3CDTF">2021-06-18T12:33:00Z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\\FMFIL01.FYLKESMANNEN.LOCAL\EPHORTEWF\fmnotau\EPHORTE\1501419_DOCX.XML</vt:lpwstr>
  </property>
  <property fmtid="{D5CDD505-2E9C-101B-9397-08002B2CF9AE}" pid="3" name="CheckInType">
    <vt:lpwstr>FromApplication</vt:lpwstr>
  </property>
  <property fmtid="{D5CDD505-2E9C-101B-9397-08002B2CF9AE}" pid="4" name="CheckInDocForm">
    <vt:lpwstr>https://fmeph6web1.fylkesmannen.local/FMNO/shared/aspx/Default/CheckInDocForm.aspx</vt:lpwstr>
  </property>
  <property fmtid="{D5CDD505-2E9C-101B-9397-08002B2CF9AE}" pid="5" name="DokType">
    <vt:lpwstr>U</vt:lpwstr>
  </property>
  <property fmtid="{D5CDD505-2E9C-101B-9397-08002B2CF9AE}" pid="6" name="DokID">
    <vt:i4>1363237</vt:i4>
  </property>
  <property fmtid="{D5CDD505-2E9C-101B-9397-08002B2CF9AE}" pid="7" name="Versjon">
    <vt:i4>1</vt:i4>
  </property>
  <property fmtid="{D5CDD505-2E9C-101B-9397-08002B2CF9AE}" pid="8" name="Variant">
    <vt:lpwstr>P</vt:lpwstr>
  </property>
  <property fmtid="{D5CDD505-2E9C-101B-9397-08002B2CF9AE}" pid="9" name="OpenMode">
    <vt:lpwstr>NewDoc</vt:lpwstr>
  </property>
  <property fmtid="{D5CDD505-2E9C-101B-9397-08002B2CF9AE}" pid="10" name="CurrentUrl">
    <vt:lpwstr>https%3a%2f%2ffmeph6web1.fylkesmannen.local%2fFMNO%2fshared%2faspx%2fdefault%2fdetails.aspx%3ff%3dViewJP%26JP_ID%3d896473%26LoadDocHandling%3dtrue</vt:lpwstr>
  </property>
  <property fmtid="{D5CDD505-2E9C-101B-9397-08002B2CF9AE}" pid="11" name="WindowName">
    <vt:lpwstr>rbottom</vt:lpwstr>
  </property>
  <property fmtid="{D5CDD505-2E9C-101B-9397-08002B2CF9AE}" pid="12" name="FileName">
    <vt:lpwstr>%5c%5cFMFIL01.FYLKESMANNEN.LOCAL%5cEPHORTEWF%5cfmnotau%5cEPHORTE%5c1501419.DOCX</vt:lpwstr>
  </property>
  <property fmtid="{D5CDD505-2E9C-101B-9397-08002B2CF9AE}" pid="13" name="LinkId">
    <vt:i4>896473</vt:i4>
  </property>
</Properties>
</file>