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70FD2" w14:textId="6F109E9C" w:rsidR="00431519" w:rsidRPr="00431519" w:rsidRDefault="00153B2F" w:rsidP="00FE0EC2">
      <w:pPr>
        <w:jc w:val="both"/>
        <w:rPr>
          <w:b/>
        </w:rPr>
      </w:pPr>
      <w:r>
        <w:rPr>
          <w:b/>
        </w:rPr>
        <w:t>Avslag på søknad om</w:t>
      </w:r>
      <w:r w:rsidR="00431519" w:rsidRPr="00431519">
        <w:rPr>
          <w:b/>
        </w:rPr>
        <w:t xml:space="preserve"> </w:t>
      </w:r>
      <w:r w:rsidR="00FE0EC2">
        <w:rPr>
          <w:b/>
        </w:rPr>
        <w:t xml:space="preserve">tilsagn på </w:t>
      </w:r>
      <w:r w:rsidR="00882FC6">
        <w:rPr>
          <w:b/>
        </w:rPr>
        <w:t xml:space="preserve">tilskudd for </w:t>
      </w:r>
      <w:r w:rsidR="00431519" w:rsidRPr="00431519">
        <w:rPr>
          <w:b/>
        </w:rPr>
        <w:t>planting av skog på nye arealer som klimatiltak</w:t>
      </w:r>
    </w:p>
    <w:p w14:paraId="5DB6C7F9" w14:textId="77777777" w:rsidR="00431519" w:rsidRDefault="00431519" w:rsidP="00FE0EC2">
      <w:pPr>
        <w:jc w:val="both"/>
      </w:pPr>
    </w:p>
    <w:p w14:paraId="4DE431F0" w14:textId="0AE29BF5" w:rsidR="00AB5602" w:rsidRPr="008276B5" w:rsidRDefault="00AB5602" w:rsidP="00AB5602">
      <w:pPr>
        <w:jc w:val="both"/>
      </w:pPr>
      <w:r w:rsidRPr="008276B5">
        <w:t>[</w:t>
      </w:r>
      <w:r w:rsidRPr="00B23ECA">
        <w:rPr>
          <w:i/>
        </w:rPr>
        <w:t>Navn på kommune</w:t>
      </w:r>
      <w:r w:rsidRPr="008276B5">
        <w:t xml:space="preserve">] viser til innmelding av areal og søknad om tilsagn på tilskudd for planting av skog i pilotfasen </w:t>
      </w:r>
      <w:r>
        <w:t>for ‘planting av skog på nye arealer som klimatiltak’</w:t>
      </w:r>
      <w:r w:rsidRPr="008276B5">
        <w:t xml:space="preserve"> </w:t>
      </w:r>
      <w:r>
        <w:t>(</w:t>
      </w:r>
      <w:r w:rsidR="008E3824">
        <w:t xml:space="preserve">også </w:t>
      </w:r>
      <w:r>
        <w:t xml:space="preserve">referert til som ‘planting for klima’) </w:t>
      </w:r>
      <w:r w:rsidRPr="008276B5">
        <w:t>datert [</w:t>
      </w:r>
      <w:r w:rsidRPr="008276B5">
        <w:rPr>
          <w:i/>
        </w:rPr>
        <w:t>dato</w:t>
      </w:r>
      <w:r w:rsidRPr="008276B5">
        <w:t>] fra [</w:t>
      </w:r>
      <w:r w:rsidRPr="008276B5">
        <w:rPr>
          <w:i/>
        </w:rPr>
        <w:t>navn på grunneier</w:t>
      </w:r>
      <w:r w:rsidRPr="008276B5">
        <w:t xml:space="preserve">]. </w:t>
      </w:r>
    </w:p>
    <w:p w14:paraId="514B71E5" w14:textId="77777777" w:rsidR="001A4AB5" w:rsidRDefault="001A4AB5" w:rsidP="00FE0EC2">
      <w:pPr>
        <w:jc w:val="both"/>
        <w:rPr>
          <w:b/>
        </w:rPr>
      </w:pPr>
    </w:p>
    <w:p w14:paraId="104A8D33" w14:textId="5E53C372" w:rsidR="00FE0EC2" w:rsidRPr="00FE4AE9" w:rsidRDefault="00FE0EC2" w:rsidP="00FE0EC2">
      <w:pPr>
        <w:jc w:val="both"/>
        <w:rPr>
          <w:b/>
        </w:rPr>
      </w:pPr>
      <w:r w:rsidRPr="00FE4AE9">
        <w:rPr>
          <w:b/>
        </w:rPr>
        <w:t xml:space="preserve">Bakgrunn </w:t>
      </w:r>
      <w:r>
        <w:rPr>
          <w:b/>
        </w:rPr>
        <w:t xml:space="preserve">for tiltaket </w:t>
      </w:r>
      <w:r w:rsidRPr="00FE4AE9">
        <w:rPr>
          <w:b/>
        </w:rPr>
        <w:t>og kommunens vurdering</w:t>
      </w:r>
    </w:p>
    <w:p w14:paraId="7AE41853" w14:textId="6107776B" w:rsidR="00AB5602" w:rsidRPr="008276B5" w:rsidRDefault="00AB5602" w:rsidP="00AB5602">
      <w:pPr>
        <w:jc w:val="both"/>
      </w:pPr>
      <w:r w:rsidRPr="00B44F91">
        <w:rPr>
          <w:rFonts w:cs="Arial"/>
          <w:iCs/>
        </w:rPr>
        <w:t>Tiltakets formål er å øke karbonopptaket i skog gjennom p</w:t>
      </w:r>
      <w:r>
        <w:rPr>
          <w:rFonts w:cs="Arial"/>
          <w:iCs/>
        </w:rPr>
        <w:t xml:space="preserve">lanting av skog på nye arealer, </w:t>
      </w:r>
      <w:r>
        <w:t>og pilotfasen for ‘planting for klima’</w:t>
      </w:r>
      <w:r w:rsidRPr="008276B5">
        <w:t xml:space="preserve"> strekker seg fra juni 2015</w:t>
      </w:r>
      <w:r w:rsidR="00826CEC">
        <w:t xml:space="preserve"> </w:t>
      </w:r>
      <w:r w:rsidRPr="008276B5">
        <w:t>- juni 2018. [</w:t>
      </w:r>
      <w:r w:rsidRPr="00B23ECA">
        <w:rPr>
          <w:i/>
        </w:rPr>
        <w:t>Navn på grunneier</w:t>
      </w:r>
      <w:r w:rsidRPr="008276B5">
        <w:t>] søker [</w:t>
      </w:r>
      <w:r w:rsidRPr="00B23ECA">
        <w:rPr>
          <w:i/>
        </w:rPr>
        <w:t>navn på kommune</w:t>
      </w:r>
      <w:r w:rsidRPr="008276B5">
        <w:t>] om [</w:t>
      </w:r>
      <w:r>
        <w:rPr>
          <w:i/>
        </w:rPr>
        <w:t>sum</w:t>
      </w:r>
      <w:r w:rsidRPr="008276B5">
        <w:t>]</w:t>
      </w:r>
      <w:r>
        <w:t xml:space="preserve"> kroner</w:t>
      </w:r>
      <w:r w:rsidRPr="008276B5">
        <w:t xml:space="preserve"> til planting av skog på [</w:t>
      </w:r>
      <w:r w:rsidRPr="001A4AB5">
        <w:rPr>
          <w:i/>
        </w:rPr>
        <w:t>areal</w:t>
      </w:r>
      <w:r w:rsidRPr="008276B5">
        <w:t xml:space="preserve">] </w:t>
      </w:r>
      <w:r>
        <w:t xml:space="preserve">dekar </w:t>
      </w:r>
      <w:r w:rsidRPr="008276B5">
        <w:t>i pilotfasen.</w:t>
      </w:r>
    </w:p>
    <w:p w14:paraId="63791D6E" w14:textId="054DAF30" w:rsidR="008E1250" w:rsidRDefault="008E1250" w:rsidP="00FE0EC2">
      <w:pPr>
        <w:jc w:val="both"/>
      </w:pPr>
      <w:r>
        <w:t>Kommunen har vurdert søknaden i henhold til kriterier i veileder M-407|2015, område</w:t>
      </w:r>
      <w:r w:rsidR="008E3824">
        <w:t>vurderingen</w:t>
      </w:r>
      <w:r>
        <w:t xml:space="preserve"> </w:t>
      </w:r>
      <w:r w:rsidR="00826CEC" w:rsidRPr="008276B5">
        <w:t>[</w:t>
      </w:r>
      <w:r w:rsidR="00826CEC">
        <w:rPr>
          <w:i/>
        </w:rPr>
        <w:t>utført i årstall</w:t>
      </w:r>
      <w:r w:rsidR="00826CEC" w:rsidRPr="008276B5">
        <w:t xml:space="preserve">] </w:t>
      </w:r>
      <w:r>
        <w:t xml:space="preserve">i kommunen og lokal kjennskap. Kommunen viser til vurderingene foretatt etter </w:t>
      </w:r>
      <w:r w:rsidR="00AE48AD">
        <w:t>n</w:t>
      </w:r>
      <w:r>
        <w:t>aturmangfoldloven § 8 – 12 i for</w:t>
      </w:r>
      <w:r w:rsidR="008E3824">
        <w:t>bindelse med områdevurderingen</w:t>
      </w:r>
      <w:r>
        <w:t xml:space="preserve">. Kommunen har konkludert med at det omsøkte </w:t>
      </w:r>
      <w:r w:rsidR="001A4AB5">
        <w:t xml:space="preserve">arealet for </w:t>
      </w:r>
      <w:r>
        <w:t xml:space="preserve">tiltaket ikke </w:t>
      </w:r>
      <w:r w:rsidR="001A4AB5">
        <w:t>kan godkjennes for planting da det ikke er i overenstemmelse med kriterier for planting av skog i pilotfasen</w:t>
      </w:r>
      <w:r>
        <w:t xml:space="preserve">. </w:t>
      </w:r>
    </w:p>
    <w:p w14:paraId="106852C9" w14:textId="1A9C7371" w:rsidR="00FE0EC2" w:rsidRPr="00001B45" w:rsidRDefault="00FE0EC2" w:rsidP="00FE0EC2">
      <w:pPr>
        <w:jc w:val="both"/>
      </w:pPr>
      <w:r w:rsidRPr="001A4AB5">
        <w:t>[</w:t>
      </w:r>
      <w:r w:rsidRPr="001A4AB5">
        <w:rPr>
          <w:i/>
        </w:rPr>
        <w:t>Kommunens vurdering av hvorfor søknaden ikke innvilges skrives inn her.</w:t>
      </w:r>
      <w:r w:rsidR="00AE48AD">
        <w:rPr>
          <w:i/>
        </w:rPr>
        <w:t xml:space="preserve"> Hvis resultater fra </w:t>
      </w:r>
      <w:r w:rsidR="008E3824">
        <w:rPr>
          <w:i/>
        </w:rPr>
        <w:t xml:space="preserve">en eventuell </w:t>
      </w:r>
      <w:r w:rsidR="00AE48AD">
        <w:rPr>
          <w:i/>
        </w:rPr>
        <w:t>tilleg</w:t>
      </w:r>
      <w:r w:rsidR="008E3824">
        <w:rPr>
          <w:i/>
        </w:rPr>
        <w:t>g</w:t>
      </w:r>
      <w:r w:rsidR="00AE48AD">
        <w:rPr>
          <w:i/>
        </w:rPr>
        <w:t xml:space="preserve">skartlegging foreligger </w:t>
      </w:r>
      <w:r w:rsidR="008E3824">
        <w:rPr>
          <w:i/>
        </w:rPr>
        <w:t>skal</w:t>
      </w:r>
      <w:r w:rsidR="00AE48AD">
        <w:rPr>
          <w:i/>
        </w:rPr>
        <w:t xml:space="preserve"> det nevnes, det samme gjelder vurderinger gjort i forbindelse med utfylling av </w:t>
      </w:r>
      <w:r w:rsidR="008E3824">
        <w:rPr>
          <w:i/>
        </w:rPr>
        <w:t>miljø</w:t>
      </w:r>
      <w:r w:rsidR="00AE48AD">
        <w:rPr>
          <w:i/>
        </w:rPr>
        <w:t>informasjon i ØKS (vedlegget)</w:t>
      </w:r>
      <w:r w:rsidRPr="001A4AB5">
        <w:t>]</w:t>
      </w:r>
    </w:p>
    <w:p w14:paraId="27242F45" w14:textId="77777777" w:rsidR="001A4AB5" w:rsidRDefault="001A4AB5" w:rsidP="00FE0EC2">
      <w:pPr>
        <w:jc w:val="both"/>
        <w:rPr>
          <w:b/>
        </w:rPr>
      </w:pPr>
    </w:p>
    <w:p w14:paraId="083A13E3" w14:textId="77777777" w:rsidR="00431519" w:rsidRPr="00FE4AE9" w:rsidRDefault="00431519" w:rsidP="00FE0EC2">
      <w:pPr>
        <w:jc w:val="both"/>
        <w:rPr>
          <w:b/>
        </w:rPr>
      </w:pPr>
      <w:r w:rsidRPr="00FE4AE9">
        <w:rPr>
          <w:b/>
        </w:rPr>
        <w:t>Klageadgang</w:t>
      </w:r>
    </w:p>
    <w:p w14:paraId="159BB33C" w14:textId="7844AC4F" w:rsidR="001A4AB5" w:rsidRPr="008F63F1" w:rsidRDefault="001A4AB5" w:rsidP="001A4AB5">
      <w:pPr>
        <w:jc w:val="both"/>
      </w:pPr>
      <w:r>
        <w:t xml:space="preserve">Dette vedtaket kan påklages til kommunestyret/kommunal klagenemd av </w:t>
      </w:r>
      <w:r w:rsidR="007269CB">
        <w:t>grunneier</w:t>
      </w:r>
      <w:r w:rsidR="00B30BF1">
        <w:t xml:space="preserve"> og </w:t>
      </w:r>
      <w:r>
        <w:t xml:space="preserve">andre med rettslig klageinteresse i henhold til </w:t>
      </w:r>
      <w:r w:rsidRPr="008F63F1">
        <w:t xml:space="preserve">forvaltningsloven kap. VI. Klagefristen er tre uker fra mottagelsen av dette brevet. Klagen sendes til </w:t>
      </w:r>
      <w:r>
        <w:t>[</w:t>
      </w:r>
      <w:r w:rsidRPr="00B23ECA">
        <w:rPr>
          <w:i/>
        </w:rPr>
        <w:t>navn på ko</w:t>
      </w:r>
      <w:bookmarkStart w:id="0" w:name="_GoBack"/>
      <w:bookmarkEnd w:id="0"/>
      <w:r w:rsidRPr="00B23ECA">
        <w:rPr>
          <w:i/>
        </w:rPr>
        <w:t>mmune</w:t>
      </w:r>
      <w:r w:rsidRPr="008F63F1">
        <w:t xml:space="preserve">]. </w:t>
      </w:r>
      <w:r w:rsidR="007269CB">
        <w:t xml:space="preserve">Grunneier </w:t>
      </w:r>
      <w:r w:rsidRPr="008F63F1">
        <w:t>har rett til å gjøre seg kjent med sakens dokumenter jf. forvaltningslovens §§ 18 og 19.</w:t>
      </w:r>
    </w:p>
    <w:p w14:paraId="6F3DBAD6" w14:textId="77777777" w:rsidR="00431519" w:rsidRDefault="00431519" w:rsidP="00FE0EC2">
      <w:pPr>
        <w:jc w:val="both"/>
      </w:pPr>
    </w:p>
    <w:p w14:paraId="69D22781" w14:textId="77777777" w:rsidR="001A4AB5" w:rsidRDefault="001A4AB5" w:rsidP="001A4AB5">
      <w:pPr>
        <w:jc w:val="both"/>
      </w:pPr>
    </w:p>
    <w:p w14:paraId="7CC84F91" w14:textId="3E4276A0" w:rsidR="001A4AB5" w:rsidRPr="008F63F1" w:rsidRDefault="001A4AB5" w:rsidP="001A4AB5">
      <w:pPr>
        <w:jc w:val="both"/>
      </w:pPr>
      <w:r w:rsidRPr="008F63F1">
        <w:t>Med hilsen</w:t>
      </w:r>
    </w:p>
    <w:p w14:paraId="2BA158AD" w14:textId="77777777" w:rsidR="001A4AB5" w:rsidRDefault="001A4AB5" w:rsidP="001A4AB5">
      <w:pPr>
        <w:jc w:val="both"/>
      </w:pPr>
      <w:r w:rsidRPr="008F63F1">
        <w:t xml:space="preserve">for </w:t>
      </w:r>
      <w:r>
        <w:t>[</w:t>
      </w:r>
      <w:r w:rsidRPr="00B23ECA">
        <w:rPr>
          <w:i/>
        </w:rPr>
        <w:t>navn på kommune</w:t>
      </w:r>
      <w:r w:rsidRPr="008F63F1">
        <w:t xml:space="preserve">] </w:t>
      </w:r>
    </w:p>
    <w:p w14:paraId="3870B115" w14:textId="77777777" w:rsidR="00431519" w:rsidRDefault="00431519" w:rsidP="00FE0EC2">
      <w:pPr>
        <w:jc w:val="both"/>
      </w:pPr>
    </w:p>
    <w:p w14:paraId="56464BF1" w14:textId="77777777" w:rsidR="00431519" w:rsidRDefault="00431519" w:rsidP="00FE0EC2">
      <w:pPr>
        <w:jc w:val="both"/>
      </w:pPr>
      <w:r>
        <w:cr/>
      </w:r>
    </w:p>
    <w:p w14:paraId="5B1649DB" w14:textId="3CD491E6" w:rsidR="00431519" w:rsidRDefault="00431519" w:rsidP="00FE0EC2">
      <w:pPr>
        <w:jc w:val="both"/>
      </w:pPr>
    </w:p>
    <w:p w14:paraId="011C4887" w14:textId="7F89E263" w:rsidR="003B420A" w:rsidRDefault="003B420A" w:rsidP="00FE0EC2">
      <w:pPr>
        <w:jc w:val="both"/>
      </w:pPr>
    </w:p>
    <w:sectPr w:rsidR="003B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162D9"/>
    <w:multiLevelType w:val="hybridMultilevel"/>
    <w:tmpl w:val="C7EE6F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9"/>
    <w:rsid w:val="00037A53"/>
    <w:rsid w:val="000C76B9"/>
    <w:rsid w:val="000D6FAA"/>
    <w:rsid w:val="00153B2F"/>
    <w:rsid w:val="001A4446"/>
    <w:rsid w:val="001A4AB5"/>
    <w:rsid w:val="00201084"/>
    <w:rsid w:val="002443D3"/>
    <w:rsid w:val="002A139A"/>
    <w:rsid w:val="003B420A"/>
    <w:rsid w:val="00431519"/>
    <w:rsid w:val="004E2D5D"/>
    <w:rsid w:val="00544E23"/>
    <w:rsid w:val="007269CB"/>
    <w:rsid w:val="008150B7"/>
    <w:rsid w:val="00824FAB"/>
    <w:rsid w:val="00826CEC"/>
    <w:rsid w:val="00882FC6"/>
    <w:rsid w:val="008E1250"/>
    <w:rsid w:val="008E3824"/>
    <w:rsid w:val="00A0574E"/>
    <w:rsid w:val="00A70A02"/>
    <w:rsid w:val="00AB02A1"/>
    <w:rsid w:val="00AB5602"/>
    <w:rsid w:val="00AE48AD"/>
    <w:rsid w:val="00B30BF1"/>
    <w:rsid w:val="00BD4C28"/>
    <w:rsid w:val="00C6028F"/>
    <w:rsid w:val="00C90226"/>
    <w:rsid w:val="00D00EA6"/>
    <w:rsid w:val="00E00373"/>
    <w:rsid w:val="00E56FDA"/>
    <w:rsid w:val="00E9068B"/>
    <w:rsid w:val="00EB0B6F"/>
    <w:rsid w:val="00F73456"/>
    <w:rsid w:val="00FC358D"/>
    <w:rsid w:val="00FE0EC2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9381"/>
  <w15:chartTrackingRefBased/>
  <w15:docId w15:val="{F64A2991-FAF6-45AB-9871-281C708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574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0A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0A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0A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0A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0A0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1B1899AB23744AA7179F9AAA74121" ma:contentTypeVersion="0" ma:contentTypeDescription="Opprett et nytt dokument." ma:contentTypeScope="" ma:versionID="e46b13a66a442a72037cf1042de96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A6966-C870-463E-8BD1-634950CEF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44778-7409-4123-94DF-57D38627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F2FFC-DA95-41AA-88A8-4822445244C5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Robertsen</dc:creator>
  <cp:keywords/>
  <dc:description/>
  <cp:lastModifiedBy>Catrin Robertsen</cp:lastModifiedBy>
  <cp:revision>26</cp:revision>
  <cp:lastPrinted>2016-04-19T11:15:00Z</cp:lastPrinted>
  <dcterms:created xsi:type="dcterms:W3CDTF">2016-04-11T12:11:00Z</dcterms:created>
  <dcterms:modified xsi:type="dcterms:W3CDTF">2016-04-25T10:22:00Z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0x0101005F61B1899AB23744AA7179F9AAA74121</vt:lpwstr>
  </property>
</Properties>
</file>