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A" w:rsidRDefault="000C50CA">
      <w:bookmarkStart w:id="0" w:name="_GoBack"/>
      <w:bookmarkEnd w:id="0"/>
    </w:p>
    <w:p w:rsidR="000C50CA" w:rsidRDefault="000C50CA"/>
    <w:p w:rsidR="00BF07C2" w:rsidRDefault="00BF07C2"/>
    <w:p w:rsidR="00BF07C2" w:rsidRDefault="00BF07C2"/>
    <w:p w:rsidR="000C50CA" w:rsidRDefault="000C50CA">
      <w:pPr>
        <w:sectPr w:rsidR="000C50CA" w:rsidSect="00C75BB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425" w:right="1418" w:bottom="1985" w:left="1418" w:header="454" w:footer="130" w:gutter="284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154"/>
      </w:tblGrid>
      <w:tr w:rsidR="00A22360" w:rsidRPr="004344A5" w:rsidTr="00C75BBE">
        <w:tc>
          <w:tcPr>
            <w:tcW w:w="4830" w:type="dxa"/>
          </w:tcPr>
          <w:p w:rsidR="00A22360" w:rsidRPr="00A22360" w:rsidRDefault="000A25FD" w:rsidP="00A22360">
            <w:pPr>
              <w:rPr>
                <w:rFonts w:cs="Arial"/>
                <w:szCs w:val="22"/>
              </w:rPr>
            </w:pPr>
            <w:bookmarkStart w:id="1" w:name="MOTTAKERNAVN"/>
            <w:r>
              <w:rPr>
                <w:rFonts w:cs="Arial"/>
                <w:szCs w:val="22"/>
              </w:rPr>
              <w:lastRenderedPageBreak/>
              <w:t>Kommunene i Nordland</w:t>
            </w:r>
            <w:bookmarkEnd w:id="1"/>
          </w:p>
        </w:tc>
        <w:tc>
          <w:tcPr>
            <w:tcW w:w="4154" w:type="dxa"/>
            <w:vMerge w:val="restart"/>
          </w:tcPr>
          <w:p w:rsidR="00A22360" w:rsidRDefault="00DD03B9" w:rsidP="00A22360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proofErr w:type="spellStart"/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>Saksb</w:t>
            </w:r>
            <w:proofErr w:type="spellEnd"/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>.:</w:t>
            </w:r>
            <w:r w:rsidRPr="007843CF">
              <w:rPr>
                <w:rFonts w:cs="Arial"/>
                <w:sz w:val="18"/>
                <w:szCs w:val="18"/>
              </w:rPr>
              <w:t xml:space="preserve"> </w:t>
            </w:r>
            <w:bookmarkStart w:id="2" w:name="SAKSBEHANDLERNAVN2"/>
            <w:r w:rsidR="000A25FD">
              <w:rPr>
                <w:rFonts w:cs="Arial"/>
                <w:sz w:val="18"/>
                <w:szCs w:val="18"/>
              </w:rPr>
              <w:t>Åsa Hellem</w:t>
            </w:r>
            <w:bookmarkEnd w:id="2"/>
          </w:p>
          <w:p w:rsidR="00A22360" w:rsidRPr="00A22360" w:rsidRDefault="004F2B44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>e</w:t>
            </w:r>
            <w:r w:rsidR="00A22360" w:rsidRPr="007843CF">
              <w:rPr>
                <w:rFonts w:cs="Arial"/>
                <w:color w:val="595959" w:themeColor="text1" w:themeTint="A6"/>
                <w:sz w:val="18"/>
                <w:szCs w:val="18"/>
              </w:rPr>
              <w:t>-post:</w:t>
            </w:r>
            <w:r w:rsidR="00DD03B9">
              <w:rPr>
                <w:rFonts w:cs="Arial"/>
                <w:sz w:val="18"/>
                <w:szCs w:val="18"/>
              </w:rPr>
              <w:t xml:space="preserve"> </w:t>
            </w:r>
            <w:bookmarkStart w:id="3" w:name="SAKSBEHEMAIL"/>
            <w:r w:rsidR="000A25FD">
              <w:rPr>
                <w:rFonts w:cs="Arial"/>
                <w:sz w:val="18"/>
                <w:szCs w:val="18"/>
              </w:rPr>
              <w:t>fmnoahe@fylkesmannen.no</w:t>
            </w:r>
            <w:bookmarkEnd w:id="3"/>
            <w:r w:rsidR="00A22360" w:rsidRPr="00A22360">
              <w:rPr>
                <w:rFonts w:cs="Arial"/>
                <w:sz w:val="18"/>
                <w:szCs w:val="18"/>
              </w:rPr>
              <w:t xml:space="preserve"> </w:t>
            </w:r>
          </w:p>
          <w:p w:rsidR="00A22360" w:rsidRPr="00A22360" w:rsidRDefault="00DD03B9" w:rsidP="00A22360">
            <w:pPr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>Tlf</w:t>
            </w:r>
            <w:proofErr w:type="spellEnd"/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4" w:name="SAKSBEHTLF"/>
            <w:r w:rsidR="000A25FD">
              <w:rPr>
                <w:rFonts w:cs="Arial"/>
                <w:sz w:val="18"/>
                <w:szCs w:val="18"/>
              </w:rPr>
              <w:t>75 54 78 83</w:t>
            </w:r>
            <w:bookmarkEnd w:id="4"/>
          </w:p>
          <w:p w:rsidR="004F2B44" w:rsidRPr="00A22360" w:rsidRDefault="00DD03B9" w:rsidP="004F2B44">
            <w:pPr>
              <w:jc w:val="right"/>
              <w:rPr>
                <w:rFonts w:cs="Arial"/>
                <w:sz w:val="18"/>
                <w:szCs w:val="18"/>
              </w:rPr>
            </w:pPr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Vår </w:t>
            </w:r>
            <w:proofErr w:type="spellStart"/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>ref</w:t>
            </w:r>
            <w:proofErr w:type="spellEnd"/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5" w:name="SAKSNR"/>
            <w:r w:rsidR="000A25FD">
              <w:rPr>
                <w:rFonts w:cs="Arial"/>
                <w:sz w:val="18"/>
                <w:szCs w:val="18"/>
              </w:rPr>
              <w:t>2013/4004</w:t>
            </w:r>
            <w:bookmarkEnd w:id="5"/>
            <w:r w:rsidR="004F2B44" w:rsidRPr="00A22360">
              <w:rPr>
                <w:rFonts w:cs="Arial"/>
                <w:sz w:val="18"/>
                <w:szCs w:val="18"/>
              </w:rPr>
              <w:t xml:space="preserve"> </w:t>
            </w:r>
          </w:p>
          <w:p w:rsid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Deres </w:t>
            </w:r>
            <w:proofErr w:type="spellStart"/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>ref</w:t>
            </w:r>
            <w:proofErr w:type="spellEnd"/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6" w:name="REF"/>
            <w:bookmarkEnd w:id="6"/>
          </w:p>
          <w:p w:rsidR="004F2B44" w:rsidRDefault="004F2B44" w:rsidP="004F2B44">
            <w:pPr>
              <w:spacing w:before="120"/>
              <w:jc w:val="right"/>
              <w:rPr>
                <w:rFonts w:cs="Arial"/>
                <w:sz w:val="18"/>
                <w:szCs w:val="18"/>
              </w:rPr>
            </w:pPr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>Vår dato: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7" w:name="BREVDATO"/>
            <w:proofErr w:type="gramStart"/>
            <w:r w:rsidR="000A25FD">
              <w:rPr>
                <w:rFonts w:cs="Arial"/>
                <w:sz w:val="18"/>
                <w:szCs w:val="18"/>
              </w:rPr>
              <w:t>01.07.2013</w:t>
            </w:r>
            <w:bookmarkEnd w:id="7"/>
            <w:proofErr w:type="gramEnd"/>
          </w:p>
          <w:p w:rsidR="00A22360" w:rsidRP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>Deres dato: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8" w:name="REFDATO"/>
            <w:bookmarkEnd w:id="8"/>
          </w:p>
          <w:p w:rsidR="00A22360" w:rsidRPr="00A22360" w:rsidRDefault="00A22360" w:rsidP="004F2B44">
            <w:pPr>
              <w:spacing w:before="120"/>
              <w:jc w:val="right"/>
              <w:rPr>
                <w:rFonts w:cs="Arial"/>
                <w:sz w:val="18"/>
                <w:szCs w:val="18"/>
              </w:rPr>
            </w:pPr>
            <w:r w:rsidRPr="007843CF">
              <w:rPr>
                <w:rFonts w:cs="Arial"/>
                <w:color w:val="595959" w:themeColor="text1" w:themeTint="A6"/>
                <w:sz w:val="18"/>
                <w:szCs w:val="18"/>
              </w:rPr>
              <w:t>Arkivkode: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9" w:name="PRIMÆRKLASSERING"/>
            <w:r w:rsidR="000A25FD">
              <w:rPr>
                <w:rFonts w:cs="Arial"/>
                <w:sz w:val="18"/>
                <w:szCs w:val="18"/>
              </w:rPr>
              <w:t>450</w:t>
            </w:r>
            <w:bookmarkEnd w:id="9"/>
          </w:p>
          <w:p w:rsidR="00A22360" w:rsidRP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bookmarkStart w:id="10" w:name="UOFFPARAGRAF"/>
            <w:bookmarkEnd w:id="10"/>
          </w:p>
        </w:tc>
      </w:tr>
      <w:tr w:rsidR="00A22360" w:rsidRPr="004344A5" w:rsidTr="00C75BBE">
        <w:tc>
          <w:tcPr>
            <w:tcW w:w="4830" w:type="dxa"/>
          </w:tcPr>
          <w:p w:rsidR="00A22360" w:rsidRPr="00A22360" w:rsidRDefault="000A25FD" w:rsidP="00A22360">
            <w:pPr>
              <w:rPr>
                <w:rFonts w:cs="Arial"/>
                <w:szCs w:val="22"/>
              </w:rPr>
            </w:pPr>
            <w:bookmarkStart w:id="11" w:name="ADRESSE"/>
            <w:r>
              <w:rPr>
                <w:rFonts w:cs="Arial"/>
                <w:szCs w:val="22"/>
              </w:rPr>
              <w:t>Landbruksrådgivningen i Nordland</w:t>
            </w:r>
            <w:bookmarkEnd w:id="11"/>
          </w:p>
        </w:tc>
        <w:tc>
          <w:tcPr>
            <w:tcW w:w="4154" w:type="dxa"/>
            <w:vMerge/>
          </w:tcPr>
          <w:p w:rsidR="00A22360" w:rsidRPr="00A22360" w:rsidRDefault="00A22360" w:rsidP="00BF07C2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22360" w:rsidRPr="004344A5" w:rsidTr="00C75BBE">
        <w:trPr>
          <w:trHeight w:val="285"/>
        </w:trPr>
        <w:tc>
          <w:tcPr>
            <w:tcW w:w="4830" w:type="dxa"/>
          </w:tcPr>
          <w:p w:rsidR="00A22360" w:rsidRPr="00A22360" w:rsidRDefault="000A25FD" w:rsidP="00A22360">
            <w:pPr>
              <w:rPr>
                <w:rFonts w:cs="Arial"/>
                <w:szCs w:val="22"/>
              </w:rPr>
            </w:pPr>
            <w:bookmarkStart w:id="12" w:name="POSTNR"/>
            <w:bookmarkStart w:id="13" w:name="POSTSTED"/>
            <w:bookmarkEnd w:id="12"/>
            <w:proofErr w:type="spellStart"/>
            <w:r>
              <w:rPr>
                <w:rFonts w:cs="Arial"/>
                <w:szCs w:val="22"/>
              </w:rPr>
              <w:t>Faglag</w:t>
            </w:r>
            <w:proofErr w:type="spellEnd"/>
            <w:r>
              <w:rPr>
                <w:rFonts w:cs="Arial"/>
                <w:szCs w:val="22"/>
              </w:rPr>
              <w:t xml:space="preserve"> og andre</w:t>
            </w:r>
            <w:bookmarkEnd w:id="13"/>
          </w:p>
        </w:tc>
        <w:tc>
          <w:tcPr>
            <w:tcW w:w="4154" w:type="dxa"/>
            <w:vMerge/>
          </w:tcPr>
          <w:p w:rsidR="00A22360" w:rsidRPr="004344A5" w:rsidRDefault="00A22360" w:rsidP="00BF07C2">
            <w:pPr>
              <w:rPr>
                <w:rFonts w:cs="Arial"/>
                <w:szCs w:val="22"/>
              </w:rPr>
            </w:pPr>
          </w:p>
        </w:tc>
      </w:tr>
      <w:tr w:rsidR="00A22360" w:rsidRPr="004344A5" w:rsidTr="00C75BBE">
        <w:trPr>
          <w:trHeight w:val="870"/>
        </w:trPr>
        <w:tc>
          <w:tcPr>
            <w:tcW w:w="4830" w:type="dxa"/>
          </w:tcPr>
          <w:p w:rsidR="00A22360" w:rsidRPr="00A22360" w:rsidRDefault="00A22360" w:rsidP="00A22360">
            <w:pPr>
              <w:rPr>
                <w:rFonts w:cs="Arial"/>
                <w:caps/>
                <w:szCs w:val="22"/>
              </w:rPr>
            </w:pPr>
          </w:p>
        </w:tc>
        <w:tc>
          <w:tcPr>
            <w:tcW w:w="4154" w:type="dxa"/>
            <w:vMerge/>
          </w:tcPr>
          <w:p w:rsidR="00A22360" w:rsidRPr="004344A5" w:rsidRDefault="00A22360" w:rsidP="00BF07C2">
            <w:pPr>
              <w:rPr>
                <w:rFonts w:cs="Arial"/>
                <w:szCs w:val="22"/>
              </w:rPr>
            </w:pPr>
          </w:p>
        </w:tc>
      </w:tr>
    </w:tbl>
    <w:p w:rsidR="000C50CA" w:rsidRDefault="000C50CA">
      <w:pPr>
        <w:rPr>
          <w:rFonts w:cs="Arial"/>
          <w:szCs w:val="22"/>
        </w:rPr>
      </w:pPr>
    </w:p>
    <w:p w:rsidR="004F2B44" w:rsidRDefault="004F2B44">
      <w:pPr>
        <w:rPr>
          <w:rFonts w:cs="Arial"/>
          <w:szCs w:val="22"/>
        </w:rPr>
      </w:pPr>
    </w:p>
    <w:p w:rsidR="004F2B44" w:rsidRPr="00031C0E" w:rsidRDefault="004F2B44">
      <w:pPr>
        <w:rPr>
          <w:rFonts w:cs="Arial"/>
          <w:szCs w:val="22"/>
        </w:rPr>
      </w:pPr>
    </w:p>
    <w:p w:rsidR="00CF5D81" w:rsidRDefault="00CF5D81">
      <w:pPr>
        <w:pStyle w:val="Overskrift1"/>
        <w:rPr>
          <w:rFonts w:cs="Arial"/>
          <w:szCs w:val="28"/>
        </w:rPr>
      </w:pPr>
      <w:bookmarkStart w:id="14" w:name="TITTEL"/>
    </w:p>
    <w:p w:rsidR="000C50CA" w:rsidRDefault="000A25FD">
      <w:pPr>
        <w:pStyle w:val="Overskrift1"/>
        <w:rPr>
          <w:rFonts w:cs="Arial"/>
          <w:szCs w:val="28"/>
        </w:rPr>
      </w:pPr>
      <w:r>
        <w:rPr>
          <w:rFonts w:cs="Arial"/>
          <w:szCs w:val="28"/>
        </w:rPr>
        <w:t>Kulturlandskapsprisen 2013 - forslag til kandidater</w:t>
      </w:r>
      <w:bookmarkEnd w:id="14"/>
      <w:r w:rsidR="00791294">
        <w:rPr>
          <w:rFonts w:cs="Arial"/>
          <w:szCs w:val="28"/>
        </w:rPr>
        <w:t xml:space="preserve"> </w:t>
      </w:r>
    </w:p>
    <w:p w:rsidR="00BE2573" w:rsidRDefault="00BE2573" w:rsidP="00BE2573">
      <w:r>
        <w:t>Fylkesmannen i Nordland, sammen med Landbruksforum Nordland, ønsker å sette fokus på den viktige rollen landbruket har som forvalter av kulturlandskapet og bærer av tradisjoner. Derfor deler vi årlig ut Kulturlandskapsprisen Nordland.</w:t>
      </w:r>
    </w:p>
    <w:p w:rsidR="00BE2573" w:rsidRDefault="00BE2573" w:rsidP="00BE2573"/>
    <w:p w:rsidR="00BE2573" w:rsidRDefault="00BE2573" w:rsidP="00BE2573">
      <w:r>
        <w:t>Kulturlandskapsprisen Nordland skal bidra til oppmerksomhet rundt bærekraftig drift av</w:t>
      </w:r>
    </w:p>
    <w:p w:rsidR="00BE2573" w:rsidRDefault="00BE2573" w:rsidP="00BE2573">
      <w:r>
        <w:t>landbruksarealene i fylket og sette fokus på de nærings- og samfunnsmessige verdiene som</w:t>
      </w:r>
    </w:p>
    <w:p w:rsidR="00BE2573" w:rsidRDefault="00BE2573" w:rsidP="00BE2573">
      <w:proofErr w:type="gramStart"/>
      <w:r>
        <w:t>kulturlandskapet representerer.</w:t>
      </w:r>
      <w:proofErr w:type="gramEnd"/>
      <w:r>
        <w:t xml:space="preserve"> Kulturlandskapsprisen skal være en påskjønnelse for særlig</w:t>
      </w:r>
    </w:p>
    <w:p w:rsidR="00BE2573" w:rsidRDefault="00BE2573" w:rsidP="00BE2573">
      <w:proofErr w:type="gramStart"/>
      <w:r>
        <w:t>innsats i dette arbeidet.</w:t>
      </w:r>
      <w:proofErr w:type="gramEnd"/>
    </w:p>
    <w:p w:rsidR="00BE2573" w:rsidRDefault="00BE2573" w:rsidP="00BE2573"/>
    <w:p w:rsidR="00BE2573" w:rsidRDefault="00BE2573" w:rsidP="00BE2573">
      <w:r>
        <w:t>Kulturlandskapsprisen Nordland kan deles ut til aktive gårdbrukere som forvalter miljø- og</w:t>
      </w:r>
    </w:p>
    <w:p w:rsidR="00BE2573" w:rsidRDefault="00BE2573" w:rsidP="00BE2573">
      <w:proofErr w:type="gramStart"/>
      <w:r>
        <w:t>kulturlandskapsverdiene på en særdeles god måte.</w:t>
      </w:r>
      <w:proofErr w:type="gramEnd"/>
      <w:r>
        <w:t xml:space="preserve"> </w:t>
      </w:r>
      <w:r w:rsidR="00931744">
        <w:t>P</w:t>
      </w:r>
      <w:r>
        <w:t xml:space="preserve">risen </w:t>
      </w:r>
      <w:r w:rsidR="00931744">
        <w:t xml:space="preserve">kan også gis </w:t>
      </w:r>
      <w:r>
        <w:t>til organisasjoner, bygdelag, grunneierlag eller andre typer fellestiltak.</w:t>
      </w:r>
    </w:p>
    <w:p w:rsidR="00BE2573" w:rsidRDefault="00BE2573" w:rsidP="00BE2573"/>
    <w:p w:rsidR="00BE2573" w:rsidRDefault="00BE2573" w:rsidP="00BE2573">
      <w:r>
        <w:t>Den/de som får prisen skal ha gjort en særlig innsats for å ta vare på kvalitetene og utvikle mulighetene i landbrukets kulturlandskap eller ved å ivareta landbrukets tradisjoner.</w:t>
      </w:r>
    </w:p>
    <w:p w:rsidR="00BE2573" w:rsidRDefault="00BE2573" w:rsidP="00BE2573"/>
    <w:p w:rsidR="00BE2573" w:rsidRDefault="00BE2573" w:rsidP="00BE2573">
      <w:r>
        <w:t>Eksempler kan være ved;</w:t>
      </w:r>
    </w:p>
    <w:p w:rsidR="00BE2573" w:rsidRDefault="00BE2573" w:rsidP="00BE2573">
      <w:pPr>
        <w:numPr>
          <w:ilvl w:val="0"/>
          <w:numId w:val="1"/>
        </w:numPr>
        <w:contextualSpacing w:val="0"/>
      </w:pPr>
      <w:r>
        <w:t>skjøtsel av kulturminner og kulturmiljøer</w:t>
      </w:r>
    </w:p>
    <w:p w:rsidR="00BE2573" w:rsidRDefault="00BE2573" w:rsidP="00BE2573">
      <w:pPr>
        <w:numPr>
          <w:ilvl w:val="0"/>
          <w:numId w:val="1"/>
        </w:numPr>
        <w:contextualSpacing w:val="0"/>
      </w:pPr>
      <w:r>
        <w:t>å fremme eller bevare biologisk mangfold</w:t>
      </w:r>
    </w:p>
    <w:p w:rsidR="00BE2573" w:rsidRDefault="00BE2573" w:rsidP="00BE2573">
      <w:pPr>
        <w:numPr>
          <w:ilvl w:val="0"/>
          <w:numId w:val="1"/>
        </w:numPr>
        <w:contextualSpacing w:val="0"/>
      </w:pPr>
      <w:r>
        <w:t>å gjøre landbrukets kulturlandskap tilgjengelig for allmennheten</w:t>
      </w:r>
    </w:p>
    <w:p w:rsidR="00BE2573" w:rsidRDefault="00BE2573" w:rsidP="00BE2573">
      <w:pPr>
        <w:numPr>
          <w:ilvl w:val="0"/>
          <w:numId w:val="1"/>
        </w:numPr>
        <w:contextualSpacing w:val="0"/>
      </w:pPr>
      <w:r>
        <w:t>å formidle lokal landbrukshistorie</w:t>
      </w:r>
    </w:p>
    <w:p w:rsidR="00BE2573" w:rsidRDefault="00BE2573" w:rsidP="00BE2573">
      <w:pPr>
        <w:numPr>
          <w:ilvl w:val="0"/>
          <w:numId w:val="1"/>
        </w:numPr>
        <w:contextualSpacing w:val="0"/>
      </w:pPr>
      <w:r>
        <w:t xml:space="preserve">å ta vare på/finne ny bruk av </w:t>
      </w:r>
      <w:proofErr w:type="spellStart"/>
      <w:r>
        <w:t>tunanlegg</w:t>
      </w:r>
      <w:proofErr w:type="spellEnd"/>
      <w:r>
        <w:t xml:space="preserve">, eldre bygninger </w:t>
      </w:r>
      <w:proofErr w:type="spellStart"/>
      <w:r>
        <w:t>osv</w:t>
      </w:r>
      <w:proofErr w:type="spellEnd"/>
    </w:p>
    <w:p w:rsidR="00BE2573" w:rsidRDefault="00BE2573" w:rsidP="00BE2573">
      <w:pPr>
        <w:numPr>
          <w:ilvl w:val="0"/>
          <w:numId w:val="1"/>
        </w:numPr>
        <w:contextualSpacing w:val="0"/>
      </w:pPr>
      <w:r>
        <w:t>bruk av tradisjonsrike driftsformer, materialer, håndverk.</w:t>
      </w:r>
    </w:p>
    <w:p w:rsidR="00BE2573" w:rsidRDefault="00BE2573" w:rsidP="00BE2573">
      <w:pPr>
        <w:numPr>
          <w:ilvl w:val="0"/>
          <w:numId w:val="1"/>
        </w:numPr>
        <w:contextualSpacing w:val="0"/>
      </w:pPr>
      <w:r>
        <w:t>å ta vare på mattradisjoner</w:t>
      </w:r>
    </w:p>
    <w:p w:rsidR="00BE2573" w:rsidRDefault="00BE2573" w:rsidP="00BE2573">
      <w:pPr>
        <w:numPr>
          <w:ilvl w:val="0"/>
          <w:numId w:val="1"/>
        </w:numPr>
        <w:contextualSpacing w:val="0"/>
      </w:pPr>
      <w:r>
        <w:t>samling av gamle stedsnavn</w:t>
      </w:r>
    </w:p>
    <w:p w:rsidR="00BE2573" w:rsidRDefault="00BE2573" w:rsidP="00BE2573">
      <w:pPr>
        <w:numPr>
          <w:ilvl w:val="0"/>
          <w:numId w:val="1"/>
        </w:numPr>
        <w:contextualSpacing w:val="0"/>
      </w:pPr>
      <w:r>
        <w:t>nyskapende virksomhet som ivaretar kulturlandskapsverdier og tradisjoner</w:t>
      </w:r>
    </w:p>
    <w:p w:rsidR="00BE2573" w:rsidRDefault="00BE2573" w:rsidP="00BE2573"/>
    <w:p w:rsidR="00BE2573" w:rsidRDefault="00BE2573" w:rsidP="00BE2573">
      <w:r>
        <w:t>Prisen deles i forbindelsen med åpningen av Fylkestinget i november/desember hvert år.</w:t>
      </w:r>
    </w:p>
    <w:p w:rsidR="00BE2573" w:rsidRDefault="00BE2573" w:rsidP="00BE2573"/>
    <w:p w:rsidR="00BE2573" w:rsidRDefault="00BE2573" w:rsidP="00BE2573">
      <w:r>
        <w:t xml:space="preserve">Prisen består av et kunstverk av en </w:t>
      </w:r>
      <w:proofErr w:type="spellStart"/>
      <w:r>
        <w:t>nordlands</w:t>
      </w:r>
      <w:proofErr w:type="spellEnd"/>
      <w:r>
        <w:t xml:space="preserve"> kunstner og en ljå.</w:t>
      </w:r>
    </w:p>
    <w:p w:rsidR="00BE2573" w:rsidRDefault="00BE2573" w:rsidP="00BE2573"/>
    <w:p w:rsidR="00BE2573" w:rsidRDefault="00BE2573" w:rsidP="00BE2573">
      <w:r>
        <w:t>Kulturlandskapsprisen Nordland ble første gang delt ut i 199</w:t>
      </w:r>
      <w:r w:rsidR="00931744">
        <w:t>7</w:t>
      </w:r>
      <w:r>
        <w:t>.</w:t>
      </w:r>
    </w:p>
    <w:p w:rsidR="00BE2573" w:rsidRDefault="00BE2573" w:rsidP="00BE2573"/>
    <w:p w:rsidR="00BE2573" w:rsidRDefault="00BE2573" w:rsidP="00BE2573"/>
    <w:p w:rsidR="00BE2573" w:rsidRDefault="00BE2573" w:rsidP="00BE2573">
      <w:r>
        <w:rPr>
          <w:b/>
        </w:rPr>
        <w:lastRenderedPageBreak/>
        <w:t>Hvordan fremme forslag på kandidater?</w:t>
      </w:r>
    </w:p>
    <w:p w:rsidR="00BE2573" w:rsidRDefault="00BE2573" w:rsidP="00BE2573">
      <w:r>
        <w:t>Alle kan fremme forslag på kandidater. Vi oppfordrer spesielt kommuner, landbruksråd-</w:t>
      </w:r>
      <w:proofErr w:type="spellStart"/>
      <w:r>
        <w:t>givningen</w:t>
      </w:r>
      <w:proofErr w:type="spellEnd"/>
      <w:r w:rsidR="00CF5D81">
        <w:t xml:space="preserve"> eller</w:t>
      </w:r>
      <w:r>
        <w:t xml:space="preserve"> </w:t>
      </w:r>
      <w:proofErr w:type="spellStart"/>
      <w:r>
        <w:t>faglag</w:t>
      </w:r>
      <w:proofErr w:type="spellEnd"/>
      <w:r>
        <w:t xml:space="preserve"> til å komme med forslag på minst en kandidat. Dersom en ønsker det kan forslaget gjerne fremmes av flere sammen. </w:t>
      </w:r>
    </w:p>
    <w:p w:rsidR="00BE2573" w:rsidRDefault="00BE2573" w:rsidP="00BE2573"/>
    <w:p w:rsidR="00BE2573" w:rsidRDefault="00BE2573" w:rsidP="00BE2573">
      <w:r>
        <w:t xml:space="preserve">Frist for å fremme forslag på kandidat til Kulturlandskapsprisen Nordland er 1. oktober.  </w:t>
      </w:r>
    </w:p>
    <w:p w:rsidR="00BE2573" w:rsidRDefault="00BE2573" w:rsidP="00BE2573"/>
    <w:p w:rsidR="00BE2573" w:rsidRDefault="00BE2573" w:rsidP="00BE2573">
      <w:r>
        <w:t>Forslaget skal være begrunnet og dokumentert med foto. For at Landbruksforum skal kunne vurdere innkomne forslag på en god måte må forslagene inneholde</w:t>
      </w:r>
    </w:p>
    <w:p w:rsidR="00BE2573" w:rsidRDefault="00BE2573" w:rsidP="00931744">
      <w:pPr>
        <w:pStyle w:val="Listeavsnitt"/>
        <w:numPr>
          <w:ilvl w:val="0"/>
          <w:numId w:val="2"/>
        </w:numPr>
      </w:pPr>
      <w:r>
        <w:t>presentasjon av kandidaten</w:t>
      </w:r>
    </w:p>
    <w:p w:rsidR="00BE2573" w:rsidRDefault="00BE2573" w:rsidP="00931744">
      <w:pPr>
        <w:pStyle w:val="Listeavsnitt"/>
        <w:numPr>
          <w:ilvl w:val="0"/>
          <w:numId w:val="2"/>
        </w:numPr>
      </w:pPr>
      <w:r>
        <w:t>presentasjon av eiendommen (området)</w:t>
      </w:r>
    </w:p>
    <w:p w:rsidR="00BE2573" w:rsidRDefault="00BE2573" w:rsidP="00931744">
      <w:pPr>
        <w:pStyle w:val="Listeavsnitt"/>
        <w:numPr>
          <w:ilvl w:val="0"/>
          <w:numId w:val="2"/>
        </w:numPr>
      </w:pPr>
      <w:r>
        <w:t>presentasjon av hva kandidaten har utført</w:t>
      </w:r>
    </w:p>
    <w:p w:rsidR="00BE2573" w:rsidRDefault="00BE2573" w:rsidP="00931744">
      <w:pPr>
        <w:pStyle w:val="Listeavsnitt"/>
        <w:numPr>
          <w:ilvl w:val="0"/>
          <w:numId w:val="2"/>
        </w:numPr>
      </w:pPr>
      <w:r>
        <w:t>begrunnelse hvorfor kandidaten fremmes</w:t>
      </w:r>
    </w:p>
    <w:p w:rsidR="00BE2573" w:rsidRDefault="00BE2573" w:rsidP="00931744">
      <w:pPr>
        <w:pStyle w:val="Listeavsnitt"/>
        <w:numPr>
          <w:ilvl w:val="0"/>
          <w:numId w:val="2"/>
        </w:numPr>
      </w:pPr>
      <w:r>
        <w:t>vedlagt fotodokumentasjon (</w:t>
      </w:r>
      <w:r w:rsidR="00931744">
        <w:t>digital lysbilde presentasjon,</w:t>
      </w:r>
      <w:r>
        <w:t xml:space="preserve"> </w:t>
      </w:r>
      <w:r w:rsidR="00931744">
        <w:t>med</w:t>
      </w:r>
      <w:r>
        <w:t xml:space="preserve"> maks 25 bilder)</w:t>
      </w:r>
    </w:p>
    <w:p w:rsidR="00BE2573" w:rsidRDefault="00BE2573" w:rsidP="00BE2573"/>
    <w:p w:rsidR="00BE2573" w:rsidRDefault="00BE2573" w:rsidP="00BE2573">
      <w:r>
        <w:t xml:space="preserve">Vi foretrekker at forslagstiller nytter vårt elektroniske skjema som finnes på vår nettside </w:t>
      </w:r>
      <w:hyperlink r:id="rId19" w:history="1">
        <w:r>
          <w:rPr>
            <w:rStyle w:val="Hyperkobling"/>
          </w:rPr>
          <w:t>www.fmno.no</w:t>
        </w:r>
      </w:hyperlink>
      <w:r>
        <w:t xml:space="preserve"> </w:t>
      </w:r>
    </w:p>
    <w:p w:rsidR="00BE2573" w:rsidRDefault="00BE2573" w:rsidP="00BE2573"/>
    <w:p w:rsidR="00BE2573" w:rsidRDefault="00BE2573" w:rsidP="00BE2573">
      <w:pPr>
        <w:rPr>
          <w:color w:val="000000"/>
        </w:rPr>
      </w:pPr>
      <w:r>
        <w:t xml:space="preserve">Dersom du ikke ønsker å bruke det elektroniske skjemaet sendes forslaget som vanlig brev til Fylkesmannen i Nordland, Moloveien 10, 2002 Bodø, eller </w:t>
      </w:r>
      <w:hyperlink r:id="rId20" w:history="1">
        <w:r>
          <w:rPr>
            <w:rStyle w:val="Hyperkobling"/>
          </w:rPr>
          <w:t>fmnopost@fylkesmannen.no</w:t>
        </w:r>
      </w:hyperlink>
    </w:p>
    <w:p w:rsidR="00BE2573" w:rsidRDefault="00BE2573" w:rsidP="00BE2573"/>
    <w:p w:rsidR="00BE2573" w:rsidRDefault="00BE2573" w:rsidP="00BE2573">
      <w:r>
        <w:t xml:space="preserve">Les om tidligere vinnere på vår nettside </w:t>
      </w:r>
      <w:hyperlink r:id="rId21" w:history="1">
        <w:r>
          <w:rPr>
            <w:rStyle w:val="Hyperkobling"/>
          </w:rPr>
          <w:t>www.fmno.no</w:t>
        </w:r>
      </w:hyperlink>
    </w:p>
    <w:p w:rsidR="00CE4A08" w:rsidRPr="00CE4A08" w:rsidRDefault="00CE4A08" w:rsidP="00CE4A08"/>
    <w:p w:rsidR="000C50CA" w:rsidRPr="00031C0E" w:rsidRDefault="000C50CA">
      <w:pPr>
        <w:rPr>
          <w:rFonts w:cs="Arial"/>
          <w:szCs w:val="22"/>
        </w:rPr>
      </w:pPr>
      <w:bookmarkStart w:id="15" w:name="Start"/>
      <w:bookmarkEnd w:id="15"/>
    </w:p>
    <w:p w:rsidR="000C50CA" w:rsidRPr="00031C0E" w:rsidRDefault="000C50CA">
      <w:pPr>
        <w:rPr>
          <w:rFonts w:cs="Arial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  <w:r w:rsidRPr="00031C0E">
        <w:rPr>
          <w:rFonts w:cs="Arial"/>
          <w:szCs w:val="22"/>
        </w:rPr>
        <w:t>Med hilsen</w:t>
      </w:r>
    </w:p>
    <w:p w:rsidR="000C50CA" w:rsidRPr="00031C0E" w:rsidRDefault="000C50CA">
      <w:pPr>
        <w:rPr>
          <w:rFonts w:cs="Arial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4749"/>
      </w:tblGrid>
      <w:tr w:rsidR="000C50CA" w:rsidRPr="00031C0E">
        <w:tc>
          <w:tcPr>
            <w:tcW w:w="4235" w:type="dxa"/>
          </w:tcPr>
          <w:p w:rsidR="000C50CA" w:rsidRPr="00031C0E" w:rsidRDefault="009317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John Kosmo</w:t>
            </w:r>
            <w:r w:rsidR="000C50CA" w:rsidRPr="00031C0E">
              <w:rPr>
                <w:rFonts w:cs="Arial"/>
                <w:szCs w:val="22"/>
              </w:rPr>
              <w:t xml:space="preserve"> (</w:t>
            </w:r>
            <w:proofErr w:type="spellStart"/>
            <w:r w:rsidR="000C50CA" w:rsidRPr="00031C0E">
              <w:rPr>
                <w:rFonts w:cs="Arial"/>
                <w:szCs w:val="22"/>
              </w:rPr>
              <w:t>e.f.</w:t>
            </w:r>
            <w:proofErr w:type="spellEnd"/>
            <w:r w:rsidR="000C50CA" w:rsidRPr="00031C0E">
              <w:rPr>
                <w:rFonts w:cs="Arial"/>
                <w:szCs w:val="22"/>
              </w:rPr>
              <w:t>)</w:t>
            </w:r>
          </w:p>
        </w:tc>
        <w:tc>
          <w:tcPr>
            <w:tcW w:w="4749" w:type="dxa"/>
          </w:tcPr>
          <w:p w:rsidR="000C50CA" w:rsidRPr="00031C0E" w:rsidRDefault="000C50CA" w:rsidP="008D5743">
            <w:pPr>
              <w:rPr>
                <w:rFonts w:cs="Arial"/>
                <w:szCs w:val="22"/>
              </w:rPr>
            </w:pPr>
          </w:p>
        </w:tc>
      </w:tr>
      <w:tr w:rsidR="000C50CA" w:rsidRPr="00031C0E">
        <w:tc>
          <w:tcPr>
            <w:tcW w:w="4235" w:type="dxa"/>
          </w:tcPr>
          <w:p w:rsidR="000C50CA" w:rsidRPr="00031C0E" w:rsidRDefault="00931744" w:rsidP="00931744">
            <w:pPr>
              <w:rPr>
                <w:rFonts w:cs="Arial"/>
                <w:szCs w:val="22"/>
              </w:rPr>
            </w:pPr>
            <w:bookmarkStart w:id="16" w:name="ADMLEDERSTILLING"/>
            <w:proofErr w:type="spellStart"/>
            <w:r>
              <w:rPr>
                <w:rFonts w:cs="Arial"/>
                <w:szCs w:val="22"/>
              </w:rPr>
              <w:t>fung</w:t>
            </w:r>
            <w:proofErr w:type="spellEnd"/>
            <w:r>
              <w:rPr>
                <w:rFonts w:cs="Arial"/>
                <w:szCs w:val="22"/>
              </w:rPr>
              <w:t>. landbruksdirektør</w:t>
            </w:r>
            <w:bookmarkEnd w:id="16"/>
          </w:p>
        </w:tc>
        <w:tc>
          <w:tcPr>
            <w:tcW w:w="4749" w:type="dxa"/>
          </w:tcPr>
          <w:p w:rsidR="000C50CA" w:rsidRPr="00031C0E" w:rsidRDefault="000A25FD">
            <w:pPr>
              <w:rPr>
                <w:rFonts w:cs="Arial"/>
                <w:szCs w:val="22"/>
              </w:rPr>
            </w:pPr>
            <w:bookmarkStart w:id="17" w:name="SAKSBEHANDLERNAVN"/>
            <w:r>
              <w:rPr>
                <w:rFonts w:cs="Arial"/>
                <w:szCs w:val="22"/>
              </w:rPr>
              <w:t>Åsa Hellem</w:t>
            </w:r>
            <w:bookmarkEnd w:id="17"/>
          </w:p>
        </w:tc>
      </w:tr>
      <w:tr w:rsidR="000C50CA" w:rsidRPr="00031C0E">
        <w:tc>
          <w:tcPr>
            <w:tcW w:w="4235" w:type="dxa"/>
          </w:tcPr>
          <w:p w:rsidR="000C50CA" w:rsidRPr="00031C0E" w:rsidRDefault="000C50CA">
            <w:pPr>
              <w:rPr>
                <w:rFonts w:cs="Arial"/>
                <w:szCs w:val="22"/>
              </w:rPr>
            </w:pPr>
          </w:p>
        </w:tc>
        <w:tc>
          <w:tcPr>
            <w:tcW w:w="4749" w:type="dxa"/>
          </w:tcPr>
          <w:p w:rsidR="000C50CA" w:rsidRPr="00031C0E" w:rsidRDefault="000A25FD">
            <w:pPr>
              <w:rPr>
                <w:rFonts w:cs="Arial"/>
                <w:szCs w:val="22"/>
              </w:rPr>
            </w:pPr>
            <w:bookmarkStart w:id="18" w:name="SAKSBEHANDLERSTILLING"/>
            <w:r>
              <w:rPr>
                <w:rFonts w:cs="Arial"/>
                <w:szCs w:val="22"/>
              </w:rPr>
              <w:t>rådgiver</w:t>
            </w:r>
            <w:bookmarkEnd w:id="18"/>
          </w:p>
        </w:tc>
      </w:tr>
    </w:tbl>
    <w:p w:rsidR="000C50CA" w:rsidRDefault="000C50CA">
      <w:pPr>
        <w:rPr>
          <w:rFonts w:cs="Arial"/>
          <w:szCs w:val="22"/>
        </w:rPr>
      </w:pPr>
    </w:p>
    <w:p w:rsidR="00F94A67" w:rsidRPr="00031C0E" w:rsidRDefault="00F94A67">
      <w:pPr>
        <w:rPr>
          <w:rFonts w:cs="Arial"/>
          <w:szCs w:val="22"/>
        </w:rPr>
      </w:pPr>
    </w:p>
    <w:p w:rsidR="00881D7E" w:rsidRDefault="00881D7E" w:rsidP="00881D7E">
      <w:pPr>
        <w:jc w:val="center"/>
        <w:rPr>
          <w:rFonts w:cs="Arial"/>
          <w:i/>
          <w:color w:val="7F7F7F" w:themeColor="text1" w:themeTint="80"/>
          <w:szCs w:val="22"/>
        </w:rPr>
      </w:pPr>
      <w:r w:rsidRPr="004F2B44">
        <w:rPr>
          <w:rFonts w:cs="Arial"/>
          <w:i/>
          <w:color w:val="7F7F7F" w:themeColor="text1" w:themeTint="80"/>
          <w:szCs w:val="22"/>
        </w:rPr>
        <w:t>Dette brevet er godkjent elektronisk og har derfor ikke underskrift.</w:t>
      </w:r>
    </w:p>
    <w:p w:rsidR="00BB66FB" w:rsidRPr="00BB66FB" w:rsidRDefault="00BB66FB" w:rsidP="00881D7E">
      <w:pPr>
        <w:jc w:val="center"/>
        <w:rPr>
          <w:rFonts w:cs="Arial"/>
          <w:color w:val="7F7F7F" w:themeColor="text1" w:themeTint="80"/>
          <w:szCs w:val="22"/>
        </w:rPr>
      </w:pPr>
    </w:p>
    <w:p w:rsidR="00BB66FB" w:rsidRPr="00BB66FB" w:rsidRDefault="00BB66FB" w:rsidP="00881D7E">
      <w:pPr>
        <w:jc w:val="center"/>
        <w:rPr>
          <w:rFonts w:cs="Arial"/>
          <w:color w:val="7F7F7F" w:themeColor="text1" w:themeTint="80"/>
          <w:szCs w:val="22"/>
        </w:rPr>
      </w:pPr>
    </w:p>
    <w:p w:rsidR="000C50CA" w:rsidRDefault="000C50CA">
      <w:pPr>
        <w:rPr>
          <w:rFonts w:cs="Arial"/>
          <w:szCs w:val="22"/>
        </w:rPr>
      </w:pPr>
      <w:bookmarkStart w:id="19" w:name="KopiTilTabell"/>
      <w:bookmarkEnd w:id="19"/>
    </w:p>
    <w:p w:rsidR="00F172E9" w:rsidRPr="00031C0E" w:rsidRDefault="00F172E9">
      <w:pPr>
        <w:rPr>
          <w:rFonts w:cs="Arial"/>
          <w:szCs w:val="22"/>
        </w:rPr>
      </w:pPr>
    </w:p>
    <w:p w:rsidR="00F94A67" w:rsidRPr="00031C0E" w:rsidRDefault="00F94A67">
      <w:pPr>
        <w:rPr>
          <w:rFonts w:cs="Arial"/>
          <w:szCs w:val="22"/>
        </w:rPr>
      </w:pPr>
    </w:p>
    <w:p w:rsidR="002F769B" w:rsidRDefault="002F769B">
      <w:pPr>
        <w:rPr>
          <w:rFonts w:cs="Arial"/>
          <w:szCs w:val="22"/>
        </w:rPr>
      </w:pPr>
      <w:bookmarkStart w:id="20" w:name="Vedlegg"/>
      <w:bookmarkEnd w:id="20"/>
    </w:p>
    <w:p w:rsidR="00051791" w:rsidRDefault="00051791" w:rsidP="00307794">
      <w:pPr>
        <w:pStyle w:val="Undertittel"/>
      </w:pPr>
    </w:p>
    <w:p w:rsidR="00F172E9" w:rsidRPr="00F172E9" w:rsidRDefault="00F172E9" w:rsidP="00F172E9"/>
    <w:sectPr w:rsidR="00F172E9" w:rsidRPr="00F172E9" w:rsidSect="00C75BBE">
      <w:headerReference w:type="default" r:id="rId22"/>
      <w:footerReference w:type="default" r:id="rId23"/>
      <w:type w:val="continuous"/>
      <w:pgSz w:w="11906" w:h="16838" w:code="9"/>
      <w:pgMar w:top="2155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0A" w:rsidRDefault="007B7C0A">
      <w:r>
        <w:separator/>
      </w:r>
    </w:p>
  </w:endnote>
  <w:endnote w:type="continuationSeparator" w:id="0">
    <w:p w:rsidR="007B7C0A" w:rsidRDefault="007B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FB" w:rsidRDefault="00BB66F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FB" w:rsidRDefault="00BB66F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BB" w:rsidRDefault="00883EBB">
    <w:r>
      <w:rPr>
        <w:noProof/>
      </w:rPr>
      <w:drawing>
        <wp:anchor distT="0" distB="0" distL="114300" distR="114300" simplePos="0" relativeHeight="251662848" behindDoc="0" locked="0" layoutInCell="1" allowOverlap="1" wp14:anchorId="72885033" wp14:editId="72885034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pPr w:leftFromText="142" w:rightFromText="142" w:vertAnchor="page" w:tblpXSpec="center" w:tblpY="15423"/>
      <w:tblOverlap w:val="never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2693"/>
      <w:gridCol w:w="3042"/>
      <w:gridCol w:w="2912"/>
    </w:tblGrid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  <w:r>
            <w:t>STATENS HUS</w:t>
          </w:r>
        </w:p>
      </w:tc>
      <w:tc>
        <w:tcPr>
          <w:tcW w:w="2693" w:type="dxa"/>
        </w:tcPr>
        <w:p w:rsidR="009D69CF" w:rsidRDefault="009D69CF" w:rsidP="009D69CF">
          <w:pPr>
            <w:pStyle w:val="Bunntekst"/>
          </w:pPr>
          <w:r>
            <w:t>LANDBRUKSAVDELINGA BODØ</w:t>
          </w: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r>
            <w:t>LANDBRUKSAVDELINGA MOSJØEN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  <w:r w:rsidRPr="00120214">
            <w:t>fmnopost@fylkesmannen.no</w:t>
          </w:r>
        </w:p>
      </w:tc>
    </w:tr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  <w:r>
            <w:t>Moloveien 10, 8002 Bodø</w:t>
          </w:r>
        </w:p>
      </w:tc>
      <w:tc>
        <w:tcPr>
          <w:tcW w:w="2693" w:type="dxa"/>
        </w:tcPr>
        <w:p w:rsidR="009D69CF" w:rsidRDefault="009D69CF" w:rsidP="009D69CF">
          <w:pPr>
            <w:pStyle w:val="Bunntekst"/>
          </w:pPr>
          <w:r>
            <w:t>Statens hus</w:t>
          </w: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r>
            <w:t>Strandgata 24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  <w:r>
            <w:t>www.fylkesmannen.no/nordland</w:t>
          </w:r>
        </w:p>
      </w:tc>
    </w:tr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  <w:r>
            <w:t>Telefon: 75 53 15 00</w:t>
          </w:r>
        </w:p>
      </w:tc>
      <w:tc>
        <w:tcPr>
          <w:tcW w:w="2693" w:type="dxa"/>
        </w:tcPr>
        <w:p w:rsidR="009D69CF" w:rsidRDefault="00BB66FB" w:rsidP="009D69CF">
          <w:pPr>
            <w:pStyle w:val="Bunntekst"/>
          </w:pPr>
          <w:r>
            <w:t>Telefon: 75 53 15 00</w:t>
          </w: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r>
            <w:t>8656 Mosjøen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</w:p>
      </w:tc>
    </w:tr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  <w:r>
            <w:t>Telefaks: 75 52 09 77</w:t>
          </w:r>
        </w:p>
      </w:tc>
      <w:tc>
        <w:tcPr>
          <w:tcW w:w="2693" w:type="dxa"/>
        </w:tcPr>
        <w:p w:rsidR="009D69CF" w:rsidRDefault="009D69CF" w:rsidP="009D69CF">
          <w:pPr>
            <w:pStyle w:val="Bunntekst"/>
          </w:pPr>
          <w:r>
            <w:t>Telefaks:</w:t>
          </w:r>
          <w:r w:rsidR="00BB66FB">
            <w:t xml:space="preserve"> 75 52 09 77</w:t>
          </w: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r>
            <w:t>Telefon:</w:t>
          </w:r>
          <w:r w:rsidR="00BB66FB">
            <w:t xml:space="preserve"> 75 54 78 80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</w:p>
      </w:tc>
    </w:tr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</w:p>
      </w:tc>
      <w:tc>
        <w:tcPr>
          <w:tcW w:w="2693" w:type="dxa"/>
        </w:tcPr>
        <w:p w:rsidR="009D69CF" w:rsidRDefault="009D69CF" w:rsidP="009D69CF">
          <w:pPr>
            <w:pStyle w:val="Bunntekst"/>
          </w:pP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r>
            <w:t>Telefaks:</w:t>
          </w:r>
          <w:r w:rsidR="00BB66FB">
            <w:t xml:space="preserve"> 75 17 41 50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</w:p>
      </w:tc>
    </w:tr>
  </w:tbl>
  <w:p w:rsidR="008E5919" w:rsidRDefault="008E5919" w:rsidP="00225EE2">
    <w:pPr>
      <w:pStyle w:val="Bunn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2E" w:rsidRDefault="00307794">
    <w:pPr>
      <w:pStyle w:val="Bunnteks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72885037" wp14:editId="72885038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52E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2885039" wp14:editId="7288503A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52E" w:rsidRPr="00307794" w:rsidRDefault="0014652E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402140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402140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14652E" w:rsidRPr="00307794" w:rsidRDefault="0014652E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402140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402140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0A" w:rsidRDefault="007B7C0A">
      <w:r>
        <w:separator/>
      </w:r>
    </w:p>
  </w:footnote>
  <w:footnote w:type="continuationSeparator" w:id="0">
    <w:p w:rsidR="007B7C0A" w:rsidRDefault="007B7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FB" w:rsidRDefault="00BB66F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CA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4896" behindDoc="0" locked="1" layoutInCell="1" allowOverlap="1" wp14:anchorId="7288502B" wp14:editId="7288502C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C7" w:rsidRDefault="00554EC7"/>
  <w:p w:rsidR="00554EC7" w:rsidRDefault="00554EC7"/>
  <w:p w:rsidR="00F81A78" w:rsidRDefault="00F81A78"/>
  <w:p w:rsidR="00554EC7" w:rsidRDefault="00AE758A">
    <w:r>
      <w:rPr>
        <w:noProof/>
      </w:rPr>
      <w:drawing>
        <wp:anchor distT="0" distB="0" distL="114300" distR="114300" simplePos="0" relativeHeight="251673088" behindDoc="0" locked="0" layoutInCell="1" allowOverlap="1" wp14:anchorId="7288502D" wp14:editId="7288502E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rt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064" behindDoc="0" locked="0" layoutInCell="1" allowOverlap="1" wp14:anchorId="7288502F" wp14:editId="72885030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46800" cy="180000"/>
          <wp:effectExtent l="0" t="0" r="127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sort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EC7">
      <w:rPr>
        <w:noProof/>
      </w:rPr>
      <w:drawing>
        <wp:anchor distT="0" distB="0" distL="114300" distR="114300" simplePos="0" relativeHeight="251660800" behindDoc="0" locked="1" layoutInCell="1" allowOverlap="1" wp14:anchorId="72885031" wp14:editId="72885032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50CA" w:rsidRDefault="000C50CA">
    <w:pPr>
      <w:pStyle w:val="Top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91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72885035" wp14:editId="72885036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8F1"/>
    <w:multiLevelType w:val="hybridMultilevel"/>
    <w:tmpl w:val="9F2A87E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51D82"/>
    <w:multiLevelType w:val="hybridMultilevel"/>
    <w:tmpl w:val="249AA948"/>
    <w:lvl w:ilvl="0" w:tplc="3A12352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910DA"/>
    <w:multiLevelType w:val="hybridMultilevel"/>
    <w:tmpl w:val="02E444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F9"/>
    <w:rsid w:val="00022651"/>
    <w:rsid w:val="00031066"/>
    <w:rsid w:val="00031C0E"/>
    <w:rsid w:val="00051791"/>
    <w:rsid w:val="000A25FD"/>
    <w:rsid w:val="000B13B0"/>
    <w:rsid w:val="000B1E60"/>
    <w:rsid w:val="000C50CA"/>
    <w:rsid w:val="00120214"/>
    <w:rsid w:val="0014652E"/>
    <w:rsid w:val="0019490D"/>
    <w:rsid w:val="001A48D2"/>
    <w:rsid w:val="001A69EF"/>
    <w:rsid w:val="0021253D"/>
    <w:rsid w:val="00225EE2"/>
    <w:rsid w:val="00280056"/>
    <w:rsid w:val="002B2424"/>
    <w:rsid w:val="002F769B"/>
    <w:rsid w:val="00307794"/>
    <w:rsid w:val="00344999"/>
    <w:rsid w:val="00392503"/>
    <w:rsid w:val="003C045D"/>
    <w:rsid w:val="003F63AB"/>
    <w:rsid w:val="00402140"/>
    <w:rsid w:val="004344A5"/>
    <w:rsid w:val="00435B71"/>
    <w:rsid w:val="00437486"/>
    <w:rsid w:val="0047269E"/>
    <w:rsid w:val="0048195F"/>
    <w:rsid w:val="004F2B44"/>
    <w:rsid w:val="004F76CB"/>
    <w:rsid w:val="00510DD8"/>
    <w:rsid w:val="00554EC7"/>
    <w:rsid w:val="00580AF9"/>
    <w:rsid w:val="00601BBE"/>
    <w:rsid w:val="006B65BC"/>
    <w:rsid w:val="006C481E"/>
    <w:rsid w:val="0071351A"/>
    <w:rsid w:val="0078305B"/>
    <w:rsid w:val="007843CF"/>
    <w:rsid w:val="00787F6F"/>
    <w:rsid w:val="00791294"/>
    <w:rsid w:val="00793285"/>
    <w:rsid w:val="007B7C0A"/>
    <w:rsid w:val="007C1024"/>
    <w:rsid w:val="007D3BCD"/>
    <w:rsid w:val="007D3EC9"/>
    <w:rsid w:val="007E032E"/>
    <w:rsid w:val="00877DB1"/>
    <w:rsid w:val="00881D7E"/>
    <w:rsid w:val="00883EBB"/>
    <w:rsid w:val="008D5743"/>
    <w:rsid w:val="008E5919"/>
    <w:rsid w:val="00907B50"/>
    <w:rsid w:val="00931744"/>
    <w:rsid w:val="009D69CF"/>
    <w:rsid w:val="009E1407"/>
    <w:rsid w:val="00A22360"/>
    <w:rsid w:val="00A47A1A"/>
    <w:rsid w:val="00AD1FC4"/>
    <w:rsid w:val="00AE758A"/>
    <w:rsid w:val="00B1122F"/>
    <w:rsid w:val="00B74EC1"/>
    <w:rsid w:val="00BB66FB"/>
    <w:rsid w:val="00BB7328"/>
    <w:rsid w:val="00BE2573"/>
    <w:rsid w:val="00BF07C2"/>
    <w:rsid w:val="00BF4004"/>
    <w:rsid w:val="00C5045A"/>
    <w:rsid w:val="00C75BBE"/>
    <w:rsid w:val="00CB51A6"/>
    <w:rsid w:val="00CE0C75"/>
    <w:rsid w:val="00CE4A08"/>
    <w:rsid w:val="00CF5D81"/>
    <w:rsid w:val="00D65948"/>
    <w:rsid w:val="00DC5EE5"/>
    <w:rsid w:val="00DD03B9"/>
    <w:rsid w:val="00EF000F"/>
    <w:rsid w:val="00EF0BB9"/>
    <w:rsid w:val="00F066B6"/>
    <w:rsid w:val="00F172E9"/>
    <w:rsid w:val="00F2232B"/>
    <w:rsid w:val="00F81A78"/>
    <w:rsid w:val="00F94A67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  <w:style w:type="paragraph" w:styleId="Listeavsnitt">
    <w:name w:val="List Paragraph"/>
    <w:basedOn w:val="Normal"/>
    <w:uiPriority w:val="34"/>
    <w:rsid w:val="0093174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  <w:style w:type="paragraph" w:styleId="Listeavsnitt">
    <w:name w:val="List Paragraph"/>
    <w:basedOn w:val="Normal"/>
    <w:uiPriority w:val="34"/>
    <w:rsid w:val="009317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fmno.no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fmnopost@fylkesmannen.no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yperlink" Target="http://www.fmno.no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UKUM45TMN2SN-85-29</_dlc_DocId>
    <_dlc_DocIdUrl xmlns="138d6e04-1f76-42ad-b243-d07376ed33c3">
      <Url>http://intranett/_layouts/DocIdRedir.aspx?ID=UKUM45TMN2SN-85-29</Url>
      <Description>UKUM45TMN2SN-85-29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B76E-0515-41AE-81E0-C0C45CB360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4.xml><?xml version="1.0" encoding="utf-8"?>
<ds:datastoreItem xmlns:ds="http://schemas.openxmlformats.org/officeDocument/2006/customXml" ds:itemID="{9F3CEDDC-2B20-4BAC-AD39-2372E8011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CCA64B-409C-45B4-9F49-2F587686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Hellem Åsa</dc:creator>
  <cp:lastModifiedBy>Hellem Åsa</cp:lastModifiedBy>
  <cp:revision>2</cp:revision>
  <cp:lastPrinted>2013-07-02T06:13:00Z</cp:lastPrinted>
  <dcterms:created xsi:type="dcterms:W3CDTF">2013-07-02T06:14:00Z</dcterms:created>
  <dcterms:modified xsi:type="dcterms:W3CDTF">2013-07-02T06:14:00Z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0x0101009148F5A04DDD49CBA7127AADA5FB792B00AADE34325A8B49CDA8BB4DB53328F21400BC1E4F099F4F0D4CACE87C74B406841E</vt:lpwstr>
  </property>
  <property fmtid="{D5CDD505-2E9C-101B-9397-08002B2CF9AE}" pid="3" name="_dlc_DocIdItemGuid">
    <vt:lpwstr>88a2d527-bcab-45f0-a7f8-83a4f188a41e</vt:lpwstr>
  </property>
  <property fmtid="{D5CDD505-2E9C-101B-9397-08002B2CF9AE}" pid="4" name="MergeDataFile">
    <vt:lpwstr>\\fmnodc2\brukere\ahe\ephorte\623720_DOCX.XML</vt:lpwstr>
  </property>
  <property fmtid="{D5CDD505-2E9C-101B-9397-08002B2CF9AE}" pid="5" name="CheckInType">
    <vt:lpwstr/>
  </property>
  <property fmtid="{D5CDD505-2E9C-101B-9397-08002B2CF9AE}" pid="6" name="CheckInDocForm">
    <vt:lpwstr>http://sokrates/ephorteweb/shared/aspx/Default/CheckInDocForm.aspx</vt:lpwstr>
  </property>
  <property fmtid="{D5CDD505-2E9C-101B-9397-08002B2CF9AE}" pid="7" name="DokType">
    <vt:lpwstr/>
  </property>
  <property fmtid="{D5CDD505-2E9C-101B-9397-08002B2CF9AE}" pid="8" name="DokID">
    <vt:i4>636130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/>
  </property>
  <property fmtid="{D5CDD505-2E9C-101B-9397-08002B2CF9AE}" pid="13" name="WindowName">
    <vt:lpwstr>rtop</vt:lpwstr>
  </property>
  <property fmtid="{D5CDD505-2E9C-101B-9397-08002B2CF9AE}" pid="14" name="FileName">
    <vt:lpwstr>%5c%5cfmnodc2%5cbrukere%5cahe%5cephorte%5c623720.DOCX</vt:lpwstr>
  </property>
  <property fmtid="{D5CDD505-2E9C-101B-9397-08002B2CF9AE}" pid="15" name="LinkId">
    <vt:i4>523165</vt:i4>
  </property>
</Properties>
</file>