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0A" w:rsidRDefault="0076320A" w:rsidP="0076320A"/>
    <w:p w:rsidR="0076320A" w:rsidRPr="0076320A" w:rsidRDefault="0076320A" w:rsidP="0076320A">
      <w:pPr>
        <w:rPr>
          <w:sz w:val="22"/>
        </w:rPr>
      </w:pPr>
      <w:r w:rsidRPr="0076320A">
        <w:rPr>
          <w:sz w:val="22"/>
        </w:rPr>
        <w:t xml:space="preserve">Fylkesmannens vurdering og forslag til </w:t>
      </w:r>
      <w:bookmarkStart w:id="0" w:name="_GoBack"/>
      <w:r w:rsidRPr="0076320A">
        <w:rPr>
          <w:sz w:val="22"/>
        </w:rPr>
        <w:t xml:space="preserve">regulering av fiske etter anadrome laksefisk </w:t>
      </w:r>
      <w:bookmarkEnd w:id="0"/>
      <w:r w:rsidRPr="0076320A">
        <w:rPr>
          <w:sz w:val="22"/>
        </w:rPr>
        <w:t>fra 2014</w:t>
      </w:r>
      <w:r w:rsidR="00417579">
        <w:rPr>
          <w:sz w:val="22"/>
        </w:rPr>
        <w:t>.</w:t>
      </w:r>
    </w:p>
    <w:p w:rsidR="0076320A" w:rsidRPr="0076320A" w:rsidRDefault="0076320A" w:rsidP="0076320A">
      <w:pPr>
        <w:rPr>
          <w:sz w:val="22"/>
        </w:rPr>
      </w:pPr>
    </w:p>
    <w:p w:rsidR="0076320A" w:rsidRDefault="0076320A" w:rsidP="0076320A">
      <w:pPr>
        <w:rPr>
          <w:sz w:val="22"/>
        </w:rPr>
      </w:pPr>
      <w:r w:rsidRPr="0076320A">
        <w:rPr>
          <w:sz w:val="22"/>
        </w:rPr>
        <w:t>Ett skjema fylles ut per vassdrag</w:t>
      </w:r>
      <w:r w:rsidR="00417579">
        <w:rPr>
          <w:sz w:val="22"/>
        </w:rPr>
        <w:t>.</w:t>
      </w:r>
    </w:p>
    <w:p w:rsidR="0076320A" w:rsidRDefault="0076320A" w:rsidP="0076320A">
      <w:pPr>
        <w:rPr>
          <w:sz w:val="22"/>
        </w:rPr>
      </w:pPr>
    </w:p>
    <w:p w:rsidR="0076320A" w:rsidRPr="00866AE4" w:rsidRDefault="0076320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Skjemaet er</w:t>
      </w:r>
      <w:r w:rsidR="00416CE5" w:rsidRPr="00866AE4">
        <w:rPr>
          <w:sz w:val="22"/>
        </w:rPr>
        <w:t xml:space="preserve"> fylt ut av</w:t>
      </w:r>
      <w:r w:rsidRPr="00866AE4">
        <w:rPr>
          <w:sz w:val="22"/>
        </w:rPr>
        <w:t>:</w:t>
      </w:r>
      <w:r w:rsidR="00866AE4">
        <w:rPr>
          <w:sz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76320A" w:rsidTr="000A5A09">
        <w:trPr>
          <w:trHeight w:val="240"/>
        </w:trPr>
        <w:tc>
          <w:tcPr>
            <w:tcW w:w="8814" w:type="dxa"/>
          </w:tcPr>
          <w:p w:rsidR="005741B2" w:rsidRDefault="005741B2" w:rsidP="0076320A">
            <w:pPr>
              <w:rPr>
                <w:sz w:val="22"/>
              </w:rPr>
            </w:pPr>
            <w:r>
              <w:rPr>
                <w:sz w:val="22"/>
              </w:rPr>
              <w:t>Fylkesmannen i:</w:t>
            </w:r>
          </w:p>
        </w:tc>
      </w:tr>
      <w:tr w:rsidR="000A5A09" w:rsidTr="0076320A">
        <w:trPr>
          <w:trHeight w:val="270"/>
        </w:trPr>
        <w:tc>
          <w:tcPr>
            <w:tcW w:w="8814" w:type="dxa"/>
          </w:tcPr>
          <w:p w:rsidR="000A5A09" w:rsidRDefault="000A5A09" w:rsidP="0076320A">
            <w:pPr>
              <w:rPr>
                <w:sz w:val="22"/>
              </w:rPr>
            </w:pPr>
            <w:r>
              <w:rPr>
                <w:sz w:val="22"/>
              </w:rPr>
              <w:t>Navn:</w:t>
            </w:r>
          </w:p>
        </w:tc>
      </w:tr>
    </w:tbl>
    <w:p w:rsidR="000A5A09" w:rsidRDefault="000A5A09" w:rsidP="0076320A">
      <w:pPr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76320A" w:rsidTr="000A5A09">
        <w:trPr>
          <w:trHeight w:val="240"/>
        </w:trPr>
        <w:tc>
          <w:tcPr>
            <w:tcW w:w="8814" w:type="dxa"/>
          </w:tcPr>
          <w:p w:rsidR="00453120" w:rsidRDefault="00416CE5" w:rsidP="005A101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Vassdragsn</w:t>
            </w:r>
            <w:r w:rsidR="00453120">
              <w:rPr>
                <w:sz w:val="22"/>
              </w:rPr>
              <w:t>r</w:t>
            </w:r>
            <w:proofErr w:type="spellEnd"/>
            <w:r w:rsidR="00453120">
              <w:rPr>
                <w:sz w:val="22"/>
              </w:rPr>
              <w:t>:</w:t>
            </w:r>
          </w:p>
        </w:tc>
      </w:tr>
      <w:tr w:rsidR="000A5A09" w:rsidTr="000A5A09">
        <w:trPr>
          <w:trHeight w:val="240"/>
        </w:trPr>
        <w:tc>
          <w:tcPr>
            <w:tcW w:w="8814" w:type="dxa"/>
          </w:tcPr>
          <w:p w:rsidR="000A5A09" w:rsidRDefault="000A5A09" w:rsidP="005A101D">
            <w:pPr>
              <w:rPr>
                <w:sz w:val="22"/>
              </w:rPr>
            </w:pPr>
            <w:r>
              <w:rPr>
                <w:sz w:val="22"/>
              </w:rPr>
              <w:t>Navn på vassdrag:</w:t>
            </w:r>
          </w:p>
        </w:tc>
      </w:tr>
      <w:tr w:rsidR="000A5A09" w:rsidTr="005A101D">
        <w:trPr>
          <w:trHeight w:val="251"/>
        </w:trPr>
        <w:tc>
          <w:tcPr>
            <w:tcW w:w="8814" w:type="dxa"/>
          </w:tcPr>
          <w:p w:rsidR="000A5A09" w:rsidRDefault="000A5A09" w:rsidP="005A101D">
            <w:pPr>
              <w:rPr>
                <w:sz w:val="22"/>
              </w:rPr>
            </w:pPr>
            <w:r>
              <w:rPr>
                <w:sz w:val="22"/>
              </w:rPr>
              <w:t>Navn på kommune:</w:t>
            </w:r>
          </w:p>
        </w:tc>
      </w:tr>
    </w:tbl>
    <w:p w:rsidR="0076320A" w:rsidRDefault="0076320A" w:rsidP="0076320A">
      <w:pPr>
        <w:rPr>
          <w:sz w:val="22"/>
        </w:rPr>
      </w:pPr>
    </w:p>
    <w:p w:rsidR="0076320A" w:rsidRPr="00866AE4" w:rsidRDefault="0076320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Gjeldende regulering med spesielle bestemmelser</w:t>
      </w:r>
      <w:r w:rsidR="009D08A5" w:rsidRPr="00866AE4">
        <w:rPr>
          <w:sz w:val="22"/>
        </w:rPr>
        <w:t xml:space="preserve"> jf. FOR-2012-05-10 nr</w:t>
      </w:r>
      <w:r w:rsidR="0002360F">
        <w:rPr>
          <w:sz w:val="22"/>
        </w:rPr>
        <w:t>.</w:t>
      </w:r>
      <w:r w:rsidR="009D08A5" w:rsidRPr="00866AE4">
        <w:rPr>
          <w:sz w:val="22"/>
        </w:rPr>
        <w:t xml:space="preserve"> 438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5"/>
        <w:gridCol w:w="1816"/>
        <w:gridCol w:w="6149"/>
      </w:tblGrid>
      <w:tr w:rsidR="000A5A09" w:rsidTr="000A5A09">
        <w:tc>
          <w:tcPr>
            <w:tcW w:w="675" w:type="dxa"/>
          </w:tcPr>
          <w:p w:rsidR="000A5A09" w:rsidRPr="002D7596" w:rsidRDefault="000A5A09" w:rsidP="0076320A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A5A09" w:rsidRPr="002D7596" w:rsidRDefault="000A5A09" w:rsidP="000A5A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</w:t>
            </w:r>
          </w:p>
        </w:tc>
        <w:tc>
          <w:tcPr>
            <w:tcW w:w="6296" w:type="dxa"/>
          </w:tcPr>
          <w:p w:rsidR="000A5A09" w:rsidRPr="002D7596" w:rsidRDefault="000A5A09" w:rsidP="000A5A09">
            <w:pPr>
              <w:rPr>
                <w:b/>
                <w:sz w:val="22"/>
              </w:rPr>
            </w:pPr>
            <w:r w:rsidRPr="002D7596">
              <w:rPr>
                <w:b/>
                <w:sz w:val="22"/>
              </w:rPr>
              <w:t>Spesielle bestemmelser</w:t>
            </w:r>
          </w:p>
        </w:tc>
      </w:tr>
      <w:tr w:rsidR="000A5A09" w:rsidTr="000A5A09">
        <w:tc>
          <w:tcPr>
            <w:tcW w:w="675" w:type="dxa"/>
          </w:tcPr>
          <w:p w:rsidR="000A5A09" w:rsidRDefault="000A5A09" w:rsidP="000A5A09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843" w:type="dxa"/>
          </w:tcPr>
          <w:p w:rsidR="000A5A09" w:rsidRDefault="000A5A09" w:rsidP="0076320A">
            <w:pPr>
              <w:rPr>
                <w:sz w:val="22"/>
              </w:rPr>
            </w:pPr>
          </w:p>
        </w:tc>
        <w:tc>
          <w:tcPr>
            <w:tcW w:w="6296" w:type="dxa"/>
          </w:tcPr>
          <w:p w:rsidR="000A5A09" w:rsidRDefault="000A5A09" w:rsidP="0076320A">
            <w:pPr>
              <w:rPr>
                <w:sz w:val="22"/>
              </w:rPr>
            </w:pPr>
          </w:p>
        </w:tc>
      </w:tr>
      <w:tr w:rsidR="000A5A09" w:rsidTr="000A5A09">
        <w:tc>
          <w:tcPr>
            <w:tcW w:w="675" w:type="dxa"/>
          </w:tcPr>
          <w:p w:rsidR="000A5A09" w:rsidRDefault="000A5A09" w:rsidP="0076320A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843" w:type="dxa"/>
          </w:tcPr>
          <w:p w:rsidR="000A5A09" w:rsidRDefault="000A5A09" w:rsidP="0076320A">
            <w:pPr>
              <w:rPr>
                <w:sz w:val="22"/>
              </w:rPr>
            </w:pPr>
          </w:p>
        </w:tc>
        <w:tc>
          <w:tcPr>
            <w:tcW w:w="6296" w:type="dxa"/>
          </w:tcPr>
          <w:p w:rsidR="000A5A09" w:rsidRDefault="000A5A09" w:rsidP="0076320A">
            <w:pPr>
              <w:rPr>
                <w:sz w:val="22"/>
              </w:rPr>
            </w:pPr>
          </w:p>
        </w:tc>
      </w:tr>
      <w:tr w:rsidR="000A5A09" w:rsidTr="000A5A09">
        <w:tc>
          <w:tcPr>
            <w:tcW w:w="675" w:type="dxa"/>
          </w:tcPr>
          <w:p w:rsidR="000A5A09" w:rsidRDefault="000A5A09" w:rsidP="0076320A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843" w:type="dxa"/>
          </w:tcPr>
          <w:p w:rsidR="000A5A09" w:rsidRDefault="000A5A09" w:rsidP="0076320A">
            <w:pPr>
              <w:rPr>
                <w:sz w:val="22"/>
              </w:rPr>
            </w:pPr>
          </w:p>
        </w:tc>
        <w:tc>
          <w:tcPr>
            <w:tcW w:w="6296" w:type="dxa"/>
          </w:tcPr>
          <w:p w:rsidR="000A5A09" w:rsidRDefault="000A5A09" w:rsidP="0076320A">
            <w:pPr>
              <w:rPr>
                <w:sz w:val="22"/>
              </w:rPr>
            </w:pPr>
          </w:p>
        </w:tc>
      </w:tr>
    </w:tbl>
    <w:p w:rsidR="00417579" w:rsidRDefault="00417579" w:rsidP="0076320A">
      <w:pPr>
        <w:rPr>
          <w:sz w:val="22"/>
        </w:rPr>
      </w:pPr>
    </w:p>
    <w:p w:rsidR="0076320A" w:rsidRPr="00866AE4" w:rsidRDefault="0076320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Gytebestandsmål</w:t>
      </w:r>
      <w:r w:rsidR="00D732F0" w:rsidRPr="00866AE4">
        <w:rPr>
          <w:sz w:val="22"/>
        </w:rPr>
        <w:t xml:space="preserve"> (</w:t>
      </w:r>
      <w:r w:rsidR="00CB125A" w:rsidRPr="00866AE4">
        <w:rPr>
          <w:sz w:val="22"/>
        </w:rPr>
        <w:t xml:space="preserve">Vitenskapelig råd for lakseforvaltning </w:t>
      </w:r>
      <w:r w:rsidR="00D732F0" w:rsidRPr="00866AE4">
        <w:rPr>
          <w:sz w:val="22"/>
        </w:rPr>
        <w:t>rapport 5b)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76320A" w:rsidTr="005A101D">
        <w:tc>
          <w:tcPr>
            <w:tcW w:w="8814" w:type="dxa"/>
          </w:tcPr>
          <w:p w:rsidR="0076320A" w:rsidRDefault="0076320A" w:rsidP="005A101D">
            <w:pPr>
              <w:rPr>
                <w:sz w:val="22"/>
              </w:rPr>
            </w:pPr>
          </w:p>
        </w:tc>
      </w:tr>
    </w:tbl>
    <w:p w:rsidR="0076320A" w:rsidRDefault="0076320A" w:rsidP="0076320A">
      <w:pPr>
        <w:rPr>
          <w:sz w:val="22"/>
        </w:rPr>
      </w:pPr>
    </w:p>
    <w:p w:rsidR="00E97C2B" w:rsidRPr="00866AE4" w:rsidRDefault="00E5251F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Vitenskapsrådets vurdering av g</w:t>
      </w:r>
      <w:r w:rsidR="001F1D2A" w:rsidRPr="00866AE4">
        <w:rPr>
          <w:sz w:val="22"/>
        </w:rPr>
        <w:t>jennomsnittlig prosentvis oppnåelse siste fire år (%)</w:t>
      </w:r>
      <w:r w:rsidR="005741B2" w:rsidRPr="00866AE4">
        <w:rPr>
          <w:sz w:val="22"/>
        </w:rPr>
        <w:t xml:space="preserve"> (</w:t>
      </w:r>
      <w:r w:rsidR="00CB125A" w:rsidRPr="00866AE4">
        <w:rPr>
          <w:sz w:val="22"/>
        </w:rPr>
        <w:t xml:space="preserve">Vitenskapelig råd for lakseforvaltning </w:t>
      </w:r>
      <w:r w:rsidR="005741B2" w:rsidRPr="00866AE4">
        <w:rPr>
          <w:sz w:val="22"/>
        </w:rPr>
        <w:t>rapport 5b)</w:t>
      </w:r>
      <w:r w:rsidR="00E97C2B"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E97C2B" w:rsidTr="005A101D">
        <w:tc>
          <w:tcPr>
            <w:tcW w:w="8814" w:type="dxa"/>
          </w:tcPr>
          <w:p w:rsidR="00E97C2B" w:rsidRDefault="00E97C2B" w:rsidP="005A101D">
            <w:pPr>
              <w:rPr>
                <w:sz w:val="22"/>
              </w:rPr>
            </w:pPr>
          </w:p>
        </w:tc>
      </w:tr>
    </w:tbl>
    <w:p w:rsidR="001F1D2A" w:rsidRDefault="001F1D2A" w:rsidP="0076320A">
      <w:pPr>
        <w:rPr>
          <w:sz w:val="22"/>
        </w:rPr>
      </w:pP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Vitenskapsrådets vurdering av beskatning</w:t>
      </w:r>
      <w:r w:rsidR="005741B2" w:rsidRPr="00866AE4">
        <w:rPr>
          <w:sz w:val="22"/>
        </w:rPr>
        <w:t xml:space="preserve"> (</w:t>
      </w:r>
      <w:r w:rsidR="00CB125A" w:rsidRPr="00866AE4">
        <w:rPr>
          <w:sz w:val="22"/>
        </w:rPr>
        <w:t xml:space="preserve">Vitenskapelig råd for lakseforvaltning </w:t>
      </w:r>
      <w:r w:rsidR="005741B2" w:rsidRPr="00866AE4">
        <w:rPr>
          <w:sz w:val="22"/>
        </w:rPr>
        <w:t>rapport 5b)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1F1D2A" w:rsidTr="005A101D">
        <w:tc>
          <w:tcPr>
            <w:tcW w:w="8814" w:type="dxa"/>
          </w:tcPr>
          <w:p w:rsidR="001F1D2A" w:rsidRDefault="001F1D2A" w:rsidP="005A101D">
            <w:pPr>
              <w:rPr>
                <w:sz w:val="22"/>
              </w:rPr>
            </w:pPr>
          </w:p>
        </w:tc>
      </w:tr>
    </w:tbl>
    <w:p w:rsidR="001F1D2A" w:rsidRDefault="001F1D2A" w:rsidP="0076320A">
      <w:pPr>
        <w:rPr>
          <w:sz w:val="22"/>
        </w:rPr>
      </w:pPr>
    </w:p>
    <w:p w:rsidR="00D732F0" w:rsidRPr="00866AE4" w:rsidRDefault="00D732F0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Rapportert fangst </w:t>
      </w:r>
      <w:r w:rsidR="00016410" w:rsidRPr="00866AE4">
        <w:rPr>
          <w:sz w:val="22"/>
        </w:rPr>
        <w:t xml:space="preserve">i </w:t>
      </w:r>
      <w:r w:rsidRPr="00866AE4">
        <w:rPr>
          <w:sz w:val="22"/>
        </w:rPr>
        <w:t>2013: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012"/>
      </w:tblGrid>
      <w:tr w:rsidR="00016410" w:rsidTr="000A5A09">
        <w:tc>
          <w:tcPr>
            <w:tcW w:w="959" w:type="dxa"/>
          </w:tcPr>
          <w:p w:rsidR="00016410" w:rsidRPr="002D7596" w:rsidRDefault="00016410" w:rsidP="00AA1459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16410" w:rsidRPr="002D7596" w:rsidRDefault="00016410" w:rsidP="00AA14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Antall</w:t>
            </w:r>
          </w:p>
        </w:tc>
        <w:tc>
          <w:tcPr>
            <w:tcW w:w="6012" w:type="dxa"/>
          </w:tcPr>
          <w:p w:rsidR="00016410" w:rsidRPr="002D7596" w:rsidRDefault="00016410" w:rsidP="000164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Kg</w:t>
            </w:r>
          </w:p>
        </w:tc>
      </w:tr>
      <w:tr w:rsidR="000A5A09" w:rsidTr="000A5A09">
        <w:tc>
          <w:tcPr>
            <w:tcW w:w="959" w:type="dxa"/>
          </w:tcPr>
          <w:p w:rsidR="000A5A09" w:rsidRDefault="000A5A09" w:rsidP="003B1BA3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843" w:type="dxa"/>
          </w:tcPr>
          <w:p w:rsidR="000A5A09" w:rsidRDefault="000A5A09" w:rsidP="00AA1459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0A5A09" w:rsidRDefault="000A5A09" w:rsidP="00AA1459">
            <w:pPr>
              <w:rPr>
                <w:sz w:val="22"/>
              </w:rPr>
            </w:pPr>
          </w:p>
        </w:tc>
      </w:tr>
      <w:tr w:rsidR="000A5A09" w:rsidTr="000A5A09">
        <w:tc>
          <w:tcPr>
            <w:tcW w:w="959" w:type="dxa"/>
          </w:tcPr>
          <w:p w:rsidR="000A5A09" w:rsidRDefault="000A5A09" w:rsidP="003B1BA3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843" w:type="dxa"/>
          </w:tcPr>
          <w:p w:rsidR="000A5A09" w:rsidRDefault="000A5A09" w:rsidP="00AA1459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0A5A09" w:rsidRDefault="000A5A09" w:rsidP="00AA1459">
            <w:pPr>
              <w:rPr>
                <w:sz w:val="22"/>
              </w:rPr>
            </w:pPr>
          </w:p>
        </w:tc>
      </w:tr>
      <w:tr w:rsidR="000A5A09" w:rsidTr="000A5A09">
        <w:tc>
          <w:tcPr>
            <w:tcW w:w="959" w:type="dxa"/>
          </w:tcPr>
          <w:p w:rsidR="000A5A09" w:rsidRDefault="000A5A09" w:rsidP="003B1BA3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843" w:type="dxa"/>
          </w:tcPr>
          <w:p w:rsidR="000A5A09" w:rsidRDefault="000A5A09" w:rsidP="00AA1459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0A5A09" w:rsidRDefault="000A5A09" w:rsidP="00AA1459">
            <w:pPr>
              <w:rPr>
                <w:sz w:val="22"/>
              </w:rPr>
            </w:pPr>
          </w:p>
        </w:tc>
      </w:tr>
    </w:tbl>
    <w:p w:rsidR="00D732F0" w:rsidRDefault="00D732F0" w:rsidP="001F1D2A">
      <w:pPr>
        <w:rPr>
          <w:sz w:val="22"/>
        </w:rPr>
      </w:pP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Forsl</w:t>
      </w:r>
      <w:r w:rsidR="00453120" w:rsidRPr="00866AE4">
        <w:rPr>
          <w:sz w:val="22"/>
        </w:rPr>
        <w:t>ag fra elveeierlag til endring av</w:t>
      </w:r>
      <w:r w:rsidRPr="00866AE4">
        <w:rPr>
          <w:sz w:val="22"/>
        </w:rPr>
        <w:t xml:space="preserve"> </w:t>
      </w:r>
      <w:r w:rsidR="00DE0431" w:rsidRPr="00866AE4">
        <w:rPr>
          <w:sz w:val="22"/>
        </w:rPr>
        <w:t xml:space="preserve">gjeldende </w:t>
      </w:r>
      <w:r w:rsidRPr="00866AE4">
        <w:rPr>
          <w:sz w:val="22"/>
        </w:rPr>
        <w:t>reguleringsbestemmelse</w:t>
      </w:r>
      <w:r w:rsidR="00DE0431" w:rsidRPr="00866AE4">
        <w:rPr>
          <w:sz w:val="22"/>
        </w:rPr>
        <w:t>r</w:t>
      </w:r>
      <w:r w:rsidR="009D08A5" w:rsidRPr="00866AE4">
        <w:rPr>
          <w:sz w:val="22"/>
        </w:rPr>
        <w:t xml:space="preserve"> for</w:t>
      </w:r>
      <w:r w:rsidRPr="00866AE4">
        <w:rPr>
          <w:sz w:val="22"/>
        </w:rPr>
        <w:t xml:space="preserve"> </w:t>
      </w:r>
      <w:r w:rsidR="00DE0431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012"/>
      </w:tblGrid>
      <w:tr w:rsidR="000A5A09" w:rsidTr="00CB125A">
        <w:tc>
          <w:tcPr>
            <w:tcW w:w="959" w:type="dxa"/>
          </w:tcPr>
          <w:p w:rsidR="000A5A09" w:rsidRPr="002D7596" w:rsidRDefault="000A5A09" w:rsidP="003B1BA3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0A5A09" w:rsidRPr="002D7596" w:rsidRDefault="000A5A09" w:rsidP="003B1B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</w:t>
            </w:r>
            <w:r w:rsidR="00CB125A">
              <w:rPr>
                <w:b/>
                <w:sz w:val="22"/>
              </w:rPr>
              <w:t xml:space="preserve"> (fra-til)</w:t>
            </w:r>
          </w:p>
        </w:tc>
        <w:tc>
          <w:tcPr>
            <w:tcW w:w="6012" w:type="dxa"/>
          </w:tcPr>
          <w:p w:rsidR="000A5A09" w:rsidRPr="002D7596" w:rsidRDefault="000A5A09" w:rsidP="003B1BA3">
            <w:pPr>
              <w:rPr>
                <w:b/>
                <w:sz w:val="22"/>
              </w:rPr>
            </w:pPr>
            <w:r w:rsidRPr="002D7596">
              <w:rPr>
                <w:b/>
                <w:sz w:val="22"/>
              </w:rPr>
              <w:t>Spesielle bestemmelser</w:t>
            </w:r>
            <w:r w:rsidR="00CB125A">
              <w:rPr>
                <w:b/>
                <w:sz w:val="22"/>
              </w:rPr>
              <w:t xml:space="preserve"> (kvoter, fredede områder etc.)</w:t>
            </w:r>
          </w:p>
        </w:tc>
      </w:tr>
      <w:tr w:rsidR="00CB125A" w:rsidTr="00CB125A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843" w:type="dxa"/>
          </w:tcPr>
          <w:p w:rsidR="00CB125A" w:rsidRDefault="00CB125A" w:rsidP="003B1BA3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3B1BA3">
            <w:pPr>
              <w:rPr>
                <w:sz w:val="22"/>
              </w:rPr>
            </w:pPr>
          </w:p>
        </w:tc>
      </w:tr>
      <w:tr w:rsidR="00CB125A" w:rsidTr="00CB125A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843" w:type="dxa"/>
          </w:tcPr>
          <w:p w:rsidR="00CB125A" w:rsidRDefault="00CB125A" w:rsidP="003B1BA3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3B1BA3">
            <w:pPr>
              <w:rPr>
                <w:sz w:val="22"/>
              </w:rPr>
            </w:pPr>
          </w:p>
        </w:tc>
      </w:tr>
      <w:tr w:rsidR="00CB125A" w:rsidTr="00CB125A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843" w:type="dxa"/>
          </w:tcPr>
          <w:p w:rsidR="00CB125A" w:rsidRDefault="00CB125A" w:rsidP="003B1BA3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3B1BA3">
            <w:pPr>
              <w:rPr>
                <w:sz w:val="22"/>
              </w:rPr>
            </w:pPr>
          </w:p>
        </w:tc>
      </w:tr>
    </w:tbl>
    <w:p w:rsidR="002D7596" w:rsidRDefault="002D7596" w:rsidP="0076320A">
      <w:pPr>
        <w:rPr>
          <w:sz w:val="22"/>
        </w:rPr>
      </w:pP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Begrunnelse for forslag fra elveeierlaget til endring av </w:t>
      </w:r>
      <w:r w:rsidR="00DE0431" w:rsidRPr="00866AE4">
        <w:rPr>
          <w:sz w:val="22"/>
        </w:rPr>
        <w:t xml:space="preserve">gjeldende </w:t>
      </w:r>
      <w:r w:rsidRPr="00866AE4">
        <w:rPr>
          <w:sz w:val="22"/>
        </w:rPr>
        <w:t>re</w:t>
      </w:r>
      <w:r w:rsidR="00CB125A" w:rsidRPr="00866AE4">
        <w:rPr>
          <w:sz w:val="22"/>
        </w:rPr>
        <w:t xml:space="preserve">guleringsbestemmelsene for </w:t>
      </w:r>
      <w:r w:rsidR="00DE0431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5"/>
        <w:gridCol w:w="7869"/>
      </w:tblGrid>
      <w:tr w:rsidR="00CB125A" w:rsidTr="00CB125A">
        <w:trPr>
          <w:trHeight w:val="240"/>
        </w:trPr>
        <w:tc>
          <w:tcPr>
            <w:tcW w:w="945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7869" w:type="dxa"/>
          </w:tcPr>
          <w:p w:rsidR="00CB125A" w:rsidRDefault="00CB125A" w:rsidP="00CB125A">
            <w:pPr>
              <w:rPr>
                <w:sz w:val="22"/>
              </w:rPr>
            </w:pPr>
          </w:p>
        </w:tc>
      </w:tr>
      <w:tr w:rsidR="00CB125A" w:rsidTr="00CB125A">
        <w:trPr>
          <w:trHeight w:val="270"/>
        </w:trPr>
        <w:tc>
          <w:tcPr>
            <w:tcW w:w="945" w:type="dxa"/>
          </w:tcPr>
          <w:p w:rsidR="00CB125A" w:rsidRDefault="00396802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7869" w:type="dxa"/>
          </w:tcPr>
          <w:p w:rsidR="00CB125A" w:rsidRDefault="00CB125A" w:rsidP="00CB125A">
            <w:pPr>
              <w:rPr>
                <w:sz w:val="22"/>
              </w:rPr>
            </w:pPr>
          </w:p>
        </w:tc>
      </w:tr>
      <w:tr w:rsidR="00CB125A" w:rsidTr="00CB125A">
        <w:trPr>
          <w:trHeight w:val="240"/>
        </w:trPr>
        <w:tc>
          <w:tcPr>
            <w:tcW w:w="945" w:type="dxa"/>
          </w:tcPr>
          <w:p w:rsidR="00CB125A" w:rsidRDefault="00396802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7869" w:type="dxa"/>
          </w:tcPr>
          <w:p w:rsidR="00CB125A" w:rsidRDefault="00CB125A" w:rsidP="00CB125A">
            <w:pPr>
              <w:rPr>
                <w:sz w:val="22"/>
              </w:rPr>
            </w:pPr>
          </w:p>
        </w:tc>
      </w:tr>
    </w:tbl>
    <w:p w:rsidR="001F1D2A" w:rsidRDefault="001F1D2A" w:rsidP="0076320A">
      <w:pPr>
        <w:rPr>
          <w:sz w:val="22"/>
        </w:rPr>
      </w:pPr>
    </w:p>
    <w:p w:rsidR="00CB125A" w:rsidRDefault="00CB125A">
      <w:pPr>
        <w:rPr>
          <w:b/>
          <w:sz w:val="22"/>
        </w:rPr>
      </w:pPr>
    </w:p>
    <w:p w:rsidR="006368F4" w:rsidRPr="00866AE4" w:rsidRDefault="006368F4" w:rsidP="00866AE4">
      <w:pPr>
        <w:rPr>
          <w:b/>
          <w:sz w:val="22"/>
        </w:rPr>
      </w:pPr>
      <w:r w:rsidRPr="00866AE4">
        <w:rPr>
          <w:b/>
          <w:sz w:val="22"/>
        </w:rPr>
        <w:lastRenderedPageBreak/>
        <w:t>For godt organiserte vassdrag</w:t>
      </w:r>
      <w:r w:rsidR="00374184">
        <w:rPr>
          <w:b/>
          <w:sz w:val="22"/>
        </w:rPr>
        <w:t xml:space="preserve"> (hvis </w:t>
      </w:r>
      <w:r w:rsidR="00DD52A4">
        <w:rPr>
          <w:b/>
          <w:sz w:val="22"/>
        </w:rPr>
        <w:t xml:space="preserve">laget ikke er godt nok organisert </w:t>
      </w:r>
      <w:r w:rsidR="00374184">
        <w:rPr>
          <w:b/>
          <w:sz w:val="22"/>
        </w:rPr>
        <w:t>svar på spørsmål 10 og 11)</w:t>
      </w:r>
      <w:r w:rsidRPr="00866AE4">
        <w:rPr>
          <w:b/>
          <w:sz w:val="22"/>
        </w:rPr>
        <w:t>:</w:t>
      </w:r>
    </w:p>
    <w:p w:rsidR="006368F4" w:rsidRPr="00866AE4" w:rsidRDefault="006368F4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Fylkesmannens </w:t>
      </w:r>
      <w:r w:rsidRPr="00866AE4">
        <w:rPr>
          <w:i/>
          <w:sz w:val="22"/>
        </w:rPr>
        <w:t>vurdering</w:t>
      </w:r>
      <w:r w:rsidRPr="00866AE4">
        <w:rPr>
          <w:sz w:val="22"/>
        </w:rPr>
        <w:t xml:space="preserve"> dersom lagets forslag vurderes å være i strid med </w:t>
      </w:r>
      <w:r w:rsidR="002C03BD" w:rsidRPr="00866AE4">
        <w:rPr>
          <w:sz w:val="22"/>
        </w:rPr>
        <w:t>retningslinjene</w:t>
      </w:r>
      <w:r w:rsidR="00CA4866" w:rsidRPr="00866AE4">
        <w:rPr>
          <w:sz w:val="22"/>
        </w:rPr>
        <w:t xml:space="preserve"> for regulering av fiske etter anadrome laksefisk i vassdrag og sjø fra sesongen 2012</w:t>
      </w:r>
      <w:r w:rsidR="00670FB1" w:rsidRPr="00670FB1">
        <w:rPr>
          <w:sz w:val="22"/>
        </w:rPr>
        <w:t xml:space="preserve"> </w:t>
      </w:r>
      <w:r w:rsidR="00670FB1">
        <w:rPr>
          <w:sz w:val="22"/>
        </w:rPr>
        <w:t xml:space="preserve">jf. </w:t>
      </w:r>
      <w:r w:rsidR="00670FB1" w:rsidRPr="00866AE4">
        <w:rPr>
          <w:sz w:val="22"/>
        </w:rPr>
        <w:t>pkt. 3.7</w:t>
      </w:r>
      <w:r w:rsidRPr="00866AE4">
        <w:rPr>
          <w:sz w:val="22"/>
        </w:rPr>
        <w:t xml:space="preserve">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7855"/>
      </w:tblGrid>
      <w:tr w:rsidR="00670FB1" w:rsidTr="00D021BB">
        <w:tc>
          <w:tcPr>
            <w:tcW w:w="959" w:type="dxa"/>
          </w:tcPr>
          <w:p w:rsidR="00670FB1" w:rsidRPr="002D7596" w:rsidRDefault="00670FB1" w:rsidP="000967EC">
            <w:pPr>
              <w:rPr>
                <w:b/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7855" w:type="dxa"/>
          </w:tcPr>
          <w:p w:rsidR="00670FB1" w:rsidRPr="002D7596" w:rsidRDefault="00670FB1" w:rsidP="000967EC">
            <w:pPr>
              <w:rPr>
                <w:b/>
                <w:sz w:val="22"/>
              </w:rPr>
            </w:pPr>
          </w:p>
        </w:tc>
      </w:tr>
      <w:tr w:rsidR="00670FB1" w:rsidTr="002559F9">
        <w:tc>
          <w:tcPr>
            <w:tcW w:w="959" w:type="dxa"/>
          </w:tcPr>
          <w:p w:rsidR="00670FB1" w:rsidRDefault="00670FB1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7855" w:type="dxa"/>
          </w:tcPr>
          <w:p w:rsidR="00670FB1" w:rsidRDefault="00670FB1" w:rsidP="000967EC">
            <w:pPr>
              <w:rPr>
                <w:sz w:val="22"/>
              </w:rPr>
            </w:pPr>
          </w:p>
        </w:tc>
      </w:tr>
      <w:tr w:rsidR="00670FB1" w:rsidTr="00E753D7">
        <w:tc>
          <w:tcPr>
            <w:tcW w:w="959" w:type="dxa"/>
          </w:tcPr>
          <w:p w:rsidR="00670FB1" w:rsidRDefault="00670FB1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7855" w:type="dxa"/>
          </w:tcPr>
          <w:p w:rsidR="00670FB1" w:rsidRDefault="00670FB1" w:rsidP="000967EC">
            <w:pPr>
              <w:rPr>
                <w:sz w:val="22"/>
              </w:rPr>
            </w:pPr>
          </w:p>
        </w:tc>
      </w:tr>
    </w:tbl>
    <w:p w:rsidR="006368F4" w:rsidRDefault="006368F4" w:rsidP="001F1D2A">
      <w:pPr>
        <w:rPr>
          <w:sz w:val="22"/>
        </w:rPr>
      </w:pPr>
    </w:p>
    <w:p w:rsidR="006368F4" w:rsidRPr="00866AE4" w:rsidRDefault="006368F4" w:rsidP="00866AE4">
      <w:pPr>
        <w:rPr>
          <w:b/>
          <w:sz w:val="22"/>
        </w:rPr>
      </w:pPr>
      <w:r w:rsidRPr="00866AE4">
        <w:rPr>
          <w:b/>
          <w:sz w:val="22"/>
        </w:rPr>
        <w:t>For vassdrag som ikke er godt nok organisert jf. retningslinjene</w:t>
      </w:r>
      <w:r w:rsidR="00CA4866" w:rsidRPr="00866AE4">
        <w:rPr>
          <w:b/>
          <w:sz w:val="22"/>
        </w:rPr>
        <w:t xml:space="preserve"> for regulering av fiske etter anadrome laksefisk i vassdrag og sjø fra sesongen 2012</w:t>
      </w:r>
      <w:r w:rsidR="00670FB1">
        <w:rPr>
          <w:b/>
          <w:sz w:val="22"/>
        </w:rPr>
        <w:t xml:space="preserve"> </w:t>
      </w:r>
      <w:r w:rsidR="00670FB1" w:rsidRPr="00866AE4">
        <w:rPr>
          <w:b/>
          <w:sz w:val="22"/>
        </w:rPr>
        <w:t>pkt</w:t>
      </w:r>
      <w:r w:rsidR="00670FB1">
        <w:rPr>
          <w:b/>
          <w:sz w:val="22"/>
        </w:rPr>
        <w:t>.</w:t>
      </w:r>
      <w:r w:rsidR="00670FB1" w:rsidRPr="00866AE4">
        <w:rPr>
          <w:b/>
          <w:sz w:val="22"/>
        </w:rPr>
        <w:t xml:space="preserve"> 3.7</w:t>
      </w:r>
      <w:r w:rsidRPr="00866AE4">
        <w:rPr>
          <w:b/>
          <w:sz w:val="22"/>
        </w:rPr>
        <w:t>:</w:t>
      </w: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Fylkesmannens </w:t>
      </w:r>
      <w:r w:rsidRPr="00866AE4">
        <w:rPr>
          <w:i/>
          <w:sz w:val="22"/>
        </w:rPr>
        <w:t>faglige vurdering</w:t>
      </w:r>
      <w:r w:rsidRPr="00866AE4">
        <w:rPr>
          <w:sz w:val="22"/>
        </w:rPr>
        <w:t xml:space="preserve"> av lokalt forslag </w:t>
      </w:r>
      <w:r w:rsidR="00453120" w:rsidRPr="00866AE4">
        <w:rPr>
          <w:sz w:val="22"/>
        </w:rPr>
        <w:t xml:space="preserve">til endring av reguleringsbestemmelsene </w:t>
      </w:r>
      <w:r w:rsidRPr="00866AE4">
        <w:rPr>
          <w:sz w:val="22"/>
        </w:rPr>
        <w:t xml:space="preserve">for </w:t>
      </w:r>
      <w:r w:rsidR="00CA4866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5"/>
        <w:gridCol w:w="7893"/>
      </w:tblGrid>
      <w:tr w:rsidR="00396802" w:rsidTr="00396802">
        <w:trPr>
          <w:trHeight w:val="240"/>
        </w:trPr>
        <w:tc>
          <w:tcPr>
            <w:tcW w:w="925" w:type="dxa"/>
          </w:tcPr>
          <w:p w:rsidR="00396802" w:rsidRDefault="00396802" w:rsidP="00917AF0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7893" w:type="dxa"/>
          </w:tcPr>
          <w:p w:rsidR="00396802" w:rsidRDefault="00396802" w:rsidP="00396802">
            <w:pPr>
              <w:rPr>
                <w:sz w:val="22"/>
              </w:rPr>
            </w:pPr>
          </w:p>
        </w:tc>
      </w:tr>
      <w:tr w:rsidR="00396802" w:rsidTr="00396802">
        <w:trPr>
          <w:trHeight w:val="270"/>
        </w:trPr>
        <w:tc>
          <w:tcPr>
            <w:tcW w:w="925" w:type="dxa"/>
          </w:tcPr>
          <w:p w:rsidR="00396802" w:rsidRDefault="00396802" w:rsidP="00917AF0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7893" w:type="dxa"/>
          </w:tcPr>
          <w:p w:rsidR="00396802" w:rsidRDefault="00396802" w:rsidP="00396802">
            <w:pPr>
              <w:rPr>
                <w:sz w:val="22"/>
              </w:rPr>
            </w:pPr>
          </w:p>
        </w:tc>
      </w:tr>
      <w:tr w:rsidR="00396802" w:rsidTr="00396802">
        <w:trPr>
          <w:trHeight w:val="240"/>
        </w:trPr>
        <w:tc>
          <w:tcPr>
            <w:tcW w:w="925" w:type="dxa"/>
          </w:tcPr>
          <w:p w:rsidR="00396802" w:rsidRDefault="00396802" w:rsidP="00917AF0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7893" w:type="dxa"/>
          </w:tcPr>
          <w:p w:rsidR="00396802" w:rsidRDefault="00396802" w:rsidP="00396802">
            <w:pPr>
              <w:rPr>
                <w:sz w:val="22"/>
              </w:rPr>
            </w:pPr>
          </w:p>
        </w:tc>
      </w:tr>
    </w:tbl>
    <w:p w:rsidR="002D7596" w:rsidRDefault="002D7596" w:rsidP="0076320A">
      <w:pPr>
        <w:rPr>
          <w:sz w:val="22"/>
        </w:rPr>
      </w:pPr>
    </w:p>
    <w:p w:rsidR="00866AE4" w:rsidRPr="00866AE4" w:rsidRDefault="00866AE4" w:rsidP="00866AE4">
      <w:pPr>
        <w:rPr>
          <w:b/>
          <w:sz w:val="22"/>
        </w:rPr>
      </w:pPr>
      <w:r w:rsidRPr="00866AE4">
        <w:rPr>
          <w:b/>
          <w:sz w:val="22"/>
        </w:rPr>
        <w:t>For vassdrag som ikke er godt nok organisert jf. retningslinjene for regulering av fiske etter anadrome laksefisk i vassdrag og sjø fra sesongen 2012</w:t>
      </w:r>
      <w:r w:rsidR="00670FB1" w:rsidRPr="00670FB1">
        <w:rPr>
          <w:b/>
          <w:sz w:val="22"/>
        </w:rPr>
        <w:t xml:space="preserve"> </w:t>
      </w:r>
      <w:r w:rsidR="00670FB1" w:rsidRPr="00866AE4">
        <w:rPr>
          <w:b/>
          <w:sz w:val="22"/>
        </w:rPr>
        <w:t>pkt</w:t>
      </w:r>
      <w:r w:rsidR="00670FB1">
        <w:rPr>
          <w:b/>
          <w:sz w:val="22"/>
        </w:rPr>
        <w:t>.</w:t>
      </w:r>
      <w:r w:rsidR="00670FB1" w:rsidRPr="00866AE4">
        <w:rPr>
          <w:b/>
          <w:sz w:val="22"/>
        </w:rPr>
        <w:t xml:space="preserve"> 3.7</w:t>
      </w:r>
      <w:r w:rsidRPr="00866AE4">
        <w:rPr>
          <w:b/>
          <w:sz w:val="22"/>
        </w:rPr>
        <w:t>:</w:t>
      </w:r>
    </w:p>
    <w:p w:rsidR="001F1D2A" w:rsidRPr="00866AE4" w:rsidRDefault="001F1D2A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 xml:space="preserve">Fylkesmannens </w:t>
      </w:r>
      <w:r w:rsidRPr="00866AE4">
        <w:rPr>
          <w:i/>
          <w:sz w:val="22"/>
        </w:rPr>
        <w:t>forslag til endring</w:t>
      </w:r>
      <w:r w:rsidRPr="00866AE4">
        <w:rPr>
          <w:sz w:val="22"/>
        </w:rPr>
        <w:t xml:space="preserve"> av reguleringsbestemmelsene </w:t>
      </w:r>
      <w:r w:rsidR="00CA4866" w:rsidRPr="00866AE4">
        <w:rPr>
          <w:sz w:val="22"/>
        </w:rPr>
        <w:t>fiske etter anadrome laksefisk i vassdrag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012"/>
      </w:tblGrid>
      <w:tr w:rsidR="00CB125A" w:rsidTr="000967EC">
        <w:tc>
          <w:tcPr>
            <w:tcW w:w="959" w:type="dxa"/>
          </w:tcPr>
          <w:p w:rsidR="00CB125A" w:rsidRPr="002D7596" w:rsidRDefault="00CB125A" w:rsidP="000967EC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CB125A" w:rsidRPr="002D7596" w:rsidRDefault="00CB125A" w:rsidP="00096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Fisketid (fra-til)</w:t>
            </w:r>
          </w:p>
        </w:tc>
        <w:tc>
          <w:tcPr>
            <w:tcW w:w="6012" w:type="dxa"/>
          </w:tcPr>
          <w:p w:rsidR="00CB125A" w:rsidRPr="002D7596" w:rsidRDefault="00CB125A" w:rsidP="000967EC">
            <w:pPr>
              <w:rPr>
                <w:b/>
                <w:sz w:val="22"/>
              </w:rPr>
            </w:pPr>
            <w:r w:rsidRPr="002D7596">
              <w:rPr>
                <w:b/>
                <w:sz w:val="22"/>
              </w:rPr>
              <w:t>Spesielle bestemmelser</w:t>
            </w:r>
            <w:r>
              <w:rPr>
                <w:b/>
                <w:sz w:val="22"/>
              </w:rPr>
              <w:t xml:space="preserve"> (kvoter, fredede områder etc.)</w:t>
            </w:r>
          </w:p>
        </w:tc>
      </w:tr>
      <w:tr w:rsidR="00CB125A" w:rsidTr="000967EC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Laks</w:t>
            </w:r>
          </w:p>
        </w:tc>
        <w:tc>
          <w:tcPr>
            <w:tcW w:w="1843" w:type="dxa"/>
          </w:tcPr>
          <w:p w:rsidR="00CB125A" w:rsidRDefault="00CB125A" w:rsidP="000967EC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0967EC">
            <w:pPr>
              <w:rPr>
                <w:sz w:val="22"/>
              </w:rPr>
            </w:pPr>
          </w:p>
        </w:tc>
      </w:tr>
      <w:tr w:rsidR="00CB125A" w:rsidTr="000967EC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Sjøørret</w:t>
            </w:r>
          </w:p>
        </w:tc>
        <w:tc>
          <w:tcPr>
            <w:tcW w:w="1843" w:type="dxa"/>
          </w:tcPr>
          <w:p w:rsidR="00CB125A" w:rsidRDefault="00CB125A" w:rsidP="000967EC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0967EC">
            <w:pPr>
              <w:rPr>
                <w:sz w:val="22"/>
              </w:rPr>
            </w:pPr>
          </w:p>
        </w:tc>
      </w:tr>
      <w:tr w:rsidR="00CB125A" w:rsidTr="000967EC">
        <w:tc>
          <w:tcPr>
            <w:tcW w:w="959" w:type="dxa"/>
          </w:tcPr>
          <w:p w:rsidR="00CB125A" w:rsidRDefault="00CB125A" w:rsidP="000967EC">
            <w:pPr>
              <w:rPr>
                <w:sz w:val="22"/>
              </w:rPr>
            </w:pPr>
            <w:r>
              <w:rPr>
                <w:sz w:val="22"/>
              </w:rPr>
              <w:t>Sjørøye</w:t>
            </w:r>
          </w:p>
        </w:tc>
        <w:tc>
          <w:tcPr>
            <w:tcW w:w="1843" w:type="dxa"/>
          </w:tcPr>
          <w:p w:rsidR="00CB125A" w:rsidRDefault="00CB125A" w:rsidP="000967EC">
            <w:pPr>
              <w:rPr>
                <w:sz w:val="22"/>
              </w:rPr>
            </w:pPr>
          </w:p>
        </w:tc>
        <w:tc>
          <w:tcPr>
            <w:tcW w:w="6012" w:type="dxa"/>
          </w:tcPr>
          <w:p w:rsidR="00CB125A" w:rsidRDefault="00CB125A" w:rsidP="000967EC">
            <w:pPr>
              <w:rPr>
                <w:sz w:val="22"/>
              </w:rPr>
            </w:pPr>
          </w:p>
        </w:tc>
      </w:tr>
    </w:tbl>
    <w:p w:rsidR="000A5A09" w:rsidRDefault="000A5A09" w:rsidP="00016410">
      <w:pPr>
        <w:rPr>
          <w:sz w:val="22"/>
        </w:rPr>
      </w:pPr>
    </w:p>
    <w:p w:rsidR="00417579" w:rsidRPr="00866AE4" w:rsidRDefault="00417579" w:rsidP="00866AE4">
      <w:pPr>
        <w:pStyle w:val="Listeavsnitt"/>
        <w:numPr>
          <w:ilvl w:val="0"/>
          <w:numId w:val="4"/>
        </w:numPr>
        <w:rPr>
          <w:sz w:val="22"/>
        </w:rPr>
      </w:pPr>
      <w:r w:rsidRPr="00866AE4">
        <w:rPr>
          <w:sz w:val="22"/>
        </w:rPr>
        <w:t>Øvrig informasjon fra Fylkesmannen</w:t>
      </w:r>
      <w:r w:rsidR="002D7596" w:rsidRPr="00866AE4">
        <w:rPr>
          <w:sz w:val="22"/>
        </w:rPr>
        <w:t xml:space="preserve"> som er relevant i forhold til </w:t>
      </w:r>
      <w:r w:rsidR="005741B2" w:rsidRPr="00866AE4">
        <w:rPr>
          <w:sz w:val="22"/>
        </w:rPr>
        <w:t>foreslåtte endringer</w:t>
      </w:r>
      <w:r w:rsidRPr="00866AE4">
        <w:rPr>
          <w:sz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14"/>
      </w:tblGrid>
      <w:tr w:rsidR="00417579" w:rsidTr="005A101D">
        <w:tc>
          <w:tcPr>
            <w:tcW w:w="8814" w:type="dxa"/>
          </w:tcPr>
          <w:p w:rsidR="00417579" w:rsidRDefault="00417579" w:rsidP="005A101D">
            <w:pPr>
              <w:rPr>
                <w:sz w:val="22"/>
              </w:rPr>
            </w:pPr>
          </w:p>
        </w:tc>
      </w:tr>
    </w:tbl>
    <w:p w:rsidR="00641C0C" w:rsidRDefault="00641C0C" w:rsidP="00BD3FC1">
      <w:pPr>
        <w:rPr>
          <w:sz w:val="22"/>
        </w:rPr>
      </w:pPr>
    </w:p>
    <w:sectPr w:rsidR="00641C0C" w:rsidSect="00CB125A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8" w:right="1814" w:bottom="1418" w:left="1418" w:header="2154" w:footer="340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B9" w:rsidRDefault="000369B9">
      <w:r>
        <w:separator/>
      </w:r>
    </w:p>
  </w:endnote>
  <w:endnote w:type="continuationSeparator" w:id="0">
    <w:p w:rsidR="000369B9" w:rsidRDefault="000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382213"/>
      <w:docPartObj>
        <w:docPartGallery w:val="Page Numbers (Bottom of Page)"/>
        <w:docPartUnique/>
      </w:docPartObj>
    </w:sdtPr>
    <w:sdtEndPr/>
    <w:sdtContent>
      <w:p w:rsidR="00CB125A" w:rsidRDefault="00CB125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47">
          <w:rPr>
            <w:noProof/>
          </w:rPr>
          <w:t>2</w:t>
        </w:r>
        <w:r>
          <w:fldChar w:fldCharType="end"/>
        </w:r>
      </w:p>
    </w:sdtContent>
  </w:sdt>
  <w:p w:rsidR="00100C7C" w:rsidRDefault="00100C7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B9" w:rsidRDefault="000369B9">
      <w:r>
        <w:separator/>
      </w:r>
    </w:p>
  </w:footnote>
  <w:footnote w:type="continuationSeparator" w:id="0">
    <w:p w:rsidR="000369B9" w:rsidRDefault="0003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BD" w:rsidRDefault="00744BBD" w:rsidP="00744BBD">
    <w:pPr>
      <w:pStyle w:val="Topptekst"/>
      <w:ind w:right="-124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0F" w:rsidRDefault="00B3241A" w:rsidP="00AA30CF">
    <w:pPr>
      <w:pStyle w:val="Topptekst"/>
      <w:ind w:right="-1391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AA16B9" wp14:editId="2936965E">
          <wp:simplePos x="0" y="0"/>
          <wp:positionH relativeFrom="page">
            <wp:posOffset>5188585</wp:posOffset>
          </wp:positionH>
          <wp:positionV relativeFrom="page">
            <wp:posOffset>152400</wp:posOffset>
          </wp:positionV>
          <wp:extent cx="2333625" cy="1257300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D9B"/>
    <w:multiLevelType w:val="hybridMultilevel"/>
    <w:tmpl w:val="FF506B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56C7"/>
    <w:multiLevelType w:val="hybridMultilevel"/>
    <w:tmpl w:val="AB6CC7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3F9A"/>
    <w:multiLevelType w:val="hybridMultilevel"/>
    <w:tmpl w:val="280E1D06"/>
    <w:lvl w:ilvl="0" w:tplc="8BB63B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35EBD"/>
    <w:multiLevelType w:val="hybridMultilevel"/>
    <w:tmpl w:val="57DE668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F1D21"/>
    <w:multiLevelType w:val="hybridMultilevel"/>
    <w:tmpl w:val="4B7AF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47530"/>
    <w:multiLevelType w:val="hybridMultilevel"/>
    <w:tmpl w:val="27006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0A"/>
    <w:rsid w:val="00016410"/>
    <w:rsid w:val="0002360F"/>
    <w:rsid w:val="00030D84"/>
    <w:rsid w:val="000369B9"/>
    <w:rsid w:val="00076D24"/>
    <w:rsid w:val="000850BE"/>
    <w:rsid w:val="000A5A09"/>
    <w:rsid w:val="00100C7C"/>
    <w:rsid w:val="001F1D2A"/>
    <w:rsid w:val="002245DB"/>
    <w:rsid w:val="0025230B"/>
    <w:rsid w:val="0027340F"/>
    <w:rsid w:val="002A0488"/>
    <w:rsid w:val="002C03BD"/>
    <w:rsid w:val="002C3318"/>
    <w:rsid w:val="002D7596"/>
    <w:rsid w:val="00302463"/>
    <w:rsid w:val="00374184"/>
    <w:rsid w:val="00396802"/>
    <w:rsid w:val="00416CE5"/>
    <w:rsid w:val="00417579"/>
    <w:rsid w:val="00453120"/>
    <w:rsid w:val="004A7433"/>
    <w:rsid w:val="0051737D"/>
    <w:rsid w:val="00561999"/>
    <w:rsid w:val="005741B2"/>
    <w:rsid w:val="0059052D"/>
    <w:rsid w:val="005D109C"/>
    <w:rsid w:val="006368F4"/>
    <w:rsid w:val="00641C0C"/>
    <w:rsid w:val="00670FB1"/>
    <w:rsid w:val="00680B1F"/>
    <w:rsid w:val="006C0453"/>
    <w:rsid w:val="007373C5"/>
    <w:rsid w:val="00744BBD"/>
    <w:rsid w:val="00754285"/>
    <w:rsid w:val="00755347"/>
    <w:rsid w:val="0076320A"/>
    <w:rsid w:val="00866AE4"/>
    <w:rsid w:val="00884054"/>
    <w:rsid w:val="00997129"/>
    <w:rsid w:val="009D08A5"/>
    <w:rsid w:val="009D5857"/>
    <w:rsid w:val="009F0C36"/>
    <w:rsid w:val="00A24323"/>
    <w:rsid w:val="00AA30CF"/>
    <w:rsid w:val="00AF46D8"/>
    <w:rsid w:val="00B3241A"/>
    <w:rsid w:val="00BD3FC1"/>
    <w:rsid w:val="00BD4297"/>
    <w:rsid w:val="00CA4866"/>
    <w:rsid w:val="00CB125A"/>
    <w:rsid w:val="00CC2050"/>
    <w:rsid w:val="00CD1758"/>
    <w:rsid w:val="00D44B00"/>
    <w:rsid w:val="00D658BC"/>
    <w:rsid w:val="00D732F0"/>
    <w:rsid w:val="00DB0FBE"/>
    <w:rsid w:val="00DD52A4"/>
    <w:rsid w:val="00DE0431"/>
    <w:rsid w:val="00E5251F"/>
    <w:rsid w:val="00E800AF"/>
    <w:rsid w:val="00E815FE"/>
    <w:rsid w:val="00E97C2B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Helvetica Light" w:eastAsia="Times" w:hAnsi="Helvetica Light"/>
      <w:sz w:val="48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st">
    <w:name w:val="test"/>
    <w:basedOn w:val="Overskrift2"/>
    <w:pPr>
      <w:spacing w:before="0" w:after="0"/>
    </w:pPr>
    <w:rPr>
      <w:rFonts w:ascii="Times New Roman" w:hAnsi="Times New Roman"/>
      <w:i w:val="0"/>
      <w:sz w:val="32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8840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405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6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17579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CB125A"/>
  </w:style>
  <w:style w:type="character" w:styleId="Merknadsreferanse">
    <w:name w:val="annotation reference"/>
    <w:basedOn w:val="Standardskriftforavsnitt"/>
    <w:uiPriority w:val="99"/>
    <w:semiHidden/>
    <w:unhideWhenUsed/>
    <w:rsid w:val="002C33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331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331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33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3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Helvetica Light" w:eastAsia="Times" w:hAnsi="Helvetica Light"/>
      <w:sz w:val="48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st">
    <w:name w:val="test"/>
    <w:basedOn w:val="Overskrift2"/>
    <w:pPr>
      <w:spacing w:before="0" w:after="0"/>
    </w:pPr>
    <w:rPr>
      <w:rFonts w:ascii="Times New Roman" w:hAnsi="Times New Roman"/>
      <w:i w:val="0"/>
      <w:sz w:val="32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8840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405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6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17579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CB125A"/>
  </w:style>
  <w:style w:type="character" w:styleId="Merknadsreferanse">
    <w:name w:val="annotation reference"/>
    <w:basedOn w:val="Standardskriftforavsnitt"/>
    <w:uiPriority w:val="99"/>
    <w:semiHidden/>
    <w:unhideWhenUsed/>
    <w:rsid w:val="002C33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331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331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33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3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[Klikk for å skrive]</vt:lpstr>
    </vt:vector>
  </TitlesOfParts>
  <Company>DN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for å skrive]</dc:title>
  <dc:creator>Kjell-Magne Johnsen</dc:creator>
  <cp:lastModifiedBy>Skogstad Øyvind</cp:lastModifiedBy>
  <cp:revision>2</cp:revision>
  <cp:lastPrinted>2013-11-01T08:28:00Z</cp:lastPrinted>
  <dcterms:created xsi:type="dcterms:W3CDTF">2013-11-01T08:28:00Z</dcterms:created>
  <dcterms:modified xsi:type="dcterms:W3CDTF">2013-11-01T08:28:00Z</dcterms:modified>
</cp:coreProperties>
</file>