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2600"/>
        <w:gridCol w:w="2580"/>
        <w:gridCol w:w="2020"/>
        <w:gridCol w:w="1330"/>
        <w:gridCol w:w="1330"/>
        <w:gridCol w:w="146"/>
      </w:tblGrid>
      <w:tr w:rsidR="001271C7" w:rsidRPr="001271C7" w14:paraId="48708375" w14:textId="77777777" w:rsidTr="001271C7">
        <w:trPr>
          <w:gridAfter w:val="1"/>
          <w:wAfter w:w="36" w:type="dxa"/>
          <w:trHeight w:val="29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F2FC1D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  <w:t>Omsyn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BEB994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  <w:t>Deltema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E242D2" w14:textId="2EE13133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  <w:t>Vurdering</w:t>
            </w:r>
            <w:r w:rsidRPr="001271C7"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  <w:t>s</w:t>
            </w:r>
            <w:r w:rsidRPr="001271C7"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  <w:t>innhald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02A6D3F" w14:textId="77777777" w:rsidR="001271C7" w:rsidRPr="001271C7" w:rsidRDefault="001271C7" w:rsidP="00127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  <w:t>Vurdering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ADE680" w14:textId="77777777" w:rsidR="001271C7" w:rsidRPr="001271C7" w:rsidRDefault="001271C7" w:rsidP="00127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  <w:t>Vurdering per fagtema</w:t>
            </w:r>
          </w:p>
        </w:tc>
      </w:tr>
      <w:tr w:rsidR="001271C7" w:rsidRPr="001271C7" w14:paraId="7FC11FB0" w14:textId="77777777" w:rsidTr="001271C7">
        <w:trPr>
          <w:gridAfter w:val="1"/>
          <w:wAfter w:w="36" w:type="dxa"/>
          <w:trHeight w:val="78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6FF9DF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5D195BD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Liste på kva for tema som må sjekkast ut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46A3033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Lista syner kva for tema som bør sjekkast ut på arealet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8C80BBD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20"/>
                <w:szCs w:val="20"/>
                <w:lang w:val="nn-NO" w:eastAsia="nb-NO"/>
              </w:rPr>
              <w:t>Utsjekk av deltema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D772B34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sz w:val="20"/>
                <w:szCs w:val="20"/>
                <w:lang w:val="nn-NO" w:eastAsia="nb-NO"/>
              </w:rPr>
              <w:t>Her er samla vurdering for kvart eitt fagtema</w:t>
            </w:r>
          </w:p>
        </w:tc>
      </w:tr>
      <w:tr w:rsidR="001271C7" w:rsidRPr="001271C7" w14:paraId="25856296" w14:textId="77777777" w:rsidTr="001271C7">
        <w:trPr>
          <w:gridAfter w:val="1"/>
          <w:wAfter w:w="36" w:type="dxa"/>
          <w:trHeight w:val="800"/>
        </w:trPr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EE98CD0" w14:textId="77777777" w:rsidR="001271C7" w:rsidRPr="001271C7" w:rsidRDefault="001271C7" w:rsidP="00127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Landbruk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CBD45D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Arrondering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69ED498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Vurder helning/terreng, samanhang til anna jordbruksareal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4E98C6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10479755" w14:textId="4095189F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</w:tr>
      <w:tr w:rsidR="001271C7" w:rsidRPr="001271C7" w14:paraId="58790403" w14:textId="77777777" w:rsidTr="001271C7">
        <w:trPr>
          <w:gridAfter w:val="1"/>
          <w:wAfter w:w="36" w:type="dxa"/>
          <w:trHeight w:val="553"/>
        </w:trPr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3CBA5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48206E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Arealstorleik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10EB3D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Storleik i dekar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1D3D62" w14:textId="162BFEB8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913E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</w:tr>
      <w:tr w:rsidR="001271C7" w:rsidRPr="001271C7" w14:paraId="263DB5A6" w14:textId="77777777" w:rsidTr="001271C7">
        <w:trPr>
          <w:gridAfter w:val="1"/>
          <w:wAfter w:w="36" w:type="dxa"/>
          <w:trHeight w:val="505"/>
        </w:trPr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BD71C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9815DA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Arealressurs - jordkvalitet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8B2D62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Jf. AR5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58AC45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983A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</w:tr>
      <w:tr w:rsidR="001271C7" w:rsidRPr="001271C7" w14:paraId="6BEC85A9" w14:textId="77777777" w:rsidTr="001271C7">
        <w:trPr>
          <w:gridAfter w:val="1"/>
          <w:wAfter w:w="36" w:type="dxa"/>
          <w:trHeight w:val="553"/>
        </w:trPr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E6D35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60642B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Driftsform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EF9E43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Siste driftsform på arealet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97459C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4046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</w:tr>
      <w:tr w:rsidR="001271C7" w:rsidRPr="001271C7" w14:paraId="118FA143" w14:textId="77777777" w:rsidTr="001271C7">
        <w:trPr>
          <w:gridAfter w:val="1"/>
          <w:wAfter w:w="36" w:type="dxa"/>
          <w:trHeight w:val="5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BD08221" w14:textId="77777777" w:rsidR="001271C7" w:rsidRPr="001271C7" w:rsidRDefault="001271C7" w:rsidP="00127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1D0ED2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Siste driftsperiode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ACE583F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Årstall for siste areal i drift - sjekk PT, lokal kjelde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1C2714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FAF6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</w:tr>
      <w:tr w:rsidR="001271C7" w:rsidRPr="001271C7" w14:paraId="5BE07000" w14:textId="77777777" w:rsidTr="001271C7">
        <w:trPr>
          <w:gridAfter w:val="1"/>
          <w:wAfter w:w="36" w:type="dxa"/>
          <w:trHeight w:val="101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E2A3E69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5A92F64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Tilstand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68BE2BA" w14:textId="797EAFAD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 xml:space="preserve">Grad av attgroing for vedartar:                          1= liten endring                              2= </w:t>
            </w: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spre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i</w:t>
            </w: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dd</w:t>
            </w: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 xml:space="preserve"> busksjikt</w:t>
            </w: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 xml:space="preserve"> </w:t>
            </w: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&lt;30 cm h</w:t>
            </w: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.</w:t>
            </w: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 xml:space="preserve">          3: Trær/busker, klynger &gt;30 cm h.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85B36A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CC0B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</w:tr>
      <w:tr w:rsidR="001271C7" w:rsidRPr="001271C7" w14:paraId="5F2305C9" w14:textId="77777777" w:rsidTr="001271C7">
        <w:trPr>
          <w:gridAfter w:val="1"/>
          <w:wAfter w:w="36" w:type="dxa"/>
          <w:trHeight w:val="51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C359E12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Biologisk mangfald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FFDEBDC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Verneområde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B4E302A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Naturbase, Lovdata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19A7B8C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2E827DDB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</w:tr>
      <w:tr w:rsidR="001271C7" w:rsidRPr="001271C7" w14:paraId="17028817" w14:textId="77777777" w:rsidTr="001271C7">
        <w:trPr>
          <w:gridAfter w:val="1"/>
          <w:wAfter w:w="36" w:type="dxa"/>
          <w:trHeight w:val="58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D7F2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24E63648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Truga og utvalde naturtyper, truga artar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2EBD3A0E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Kartlagt jf. Naturbase, Artsdatabanken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C68F305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C8AD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</w:tr>
      <w:tr w:rsidR="001271C7" w:rsidRPr="001271C7" w14:paraId="22E94BCC" w14:textId="77777777" w:rsidTr="001271C7">
        <w:trPr>
          <w:gridAfter w:val="1"/>
          <w:wAfter w:w="36" w:type="dxa"/>
          <w:trHeight w:val="47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B9BC4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F039DFF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Del av myr el. våtmark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8D119C7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AR5, Naturbase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8D6AE79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473A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</w:tr>
      <w:tr w:rsidR="001271C7" w:rsidRPr="001271C7" w14:paraId="1A907FDA" w14:textId="77777777" w:rsidTr="001271C7">
        <w:trPr>
          <w:gridAfter w:val="1"/>
          <w:wAfter w:w="36" w:type="dxa"/>
          <w:trHeight w:val="47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8EC6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22B2E94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Bekkar el. vassdrag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DA6A5ED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D385DDA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3C20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</w:tr>
      <w:tr w:rsidR="001271C7" w:rsidRPr="001271C7" w14:paraId="3681EAAC" w14:textId="77777777" w:rsidTr="001271C7">
        <w:trPr>
          <w:gridAfter w:val="1"/>
          <w:wAfter w:w="36" w:type="dxa"/>
          <w:trHeight w:val="119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9B13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14:paraId="049AE952" w14:textId="0C266F45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Leveområde for ville pollinerande insekt, gjeld og kantvegetasjon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45F591DB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Avhenger til dels av punkta over, men her må det gjerast ei skjønnsmessig vurdering av omgjevnadane,  i tillegg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8E958B2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9236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</w:tr>
      <w:tr w:rsidR="001271C7" w:rsidRPr="001271C7" w14:paraId="4A9C6B3E" w14:textId="77777777" w:rsidTr="001271C7">
        <w:trPr>
          <w:gridAfter w:val="1"/>
          <w:wAfter w:w="36" w:type="dxa"/>
          <w:trHeight w:val="49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4A625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036B53C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Manglar kunnskap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4DD35F77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Området bør undersøkast nærare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1023990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2FAB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</w:tr>
      <w:tr w:rsidR="001271C7" w:rsidRPr="001271C7" w14:paraId="144536F8" w14:textId="77777777" w:rsidTr="001271C7">
        <w:trPr>
          <w:gridAfter w:val="1"/>
          <w:wAfter w:w="36" w:type="dxa"/>
          <w:trHeight w:val="111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DCB053C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 xml:space="preserve">Kulturminne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094B53A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Freda objekt/miljø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3F9313D" w14:textId="19B1E872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 xml:space="preserve">Automatisk freda eller vedtaks-freda kulturminne jf. Kultur-minneloven.  Sjekk </w:t>
            </w: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fredings</w:t>
            </w: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-status eller sjå Askeladden.no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E2A95C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5787EABD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</w:tr>
      <w:tr w:rsidR="001271C7" w:rsidRPr="001271C7" w14:paraId="59056446" w14:textId="77777777" w:rsidTr="001271C7">
        <w:trPr>
          <w:gridAfter w:val="1"/>
          <w:wAfter w:w="36" w:type="dxa"/>
          <w:trHeight w:val="45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A878F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0F4D05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Verneverdig objekt/miljø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0A8B04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Nasjonal, regional eller lokal verdi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83D5E4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89EE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</w:tr>
      <w:tr w:rsidR="001271C7" w:rsidRPr="001271C7" w14:paraId="777B3B46" w14:textId="77777777" w:rsidTr="001271C7">
        <w:trPr>
          <w:gridAfter w:val="1"/>
          <w:wAfter w:w="36" w:type="dxa"/>
          <w:trHeight w:val="5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4B22A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93BBD7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Manglar kunnskap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C9A04FD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Området bør undersøkast nærare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BE4E9A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4AFA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</w:tr>
      <w:tr w:rsidR="001271C7" w:rsidRPr="001271C7" w14:paraId="3EC473E2" w14:textId="77777777" w:rsidTr="001271C7">
        <w:trPr>
          <w:gridAfter w:val="1"/>
          <w:wAfter w:w="36" w:type="dxa"/>
          <w:trHeight w:val="55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D9DE032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Arealplan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CAEAA11" w14:textId="7FF7F1DB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Noverande</w:t>
            </w: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 xml:space="preserve"> føremål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13BF2818" w14:textId="237D02B9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 xml:space="preserve">Kommuneplanens arealdel, evnt. </w:t>
            </w: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reguleringsplan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771D2FF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54B855E7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</w:tr>
      <w:tr w:rsidR="001271C7" w:rsidRPr="001271C7" w14:paraId="153F0B1B" w14:textId="77777777" w:rsidTr="001271C7">
        <w:trPr>
          <w:gridAfter w:val="1"/>
          <w:wAfter w:w="36" w:type="dxa"/>
          <w:trHeight w:val="42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E6D56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5D5339E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Framtidig føremål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F29F0CA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Kommuneplanens arealdel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7075EA8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34BD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</w:tr>
      <w:tr w:rsidR="001271C7" w:rsidRPr="001271C7" w14:paraId="710D999F" w14:textId="77777777" w:rsidTr="001271C7">
        <w:trPr>
          <w:gridAfter w:val="1"/>
          <w:wAfter w:w="36" w:type="dxa"/>
          <w:trHeight w:val="61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9D97C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5F39393F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Andre planar el vedtak etter pbl., forv.planar etc.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3155FF81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 xml:space="preserve">Planlagt aktivitet eller planar i området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B37B4A1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6A3E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</w:tr>
      <w:tr w:rsidR="001271C7" w:rsidRPr="001271C7" w14:paraId="1BE01CF1" w14:textId="77777777" w:rsidTr="001271C7">
        <w:trPr>
          <w:gridAfter w:val="1"/>
          <w:wAfter w:w="36" w:type="dxa"/>
          <w:trHeight w:val="51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CB6572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Samla kulturlandskap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FF837B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Nasjonalt verdifullt kult.l.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63E0F1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jf. Naturbase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B986E5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2978D716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</w:tr>
      <w:tr w:rsidR="001271C7" w:rsidRPr="001271C7" w14:paraId="2D1AED5C" w14:textId="77777777" w:rsidTr="001271C7">
        <w:trPr>
          <w:gridAfter w:val="1"/>
          <w:wAfter w:w="36" w:type="dxa"/>
          <w:trHeight w:val="49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31AFF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EF937B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Utvald kulturlandskap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F9D6C9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jf. Naturbase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B1B5A9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E9A9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</w:tr>
      <w:tr w:rsidR="001271C7" w:rsidRPr="001271C7" w14:paraId="761817F6" w14:textId="77777777" w:rsidTr="001271C7">
        <w:trPr>
          <w:gridAfter w:val="1"/>
          <w:wAfter w:w="36" w:type="dxa"/>
          <w:trHeight w:val="99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0AAA6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6FA668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Regionalt - lokalt verdifullt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D4FA03F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Etter lokal kartlegging eller samla vurdering for tema landbruk, bio.mangf. og kulturm. vurdert ovanfor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C38122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ACB9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</w:tr>
      <w:tr w:rsidR="001271C7" w:rsidRPr="001271C7" w14:paraId="5EEB4A09" w14:textId="77777777" w:rsidTr="001271C7">
        <w:trPr>
          <w:gridAfter w:val="1"/>
          <w:wAfter w:w="36" w:type="dxa"/>
          <w:trHeight w:val="8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55C21A5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Friluftsliv/reiseliv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0A83725D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 xml:space="preserve">Definert som område for friluftsliv el. reiseliv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6FC70ED5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Følgjer av kommunale planar, startegiar eller andre vurderingar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290F24C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4DAC1D42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</w:tr>
      <w:tr w:rsidR="001271C7" w:rsidRPr="001271C7" w14:paraId="1F1FD583" w14:textId="77777777" w:rsidTr="001271C7">
        <w:trPr>
          <w:gridAfter w:val="1"/>
          <w:wAfter w:w="36" w:type="dxa"/>
          <w:trHeight w:val="88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842C0A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Anna vurdering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09A3D46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Her kan det vere lokale høve som er naudsynt å vurdere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2D5E67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8B6332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616948EF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</w:tr>
      <w:tr w:rsidR="001271C7" w:rsidRPr="001271C7" w14:paraId="407F40B7" w14:textId="77777777" w:rsidTr="001271C7">
        <w:trPr>
          <w:gridAfter w:val="1"/>
          <w:wAfter w:w="36" w:type="dxa"/>
          <w:trHeight w:val="115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4ED084" w14:textId="0DDE48B4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  <w:t>Samla vurdering</w:t>
            </w:r>
          </w:p>
        </w:tc>
        <w:tc>
          <w:tcPr>
            <w:tcW w:w="2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A22E33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  <w:t xml:space="preserve">Her gjevast ei oppsummering på korleis driveplikta er fylgt opp jf. jordlova §8 </w:t>
            </w:r>
          </w:p>
        </w:tc>
        <w:tc>
          <w:tcPr>
            <w:tcW w:w="2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D310A0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31A982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540C2D6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</w:tr>
      <w:tr w:rsidR="001271C7" w:rsidRPr="001271C7" w14:paraId="74A10801" w14:textId="77777777" w:rsidTr="001271C7">
        <w:trPr>
          <w:gridAfter w:val="1"/>
          <w:wAfter w:w="36" w:type="dxa"/>
          <w:trHeight w:val="218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966D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BB1CDA8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b/>
                <w:bCs/>
                <w:color w:val="000000"/>
                <w:lang w:val="nn-NO" w:eastAsia="nb-NO"/>
              </w:rPr>
              <w:t>Det gjevast ei samla vurdering  av verdien av jordbruksarealet basert på  punkta ovanfor. Her bør ein fyrst vurdere kva verdi arealet har som jordbruks-areal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2B7BD2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3A26AB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EA3FDE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</w:tr>
      <w:tr w:rsidR="001271C7" w:rsidRPr="001271C7" w14:paraId="28DAA6B2" w14:textId="77777777" w:rsidTr="001271C7">
        <w:trPr>
          <w:gridAfter w:val="1"/>
          <w:wAfter w:w="36" w:type="dxa"/>
          <w:trHeight w:val="29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FED4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FD95" w14:textId="77777777" w:rsidR="001271C7" w:rsidRPr="001271C7" w:rsidRDefault="001271C7" w:rsidP="001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0C8E" w14:textId="77777777" w:rsidR="001271C7" w:rsidRPr="001271C7" w:rsidRDefault="001271C7" w:rsidP="001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6BBD" w14:textId="77777777" w:rsidR="001271C7" w:rsidRPr="001271C7" w:rsidRDefault="001271C7" w:rsidP="001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2ECA" w14:textId="77777777" w:rsidR="001271C7" w:rsidRPr="001271C7" w:rsidRDefault="001271C7" w:rsidP="001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E269" w14:textId="77777777" w:rsidR="001271C7" w:rsidRPr="001271C7" w:rsidRDefault="001271C7" w:rsidP="001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</w:tc>
      </w:tr>
      <w:tr w:rsidR="001271C7" w:rsidRPr="001271C7" w14:paraId="7809E4B3" w14:textId="77777777" w:rsidTr="001271C7">
        <w:trPr>
          <w:gridAfter w:val="1"/>
          <w:wAfter w:w="36" w:type="dxa"/>
          <w:trHeight w:val="408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39B841" w14:textId="77777777" w:rsidR="001271C7" w:rsidRPr="001271C7" w:rsidRDefault="001271C7" w:rsidP="00127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Klima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5E7B4B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Karbonbinding på arealet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FACB261" w14:textId="1440E9A4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 xml:space="preserve">Korleis er karbonet bunden? Beiteareal eller </w:t>
            </w: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>jamleg</w:t>
            </w: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  <w:t xml:space="preserve"> pløying? Omkransa av trær/skog?               Er det myr på/ved arealet?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440DAD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2CC"/>
            <w:hideMark/>
          </w:tcPr>
          <w:p w14:paraId="50CD88E7" w14:textId="15C79C0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nn-NO" w:eastAsia="nb-NO"/>
              </w:rPr>
            </w:pPr>
            <w:proofErr w:type="spellStart"/>
            <w:r w:rsidRPr="001271C7">
              <w:rPr>
                <w:rFonts w:ascii="Calibri" w:eastAsia="Times New Roman" w:hAnsi="Calibri" w:cs="Calibri"/>
                <w:i/>
                <w:iCs/>
                <w:color w:val="000000"/>
                <w:lang w:val="nn-NO" w:eastAsia="nb-NO"/>
              </w:rPr>
              <w:t>Avvei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nn-NO" w:eastAsia="nb-NO"/>
              </w:rPr>
              <w:t>i</w:t>
            </w:r>
            <w:r w:rsidRPr="001271C7">
              <w:rPr>
                <w:rFonts w:ascii="Calibri" w:eastAsia="Times New Roman" w:hAnsi="Calibri" w:cs="Calibri"/>
                <w:i/>
                <w:iCs/>
                <w:color w:val="000000"/>
                <w:lang w:val="nn-NO" w:eastAsia="nb-NO"/>
              </w:rPr>
              <w:t>ng</w:t>
            </w:r>
            <w:proofErr w:type="spellEnd"/>
            <w:r w:rsidRPr="001271C7">
              <w:rPr>
                <w:rFonts w:ascii="Calibri" w:eastAsia="Times New Roman" w:hAnsi="Calibri" w:cs="Calibri"/>
                <w:i/>
                <w:iCs/>
                <w:color w:val="000000"/>
                <w:lang w:val="nn-NO" w:eastAsia="nb-NO"/>
              </w:rPr>
              <w:t xml:space="preserve"> om albedoeffekt ved </w:t>
            </w:r>
            <w:r w:rsidRPr="001271C7">
              <w:rPr>
                <w:rFonts w:ascii="Calibri" w:eastAsia="Times New Roman" w:hAnsi="Calibri" w:cs="Calibri"/>
                <w:i/>
                <w:iCs/>
                <w:color w:val="000000"/>
                <w:lang w:val="nn-NO" w:eastAsia="nb-NO"/>
              </w:rPr>
              <w:t>opent</w:t>
            </w:r>
            <w:r w:rsidRPr="001271C7">
              <w:rPr>
                <w:rFonts w:ascii="Calibri" w:eastAsia="Times New Roman" w:hAnsi="Calibri" w:cs="Calibri"/>
                <w:i/>
                <w:iCs/>
                <w:color w:val="000000"/>
                <w:lang w:val="nn-NO" w:eastAsia="nb-NO"/>
              </w:rPr>
              <w:t xml:space="preserve"> terreng eller karbonopptak i skog og jordsmonn. Punktet bør </w:t>
            </w:r>
            <w:r w:rsidRPr="001271C7">
              <w:rPr>
                <w:rFonts w:ascii="Calibri" w:eastAsia="Times New Roman" w:hAnsi="Calibri" w:cs="Calibri"/>
                <w:i/>
                <w:iCs/>
                <w:color w:val="000000"/>
                <w:lang w:val="nn-NO" w:eastAsia="nb-NO"/>
              </w:rPr>
              <w:t>avklarast</w:t>
            </w:r>
            <w:r w:rsidRPr="001271C7">
              <w:rPr>
                <w:rFonts w:ascii="Calibri" w:eastAsia="Times New Roman" w:hAnsi="Calibri" w:cs="Calibri"/>
                <w:i/>
                <w:iCs/>
                <w:color w:val="000000"/>
                <w:lang w:val="nn-NO" w:eastAsia="nb-NO"/>
              </w:rPr>
              <w:t xml:space="preserve"> nærare og i samanheng med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nn-NO" w:eastAsia="nb-NO"/>
              </w:rPr>
              <w:t>dei andre</w:t>
            </w:r>
            <w:r w:rsidRPr="001271C7">
              <w:rPr>
                <w:rFonts w:ascii="Calibri" w:eastAsia="Times New Roman" w:hAnsi="Calibri" w:cs="Calibri"/>
                <w:i/>
                <w:iCs/>
                <w:color w:val="000000"/>
                <w:lang w:val="nn-NO" w:eastAsia="nb-NO"/>
              </w:rPr>
              <w:t xml:space="preserve"> punkt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nn-NO" w:eastAsia="nb-NO"/>
              </w:rPr>
              <w:t>a</w:t>
            </w:r>
            <w:r w:rsidRPr="001271C7">
              <w:rPr>
                <w:rFonts w:ascii="Calibri" w:eastAsia="Times New Roman" w:hAnsi="Calibri" w:cs="Calibri"/>
                <w:i/>
                <w:iCs/>
                <w:color w:val="000000"/>
                <w:lang w:val="nn-NO" w:eastAsia="nb-NO"/>
              </w:rPr>
              <w:t xml:space="preserve"> dersom arealet vurderast tatt ut av drift.</w:t>
            </w:r>
          </w:p>
        </w:tc>
      </w:tr>
      <w:tr w:rsidR="001271C7" w:rsidRPr="001271C7" w14:paraId="0BD6FB40" w14:textId="77777777" w:rsidTr="001271C7">
        <w:trPr>
          <w:trHeight w:val="71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79E9D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C2FB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D7C6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nn-NO" w:eastAsia="nb-NO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2906F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D36E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nn-NO" w:eastAsia="nb-NO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0C62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nn-NO" w:eastAsia="nb-NO"/>
              </w:rPr>
            </w:pPr>
          </w:p>
        </w:tc>
      </w:tr>
      <w:tr w:rsidR="001271C7" w:rsidRPr="001271C7" w14:paraId="3DD9EF9C" w14:textId="77777777" w:rsidTr="001271C7">
        <w:trPr>
          <w:trHeight w:val="149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6C3D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523D86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eastAsia="nb-NO"/>
              </w:rPr>
              <w:t>Albedo-effekt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90EFD97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Overflata </w:t>
            </w:r>
            <w:proofErr w:type="spellStart"/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si</w:t>
            </w:r>
            <w:proofErr w:type="spellEnd"/>
            <w:r w:rsidRPr="001271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 xml:space="preserve"> evne til å reflektere sollys tilbake til atmosfæra. Lokale høve i solstråling, klimaforhold, terreng og treslag vil påvirke albedoeffekten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2387BC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271C7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1722" w14:textId="77777777" w:rsidR="001271C7" w:rsidRPr="001271C7" w:rsidRDefault="001271C7" w:rsidP="001271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</w:pPr>
          </w:p>
        </w:tc>
        <w:tc>
          <w:tcPr>
            <w:tcW w:w="36" w:type="dxa"/>
            <w:vAlign w:val="center"/>
            <w:hideMark/>
          </w:tcPr>
          <w:p w14:paraId="2753330B" w14:textId="77777777" w:rsidR="001271C7" w:rsidRPr="001271C7" w:rsidRDefault="001271C7" w:rsidP="001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66381B8C" w14:textId="77777777" w:rsidR="008764A1" w:rsidRDefault="008764A1"/>
    <w:sectPr w:rsidR="008764A1" w:rsidSect="001271C7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E32AB" w14:textId="77777777" w:rsidR="001271C7" w:rsidRDefault="001271C7" w:rsidP="001271C7">
      <w:pPr>
        <w:spacing w:after="0" w:line="240" w:lineRule="auto"/>
      </w:pPr>
      <w:r>
        <w:separator/>
      </w:r>
    </w:p>
  </w:endnote>
  <w:endnote w:type="continuationSeparator" w:id="0">
    <w:p w14:paraId="588C55EE" w14:textId="77777777" w:rsidR="001271C7" w:rsidRDefault="001271C7" w:rsidP="0012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B9E97" w14:textId="77777777" w:rsidR="001271C7" w:rsidRDefault="001271C7" w:rsidP="001271C7">
      <w:pPr>
        <w:spacing w:after="0" w:line="240" w:lineRule="auto"/>
      </w:pPr>
      <w:r>
        <w:separator/>
      </w:r>
    </w:p>
  </w:footnote>
  <w:footnote w:type="continuationSeparator" w:id="0">
    <w:p w14:paraId="76B28D0C" w14:textId="77777777" w:rsidR="001271C7" w:rsidRDefault="001271C7" w:rsidP="0012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75E1B" w14:textId="30F4652C" w:rsidR="001271C7" w:rsidRPr="001271C7" w:rsidRDefault="001271C7">
    <w:pPr>
      <w:pStyle w:val="Topptekst"/>
      <w:rPr>
        <w:b/>
        <w:bCs/>
      </w:rPr>
    </w:pPr>
    <w:r w:rsidRPr="001271C7">
      <w:rPr>
        <w:b/>
        <w:bCs/>
      </w:rPr>
      <w:t>Vurderingskriterier: sjekkliste for areal ute av drift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C7"/>
    <w:rsid w:val="001271C7"/>
    <w:rsid w:val="002125EC"/>
    <w:rsid w:val="0063784A"/>
    <w:rsid w:val="0087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5A26"/>
  <w15:chartTrackingRefBased/>
  <w15:docId w15:val="{34030204-D35D-46DD-B2E9-C695BF25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27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271C7"/>
  </w:style>
  <w:style w:type="paragraph" w:styleId="Bunntekst">
    <w:name w:val="footer"/>
    <w:basedOn w:val="Normal"/>
    <w:link w:val="BunntekstTegn"/>
    <w:uiPriority w:val="99"/>
    <w:unhideWhenUsed/>
    <w:rsid w:val="00127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2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5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465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Aasmundsen, Anne</dc:creator>
  <cp:keywords/>
  <dc:description/>
  <cp:lastModifiedBy>Aasmundsen, Anne</cp:lastModifiedBy>
  <cp:revision>1</cp:revision>
  <dcterms:created xsi:type="dcterms:W3CDTF">2021-04-26T10:52:00Z</dcterms:created>
  <dcterms:modified xsi:type="dcterms:W3CDTF">2021-04-26T11:03:00Z</dcterms:modified>
</cp:coreProperties>
</file>