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13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193"/>
        <w:gridCol w:w="20"/>
        <w:gridCol w:w="2149"/>
        <w:gridCol w:w="6"/>
        <w:gridCol w:w="227"/>
        <w:gridCol w:w="2129"/>
        <w:gridCol w:w="4050"/>
      </w:tblGrid>
      <w:tr w:rsidR="003923F7" w:rsidRPr="002750BA" w:rsidTr="00F94139">
        <w:trPr>
          <w:gridAfter w:val="1"/>
          <w:wAfter w:w="4050" w:type="dxa"/>
        </w:trPr>
        <w:tc>
          <w:tcPr>
            <w:tcW w:w="4627" w:type="dxa"/>
          </w:tcPr>
          <w:p w:rsidR="00223F02" w:rsidRPr="002750BA" w:rsidRDefault="008C38E0" w:rsidP="00223F02">
            <w:pPr>
              <w:tabs>
                <w:tab w:val="left" w:pos="340"/>
                <w:tab w:val="left" w:pos="1013"/>
              </w:tabs>
            </w:pPr>
            <w:bookmarkStart w:id="0" w:name="_GoBack"/>
            <w:bookmarkEnd w:id="0"/>
            <w:r w:rsidRPr="002750BA">
              <w:rPr>
                <w:noProof/>
              </w:rPr>
              <w:drawing>
                <wp:anchor distT="0" distB="0" distL="114300" distR="114300" simplePos="0" relativeHeight="251658240" behindDoc="0" locked="1" layoutInCell="1" allowOverlap="0">
                  <wp:simplePos x="0" y="0"/>
                  <wp:positionH relativeFrom="column">
                    <wp:posOffset>-478790</wp:posOffset>
                  </wp:positionH>
                  <wp:positionV relativeFrom="page">
                    <wp:posOffset>-125730</wp:posOffset>
                  </wp:positionV>
                  <wp:extent cx="2336400" cy="396000"/>
                  <wp:effectExtent l="0" t="0" r="6985" b="4445"/>
                  <wp:wrapNone/>
                  <wp:docPr id="6" name="Grafik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M_primaerlogo_vestfold_telemark_pos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4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" w:type="dxa"/>
          </w:tcPr>
          <w:p w:rsidR="003923F7" w:rsidRPr="002750BA" w:rsidRDefault="003923F7" w:rsidP="00A81FDC"/>
        </w:tc>
        <w:tc>
          <w:tcPr>
            <w:tcW w:w="2175" w:type="dxa"/>
            <w:gridSpan w:val="3"/>
          </w:tcPr>
          <w:p w:rsidR="003923F7" w:rsidRPr="002750BA" w:rsidRDefault="003923F7" w:rsidP="00A81FDC">
            <w:pPr>
              <w:rPr>
                <w:sz w:val="14"/>
                <w:szCs w:val="14"/>
              </w:rPr>
            </w:pPr>
            <w:r w:rsidRPr="002750BA">
              <w:rPr>
                <w:sz w:val="14"/>
                <w:szCs w:val="14"/>
              </w:rPr>
              <w:t>Vår dato:</w:t>
            </w:r>
          </w:p>
        </w:tc>
        <w:tc>
          <w:tcPr>
            <w:tcW w:w="227" w:type="dxa"/>
          </w:tcPr>
          <w:p w:rsidR="003923F7" w:rsidRPr="002750BA" w:rsidRDefault="003923F7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:rsidR="003923F7" w:rsidRPr="002750BA" w:rsidRDefault="003923F7" w:rsidP="00A81FDC">
            <w:pPr>
              <w:rPr>
                <w:sz w:val="14"/>
                <w:szCs w:val="14"/>
              </w:rPr>
            </w:pPr>
            <w:r w:rsidRPr="002750BA">
              <w:rPr>
                <w:sz w:val="14"/>
                <w:szCs w:val="14"/>
              </w:rPr>
              <w:t>Vår ref:</w:t>
            </w:r>
          </w:p>
        </w:tc>
      </w:tr>
      <w:tr w:rsidR="003923F7" w:rsidRPr="002750BA" w:rsidTr="00F94139">
        <w:trPr>
          <w:gridAfter w:val="1"/>
          <w:wAfter w:w="4050" w:type="dxa"/>
        </w:trPr>
        <w:tc>
          <w:tcPr>
            <w:tcW w:w="4627" w:type="dxa"/>
          </w:tcPr>
          <w:p w:rsidR="003923F7" w:rsidRPr="002750BA" w:rsidRDefault="003923F7" w:rsidP="00A81FDC"/>
        </w:tc>
        <w:tc>
          <w:tcPr>
            <w:tcW w:w="193" w:type="dxa"/>
          </w:tcPr>
          <w:p w:rsidR="003923F7" w:rsidRPr="002750BA" w:rsidRDefault="003923F7" w:rsidP="00A81FDC"/>
        </w:tc>
        <w:tc>
          <w:tcPr>
            <w:tcW w:w="2175" w:type="dxa"/>
            <w:gridSpan w:val="3"/>
          </w:tcPr>
          <w:p w:rsidR="003923F7" w:rsidRPr="002750BA" w:rsidRDefault="007C3689" w:rsidP="00A81FDC">
            <w:bookmarkStart w:id="1" w:name="BREVDATO"/>
            <w:r>
              <w:t>1</w:t>
            </w:r>
            <w:r w:rsidR="00916305">
              <w:t>5</w:t>
            </w:r>
            <w:r>
              <w:t>.10.2019</w:t>
            </w:r>
            <w:bookmarkEnd w:id="1"/>
          </w:p>
        </w:tc>
        <w:tc>
          <w:tcPr>
            <w:tcW w:w="227" w:type="dxa"/>
          </w:tcPr>
          <w:p w:rsidR="003923F7" w:rsidRPr="002750BA" w:rsidRDefault="003923F7" w:rsidP="00A81FDC"/>
        </w:tc>
        <w:tc>
          <w:tcPr>
            <w:tcW w:w="2129" w:type="dxa"/>
          </w:tcPr>
          <w:p w:rsidR="003923F7" w:rsidRPr="002750BA" w:rsidRDefault="007C3689" w:rsidP="00A81FDC">
            <w:bookmarkStart w:id="2" w:name="SAKSNR"/>
            <w:r>
              <w:t>2019/19641</w:t>
            </w:r>
            <w:bookmarkEnd w:id="2"/>
          </w:p>
        </w:tc>
      </w:tr>
      <w:tr w:rsidR="008C38E0" w:rsidRPr="002750BA" w:rsidTr="00F94139">
        <w:trPr>
          <w:gridAfter w:val="1"/>
          <w:wAfter w:w="4050" w:type="dxa"/>
        </w:trPr>
        <w:tc>
          <w:tcPr>
            <w:tcW w:w="4627" w:type="dxa"/>
          </w:tcPr>
          <w:p w:rsidR="008C38E0" w:rsidRPr="002750BA" w:rsidRDefault="008C38E0" w:rsidP="00A81FDC"/>
        </w:tc>
        <w:tc>
          <w:tcPr>
            <w:tcW w:w="193" w:type="dxa"/>
          </w:tcPr>
          <w:p w:rsidR="008C38E0" w:rsidRPr="002750BA" w:rsidRDefault="008C38E0" w:rsidP="00A81FDC"/>
        </w:tc>
        <w:tc>
          <w:tcPr>
            <w:tcW w:w="2175" w:type="dxa"/>
            <w:gridSpan w:val="3"/>
          </w:tcPr>
          <w:p w:rsidR="008C38E0" w:rsidRPr="002750BA" w:rsidRDefault="008C38E0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:rsidR="008C38E0" w:rsidRPr="002750BA" w:rsidRDefault="008C38E0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:rsidR="008C38E0" w:rsidRPr="002750BA" w:rsidRDefault="008C38E0" w:rsidP="00A81FDC">
            <w:pPr>
              <w:rPr>
                <w:sz w:val="14"/>
                <w:szCs w:val="14"/>
              </w:rPr>
            </w:pPr>
          </w:p>
        </w:tc>
      </w:tr>
      <w:tr w:rsidR="003923F7" w:rsidRPr="002750BA" w:rsidTr="00F94139">
        <w:trPr>
          <w:gridAfter w:val="1"/>
          <w:wAfter w:w="4050" w:type="dxa"/>
        </w:trPr>
        <w:tc>
          <w:tcPr>
            <w:tcW w:w="4627" w:type="dxa"/>
          </w:tcPr>
          <w:p w:rsidR="003923F7" w:rsidRPr="002750BA" w:rsidRDefault="003923F7" w:rsidP="00A81FDC"/>
        </w:tc>
        <w:tc>
          <w:tcPr>
            <w:tcW w:w="193" w:type="dxa"/>
          </w:tcPr>
          <w:p w:rsidR="003923F7" w:rsidRPr="002750BA" w:rsidRDefault="003923F7" w:rsidP="00A81FDC"/>
        </w:tc>
        <w:tc>
          <w:tcPr>
            <w:tcW w:w="2175" w:type="dxa"/>
            <w:gridSpan w:val="3"/>
          </w:tcPr>
          <w:p w:rsidR="003923F7" w:rsidRPr="002750BA" w:rsidRDefault="002750BA" w:rsidP="00A81F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Dykkar</w:t>
            </w:r>
            <w:r w:rsidR="003923F7" w:rsidRPr="002750BA">
              <w:rPr>
                <w:sz w:val="14"/>
                <w:szCs w:val="14"/>
              </w:rPr>
              <w:t xml:space="preserve"> dato:</w:t>
            </w:r>
          </w:p>
        </w:tc>
        <w:tc>
          <w:tcPr>
            <w:tcW w:w="227" w:type="dxa"/>
          </w:tcPr>
          <w:p w:rsidR="003923F7" w:rsidRPr="002750BA" w:rsidRDefault="003923F7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:rsidR="003923F7" w:rsidRPr="002750BA" w:rsidRDefault="002750BA" w:rsidP="00A81F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Dykkar</w:t>
            </w:r>
            <w:r w:rsidRPr="002750BA">
              <w:rPr>
                <w:sz w:val="14"/>
                <w:szCs w:val="14"/>
              </w:rPr>
              <w:t xml:space="preserve"> </w:t>
            </w:r>
            <w:r w:rsidR="003923F7" w:rsidRPr="002750BA">
              <w:rPr>
                <w:sz w:val="14"/>
                <w:szCs w:val="14"/>
              </w:rPr>
              <w:t>ref:</w:t>
            </w:r>
          </w:p>
        </w:tc>
      </w:tr>
      <w:tr w:rsidR="003923F7" w:rsidRPr="002750BA" w:rsidTr="00F94139">
        <w:trPr>
          <w:gridAfter w:val="1"/>
          <w:wAfter w:w="4050" w:type="dxa"/>
        </w:trPr>
        <w:tc>
          <w:tcPr>
            <w:tcW w:w="4627" w:type="dxa"/>
          </w:tcPr>
          <w:p w:rsidR="003923F7" w:rsidRPr="002750BA" w:rsidRDefault="003923F7" w:rsidP="00A81FDC"/>
        </w:tc>
        <w:tc>
          <w:tcPr>
            <w:tcW w:w="193" w:type="dxa"/>
          </w:tcPr>
          <w:p w:rsidR="003923F7" w:rsidRPr="002750BA" w:rsidRDefault="003923F7" w:rsidP="00A81FDC"/>
        </w:tc>
        <w:bookmarkStart w:id="3" w:name="REFDATO"/>
        <w:tc>
          <w:tcPr>
            <w:tcW w:w="2175" w:type="dxa"/>
            <w:gridSpan w:val="3"/>
          </w:tcPr>
          <w:p w:rsidR="003923F7" w:rsidRPr="002750BA" w:rsidRDefault="007C3689" w:rsidP="00A81FDC">
            <w:r>
              <w:fldChar w:fldCharType="begin"/>
            </w:r>
            <w:r>
              <w:instrText xml:space="preserve"> MERGEFIELD REFDATO \* MERGEFORMAT </w:instrText>
            </w:r>
            <w:r>
              <w:fldChar w:fldCharType="separate"/>
            </w:r>
            <w:r w:rsidR="00916305">
              <w:rPr>
                <w:noProof/>
              </w:rPr>
              <w:t>«REFDATO»</w:t>
            </w:r>
            <w:r>
              <w:fldChar w:fldCharType="end"/>
            </w:r>
            <w:bookmarkEnd w:id="3"/>
          </w:p>
        </w:tc>
        <w:tc>
          <w:tcPr>
            <w:tcW w:w="227" w:type="dxa"/>
          </w:tcPr>
          <w:p w:rsidR="003923F7" w:rsidRPr="002750BA" w:rsidRDefault="003923F7" w:rsidP="00A81FDC"/>
        </w:tc>
        <w:bookmarkStart w:id="4" w:name="REF"/>
        <w:tc>
          <w:tcPr>
            <w:tcW w:w="2129" w:type="dxa"/>
          </w:tcPr>
          <w:p w:rsidR="003923F7" w:rsidRPr="002750BA" w:rsidRDefault="007C3689" w:rsidP="00A81FDC">
            <w:r>
              <w:fldChar w:fldCharType="begin"/>
            </w:r>
            <w:r>
              <w:instrText xml:space="preserve"> MERGEFIELD REF \* MERGEFORMAT </w:instrText>
            </w:r>
            <w:r>
              <w:fldChar w:fldCharType="separate"/>
            </w:r>
            <w:r w:rsidR="00916305">
              <w:rPr>
                <w:noProof/>
              </w:rPr>
              <w:t>«REF»</w:t>
            </w:r>
            <w:r>
              <w:fldChar w:fldCharType="end"/>
            </w:r>
            <w:bookmarkEnd w:id="4"/>
          </w:p>
        </w:tc>
      </w:tr>
      <w:tr w:rsidR="00FA600C" w:rsidRPr="002750BA" w:rsidTr="00F94139">
        <w:trPr>
          <w:gridAfter w:val="1"/>
          <w:wAfter w:w="4050" w:type="dxa"/>
          <w:trHeight w:val="222"/>
        </w:trPr>
        <w:tc>
          <w:tcPr>
            <w:tcW w:w="4820" w:type="dxa"/>
            <w:gridSpan w:val="2"/>
          </w:tcPr>
          <w:p w:rsidR="00FA600C" w:rsidRPr="002750BA" w:rsidRDefault="00FA600C" w:rsidP="00A81FDC"/>
        </w:tc>
        <w:tc>
          <w:tcPr>
            <w:tcW w:w="2169" w:type="dxa"/>
            <w:gridSpan w:val="2"/>
          </w:tcPr>
          <w:p w:rsidR="00FA600C" w:rsidRPr="002750BA" w:rsidRDefault="00FA600C" w:rsidP="00A81FDC"/>
        </w:tc>
        <w:tc>
          <w:tcPr>
            <w:tcW w:w="2362" w:type="dxa"/>
            <w:gridSpan w:val="3"/>
          </w:tcPr>
          <w:p w:rsidR="00FA600C" w:rsidRPr="002750BA" w:rsidRDefault="00FA600C" w:rsidP="00A81FDC"/>
        </w:tc>
      </w:tr>
      <w:bookmarkStart w:id="5" w:name="MOTTAKERNAVN"/>
      <w:tr w:rsidR="00FA600C" w:rsidRPr="002750BA" w:rsidTr="00F94139">
        <w:trPr>
          <w:gridAfter w:val="1"/>
          <w:wAfter w:w="4050" w:type="dxa"/>
          <w:trHeight w:val="221"/>
        </w:trPr>
        <w:tc>
          <w:tcPr>
            <w:tcW w:w="4820" w:type="dxa"/>
            <w:gridSpan w:val="2"/>
            <w:vMerge w:val="restart"/>
          </w:tcPr>
          <w:p w:rsidR="00FA600C" w:rsidRPr="0034565C" w:rsidRDefault="007C3689" w:rsidP="00A81FDC">
            <w:pPr>
              <w:rPr>
                <w:lang w:val="nb-NO"/>
              </w:rPr>
            </w:pPr>
            <w:r>
              <w:fldChar w:fldCharType="begin"/>
            </w:r>
            <w:r w:rsidRPr="0034565C">
              <w:rPr>
                <w:lang w:val="nb-NO"/>
              </w:rPr>
              <w:instrText xml:space="preserve"> MERGEFIELD MOTTAKERNAVN \* MERGEFORMAT </w:instrText>
            </w:r>
            <w:r>
              <w:fldChar w:fldCharType="separate"/>
            </w:r>
            <w:r w:rsidR="00916305">
              <w:rPr>
                <w:noProof/>
                <w:lang w:val="nb-NO"/>
              </w:rPr>
              <w:t>«MOTTAKERNAVN»</w:t>
            </w:r>
            <w:r>
              <w:fldChar w:fldCharType="end"/>
            </w:r>
            <w:bookmarkEnd w:id="5"/>
          </w:p>
          <w:bookmarkStart w:id="6" w:name="ADRESSE"/>
          <w:p w:rsidR="00FA600C" w:rsidRPr="0034565C" w:rsidRDefault="007C3689" w:rsidP="00A81FDC">
            <w:pPr>
              <w:rPr>
                <w:lang w:val="nb-NO"/>
              </w:rPr>
            </w:pPr>
            <w:r>
              <w:fldChar w:fldCharType="begin"/>
            </w:r>
            <w:r w:rsidRPr="0034565C">
              <w:rPr>
                <w:lang w:val="nb-NO"/>
              </w:rPr>
              <w:instrText xml:space="preserve"> MERGEFIELD ADRESSE \* MERGEFORMAT </w:instrText>
            </w:r>
            <w:r>
              <w:fldChar w:fldCharType="separate"/>
            </w:r>
            <w:r w:rsidR="00916305">
              <w:rPr>
                <w:noProof/>
                <w:lang w:val="nb-NO"/>
              </w:rPr>
              <w:t>«ADRESSE»</w:t>
            </w:r>
            <w:r>
              <w:fldChar w:fldCharType="end"/>
            </w:r>
            <w:bookmarkEnd w:id="6"/>
          </w:p>
          <w:bookmarkStart w:id="7" w:name="POSTNR"/>
          <w:p w:rsidR="00FA600C" w:rsidRPr="0034565C" w:rsidRDefault="007C3689" w:rsidP="00A81FDC">
            <w:pPr>
              <w:rPr>
                <w:lang w:val="nb-NO"/>
              </w:rPr>
            </w:pPr>
            <w:r>
              <w:fldChar w:fldCharType="begin"/>
            </w:r>
            <w:r w:rsidRPr="0034565C">
              <w:rPr>
                <w:lang w:val="nb-NO"/>
              </w:rPr>
              <w:instrText xml:space="preserve"> MERGEFIELD POSTNR \* MERGEFORMAT </w:instrText>
            </w:r>
            <w:r>
              <w:fldChar w:fldCharType="separate"/>
            </w:r>
            <w:r w:rsidR="00916305">
              <w:rPr>
                <w:noProof/>
                <w:lang w:val="nb-NO"/>
              </w:rPr>
              <w:t>«POSTNR»</w:t>
            </w:r>
            <w:r>
              <w:fldChar w:fldCharType="end"/>
            </w:r>
            <w:bookmarkEnd w:id="7"/>
            <w:r w:rsidR="00FA600C" w:rsidRPr="0034565C">
              <w:rPr>
                <w:lang w:val="nb-NO"/>
              </w:rPr>
              <w:t xml:space="preserve"> </w:t>
            </w:r>
            <w:bookmarkStart w:id="8" w:name="POSTSTED"/>
            <w:r>
              <w:fldChar w:fldCharType="begin"/>
            </w:r>
            <w:r w:rsidRPr="0034565C">
              <w:rPr>
                <w:lang w:val="nb-NO"/>
              </w:rPr>
              <w:instrText xml:space="preserve"> MERGEFIELD POSTSTED \* MERGEFORMAT </w:instrText>
            </w:r>
            <w:r>
              <w:fldChar w:fldCharType="separate"/>
            </w:r>
            <w:r w:rsidR="00916305">
              <w:rPr>
                <w:noProof/>
                <w:lang w:val="nb-NO"/>
              </w:rPr>
              <w:t>«POSTSTED»</w:t>
            </w:r>
            <w:r>
              <w:fldChar w:fldCharType="end"/>
            </w:r>
            <w:bookmarkEnd w:id="8"/>
          </w:p>
          <w:bookmarkStart w:id="9" w:name="KONTAKT"/>
          <w:p w:rsidR="00FA600C" w:rsidRPr="0034565C" w:rsidRDefault="007C3689" w:rsidP="00A81FDC">
            <w:pPr>
              <w:rPr>
                <w:lang w:val="nb-NO"/>
              </w:rPr>
            </w:pPr>
            <w:r>
              <w:fldChar w:fldCharType="begin"/>
            </w:r>
            <w:r w:rsidRPr="0034565C">
              <w:rPr>
                <w:lang w:val="nb-NO"/>
              </w:rPr>
              <w:instrText xml:space="preserve"> MERGEFIELD KONTAKT \* MERGEFORMAT </w:instrText>
            </w:r>
            <w:r>
              <w:fldChar w:fldCharType="separate"/>
            </w:r>
            <w:r w:rsidR="00916305">
              <w:rPr>
                <w:noProof/>
                <w:lang w:val="nb-NO"/>
              </w:rPr>
              <w:t>«KONTAKT»</w:t>
            </w:r>
            <w:r>
              <w:fldChar w:fldCharType="end"/>
            </w:r>
            <w:bookmarkEnd w:id="9"/>
          </w:p>
          <w:p w:rsidR="00FA600C" w:rsidRPr="0034565C" w:rsidRDefault="00FA600C" w:rsidP="00A81FDC">
            <w:pPr>
              <w:rPr>
                <w:lang w:val="nb-NO"/>
              </w:rPr>
            </w:pPr>
          </w:p>
        </w:tc>
        <w:tc>
          <w:tcPr>
            <w:tcW w:w="20" w:type="dxa"/>
          </w:tcPr>
          <w:p w:rsidR="00FA600C" w:rsidRPr="0034565C" w:rsidRDefault="00FA600C" w:rsidP="00A81FDC">
            <w:pPr>
              <w:rPr>
                <w:lang w:val="nb-NO"/>
              </w:rPr>
            </w:pPr>
          </w:p>
        </w:tc>
        <w:tc>
          <w:tcPr>
            <w:tcW w:w="4511" w:type="dxa"/>
            <w:gridSpan w:val="4"/>
          </w:tcPr>
          <w:p w:rsidR="00FA600C" w:rsidRPr="002750BA" w:rsidRDefault="00FA600C" w:rsidP="00A81FDC">
            <w:r w:rsidRPr="002750BA">
              <w:rPr>
                <w:sz w:val="14"/>
                <w:szCs w:val="14"/>
              </w:rPr>
              <w:t>Saksbehandl</w:t>
            </w:r>
            <w:r w:rsidR="002750BA">
              <w:rPr>
                <w:sz w:val="14"/>
                <w:szCs w:val="14"/>
              </w:rPr>
              <w:t>a</w:t>
            </w:r>
            <w:r w:rsidRPr="002750BA">
              <w:rPr>
                <w:sz w:val="14"/>
                <w:szCs w:val="14"/>
              </w:rPr>
              <w:t>r, innvalstelefon</w:t>
            </w:r>
          </w:p>
        </w:tc>
      </w:tr>
      <w:tr w:rsidR="00FA600C" w:rsidRPr="002750BA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  <w:tcMar>
              <w:left w:w="0" w:type="dxa"/>
              <w:right w:w="0" w:type="dxa"/>
            </w:tcMar>
          </w:tcPr>
          <w:p w:rsidR="00FA600C" w:rsidRPr="002750BA" w:rsidRDefault="00FA600C" w:rsidP="00A81FDC"/>
        </w:tc>
        <w:tc>
          <w:tcPr>
            <w:tcW w:w="20" w:type="dxa"/>
            <w:tcMar>
              <w:left w:w="0" w:type="dxa"/>
              <w:right w:w="0" w:type="dxa"/>
            </w:tcMar>
          </w:tcPr>
          <w:p w:rsidR="00FA600C" w:rsidRPr="002750BA" w:rsidRDefault="00FA600C" w:rsidP="003952A7">
            <w:pPr>
              <w:jc w:val="center"/>
            </w:pPr>
          </w:p>
        </w:tc>
        <w:tc>
          <w:tcPr>
            <w:tcW w:w="4511" w:type="dxa"/>
            <w:gridSpan w:val="4"/>
          </w:tcPr>
          <w:p w:rsidR="00FA600C" w:rsidRPr="002750BA" w:rsidRDefault="007C3689" w:rsidP="00A81FDC">
            <w:bookmarkStart w:id="10" w:name="SAKSBEHANDLERNAVN"/>
            <w:r>
              <w:t>Gøsta Hagenlund</w:t>
            </w:r>
            <w:bookmarkEnd w:id="10"/>
            <w:r w:rsidR="00FA600C" w:rsidRPr="002750BA">
              <w:t xml:space="preserve">, </w:t>
            </w:r>
            <w:bookmarkStart w:id="11" w:name="SAKSBEHTLF"/>
            <w:r>
              <w:t>5764 3121</w:t>
            </w:r>
            <w:bookmarkEnd w:id="11"/>
          </w:p>
        </w:tc>
      </w:tr>
      <w:tr w:rsidR="00FA600C" w:rsidRPr="002750BA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:rsidR="00FA600C" w:rsidRPr="002750BA" w:rsidRDefault="00FA600C" w:rsidP="00A81FDC"/>
        </w:tc>
        <w:tc>
          <w:tcPr>
            <w:tcW w:w="20" w:type="dxa"/>
          </w:tcPr>
          <w:p w:rsidR="00FA600C" w:rsidRPr="002750BA" w:rsidRDefault="00FA600C" w:rsidP="00A81FDC"/>
        </w:tc>
        <w:tc>
          <w:tcPr>
            <w:tcW w:w="4511" w:type="dxa"/>
            <w:gridSpan w:val="4"/>
          </w:tcPr>
          <w:p w:rsidR="00FA600C" w:rsidRPr="002750BA" w:rsidRDefault="00FA600C" w:rsidP="00A81FDC"/>
        </w:tc>
      </w:tr>
      <w:tr w:rsidR="00FA600C" w:rsidRPr="002750BA" w:rsidTr="00F94139">
        <w:trPr>
          <w:gridAfter w:val="1"/>
          <w:wAfter w:w="4050" w:type="dxa"/>
          <w:trHeight w:val="222"/>
        </w:trPr>
        <w:tc>
          <w:tcPr>
            <w:tcW w:w="4820" w:type="dxa"/>
            <w:gridSpan w:val="2"/>
            <w:vMerge/>
          </w:tcPr>
          <w:p w:rsidR="00FA600C" w:rsidRPr="002750BA" w:rsidRDefault="00FA600C" w:rsidP="00A81FDC"/>
        </w:tc>
        <w:tc>
          <w:tcPr>
            <w:tcW w:w="4531" w:type="dxa"/>
            <w:gridSpan w:val="5"/>
          </w:tcPr>
          <w:p w:rsidR="00FA600C" w:rsidRPr="002750BA" w:rsidRDefault="00FA600C" w:rsidP="00A81FDC"/>
        </w:tc>
      </w:tr>
      <w:tr w:rsidR="00FA600C" w:rsidRPr="002750BA" w:rsidTr="00F94139">
        <w:trPr>
          <w:gridAfter w:val="1"/>
          <w:wAfter w:w="4050" w:type="dxa"/>
          <w:trHeight w:val="135"/>
        </w:trPr>
        <w:tc>
          <w:tcPr>
            <w:tcW w:w="4820" w:type="dxa"/>
            <w:gridSpan w:val="2"/>
            <w:vMerge/>
          </w:tcPr>
          <w:p w:rsidR="00FA600C" w:rsidRPr="002750BA" w:rsidRDefault="00FA600C" w:rsidP="00A81FDC"/>
        </w:tc>
        <w:tc>
          <w:tcPr>
            <w:tcW w:w="4531" w:type="dxa"/>
            <w:gridSpan w:val="5"/>
          </w:tcPr>
          <w:p w:rsidR="00FA600C" w:rsidRPr="002750BA" w:rsidRDefault="00FA600C" w:rsidP="00A81FDC"/>
        </w:tc>
      </w:tr>
      <w:tr w:rsidR="00FA600C" w:rsidRPr="002750BA" w:rsidTr="00F94139">
        <w:trPr>
          <w:trHeight w:val="134"/>
        </w:trPr>
        <w:tc>
          <w:tcPr>
            <w:tcW w:w="4820" w:type="dxa"/>
            <w:gridSpan w:val="2"/>
            <w:vMerge/>
          </w:tcPr>
          <w:p w:rsidR="00FA600C" w:rsidRPr="002750BA" w:rsidRDefault="00FA600C" w:rsidP="00A81FDC"/>
        </w:tc>
        <w:tc>
          <w:tcPr>
            <w:tcW w:w="4531" w:type="dxa"/>
            <w:gridSpan w:val="5"/>
          </w:tcPr>
          <w:p w:rsidR="00FA600C" w:rsidRPr="002750BA" w:rsidRDefault="00FA600C" w:rsidP="00A81FDC">
            <w:pPr>
              <w:rPr>
                <w:sz w:val="18"/>
              </w:rPr>
            </w:pPr>
            <w:bookmarkStart w:id="12" w:name="UOFFPARAGRAF"/>
            <w:bookmarkEnd w:id="12"/>
          </w:p>
        </w:tc>
        <w:tc>
          <w:tcPr>
            <w:tcW w:w="4050" w:type="dxa"/>
          </w:tcPr>
          <w:p w:rsidR="00FA600C" w:rsidRPr="002750BA" w:rsidRDefault="00FA600C">
            <w:pPr>
              <w:spacing w:after="160" w:line="259" w:lineRule="auto"/>
            </w:pPr>
          </w:p>
        </w:tc>
      </w:tr>
      <w:tr w:rsidR="00FA600C" w:rsidRPr="002750BA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:rsidR="00FA600C" w:rsidRPr="002750BA" w:rsidRDefault="00FA600C" w:rsidP="00A81FDC"/>
        </w:tc>
        <w:tc>
          <w:tcPr>
            <w:tcW w:w="20" w:type="dxa"/>
          </w:tcPr>
          <w:p w:rsidR="00FA600C" w:rsidRPr="002750BA" w:rsidRDefault="00FA600C" w:rsidP="00A81FDC"/>
        </w:tc>
        <w:tc>
          <w:tcPr>
            <w:tcW w:w="4511" w:type="dxa"/>
            <w:gridSpan w:val="4"/>
          </w:tcPr>
          <w:p w:rsidR="00FA600C" w:rsidRPr="002750BA" w:rsidRDefault="00FA600C" w:rsidP="00A81FDC"/>
        </w:tc>
      </w:tr>
    </w:tbl>
    <w:p w:rsidR="00B67D60" w:rsidRPr="002750BA" w:rsidRDefault="00B67D60" w:rsidP="00A81FDC">
      <w:pPr>
        <w:sectPr w:rsidR="00B67D60" w:rsidRPr="002750BA" w:rsidSect="008C38E0">
          <w:headerReference w:type="default" r:id="rId10"/>
          <w:footerReference w:type="first" r:id="rId11"/>
          <w:pgSz w:w="11906" w:h="16838"/>
          <w:pgMar w:top="851" w:right="1106" w:bottom="1531" w:left="1418" w:header="709" w:footer="709" w:gutter="0"/>
          <w:cols w:space="708"/>
          <w:titlePg/>
          <w:docGrid w:linePitch="360"/>
        </w:sectPr>
      </w:pPr>
      <w:bookmarkStart w:id="13" w:name="Fasttabell"/>
      <w:bookmarkEnd w:id="13"/>
    </w:p>
    <w:p w:rsidR="00226258" w:rsidRPr="002750BA" w:rsidRDefault="00226258" w:rsidP="00A81FDC"/>
    <w:p w:rsidR="00226258" w:rsidRPr="00F42DAF" w:rsidRDefault="007C3689" w:rsidP="007D26E4">
      <w:pPr>
        <w:pStyle w:val="Overskrift1"/>
        <w:rPr>
          <w:b/>
          <w:sz w:val="28"/>
        </w:rPr>
      </w:pPr>
      <w:bookmarkStart w:id="14" w:name="TITTEL"/>
      <w:r w:rsidRPr="00F42DAF">
        <w:rPr>
          <w:b/>
          <w:sz w:val="28"/>
        </w:rPr>
        <w:t xml:space="preserve">Invitasjon til nettkurs om </w:t>
      </w:r>
      <w:r w:rsidR="00F42DAF" w:rsidRPr="00F42DAF">
        <w:rPr>
          <w:b/>
          <w:sz w:val="28"/>
        </w:rPr>
        <w:t xml:space="preserve">fagsystemet </w:t>
      </w:r>
      <w:r w:rsidRPr="00F42DAF">
        <w:rPr>
          <w:b/>
          <w:sz w:val="28"/>
        </w:rPr>
        <w:t>Grunnforurensning</w:t>
      </w:r>
      <w:bookmarkEnd w:id="14"/>
    </w:p>
    <w:p w:rsidR="00F42DAF" w:rsidRPr="00C453CD" w:rsidRDefault="00C453CD" w:rsidP="00C453CD">
      <w:pPr>
        <w:pBdr>
          <w:top w:val="single" w:sz="4" w:space="1" w:color="auto"/>
          <w:bottom w:val="single" w:sz="4" w:space="1" w:color="auto"/>
        </w:pBdr>
        <w:shd w:val="clear" w:color="auto" w:fill="FFFFFF"/>
        <w:spacing w:after="100" w:afterAutospacing="1"/>
        <w:rPr>
          <w:rFonts w:ascii="Open Sans SemiBold" w:hAnsi="Open Sans SemiBold" w:cs="Open Sans SemiBold"/>
          <w:b/>
          <w:color w:val="212529"/>
          <w:sz w:val="22"/>
          <w:szCs w:val="28"/>
          <w:lang w:eastAsia="nb-NO"/>
        </w:rPr>
      </w:pPr>
      <w:bookmarkStart w:id="15" w:name="Start"/>
      <w:bookmarkEnd w:id="15"/>
      <w:r w:rsidRPr="00C453CD">
        <w:rPr>
          <w:rFonts w:ascii="Open Sans SemiBold" w:hAnsi="Open Sans SemiBold" w:cs="Open Sans SemiBold"/>
          <w:b/>
          <w:color w:val="212529"/>
          <w:sz w:val="22"/>
          <w:szCs w:val="28"/>
          <w:lang w:eastAsia="nb-NO"/>
        </w:rPr>
        <w:t>Fylkesmannen</w:t>
      </w:r>
      <w:r w:rsidR="00F42DAF" w:rsidRPr="00C453CD">
        <w:rPr>
          <w:rFonts w:ascii="Open Sans SemiBold" w:hAnsi="Open Sans SemiBold" w:cs="Open Sans SemiBold"/>
          <w:b/>
          <w:color w:val="212529"/>
          <w:sz w:val="22"/>
          <w:szCs w:val="28"/>
          <w:lang w:eastAsia="nb-NO"/>
        </w:rPr>
        <w:t xml:space="preserve"> oppfordrar alle kommunane i Hordaland og Sogn og Fjordane til å ta kurs i </w:t>
      </w:r>
      <w:proofErr w:type="spellStart"/>
      <w:r w:rsidR="00F42DAF" w:rsidRPr="00C453CD">
        <w:rPr>
          <w:rFonts w:ascii="Open Sans SemiBold" w:hAnsi="Open Sans SemiBold" w:cs="Open Sans SemiBold"/>
          <w:b/>
          <w:color w:val="212529"/>
          <w:sz w:val="22"/>
          <w:szCs w:val="28"/>
          <w:lang w:eastAsia="nb-NO"/>
        </w:rPr>
        <w:t>Grunnforurensning</w:t>
      </w:r>
      <w:proofErr w:type="spellEnd"/>
    </w:p>
    <w:p w:rsidR="00C453CD" w:rsidRPr="00C453CD" w:rsidRDefault="00C453CD" w:rsidP="00C453CD">
      <w:pPr>
        <w:pStyle w:val="Overskrift2"/>
        <w:pBdr>
          <w:top w:val="single" w:sz="4" w:space="1" w:color="auto"/>
          <w:bottom w:val="single" w:sz="4" w:space="1" w:color="auto"/>
        </w:pBdr>
        <w:rPr>
          <w:lang w:eastAsia="nb-NO"/>
        </w:rPr>
      </w:pPr>
      <w:r w:rsidRPr="00C453CD">
        <w:rPr>
          <w:lang w:eastAsia="nb-NO"/>
        </w:rPr>
        <w:t xml:space="preserve">Kurset er gratis tilgjengeleg for alle via denne </w:t>
      </w:r>
      <w:hyperlink r:id="rId12" w:history="1">
        <w:r w:rsidRPr="00C453CD">
          <w:rPr>
            <w:rStyle w:val="Hyperkobling"/>
            <w:b/>
            <w:lang w:eastAsia="nb-NO"/>
          </w:rPr>
          <w:t>lenka</w:t>
        </w:r>
      </w:hyperlink>
      <w:r w:rsidRPr="00C453CD">
        <w:rPr>
          <w:lang w:eastAsia="nb-NO"/>
        </w:rPr>
        <w:t xml:space="preserve"> fram til 19. desember 2019.</w:t>
      </w:r>
    </w:p>
    <w:p w:rsidR="00C453CD" w:rsidRDefault="00C453CD" w:rsidP="00F42DAF">
      <w:pPr>
        <w:shd w:val="clear" w:color="auto" w:fill="FFFFFF"/>
        <w:spacing w:after="100" w:afterAutospacing="1"/>
        <w:rPr>
          <w:rFonts w:cs="Open Sans"/>
          <w:color w:val="212529"/>
          <w:sz w:val="22"/>
          <w:lang w:eastAsia="nb-NO"/>
        </w:rPr>
      </w:pPr>
      <w:r>
        <w:rPr>
          <w:rFonts w:cs="Open Sans"/>
          <w:color w:val="212529"/>
          <w:sz w:val="22"/>
          <w:lang w:eastAsia="nb-NO"/>
        </w:rPr>
        <w:br/>
      </w:r>
      <w:r w:rsidR="00F42DAF" w:rsidRPr="00F42DAF">
        <w:rPr>
          <w:rFonts w:cs="Open Sans"/>
          <w:color w:val="212529"/>
          <w:sz w:val="22"/>
          <w:lang w:eastAsia="nb-NO"/>
        </w:rPr>
        <w:t xml:space="preserve">Resultat frå kommunetilsynet på forureina grunn i 2018-2019 syner at det framleis er fleire kommunar som manglar kunnskap om bruk av </w:t>
      </w:r>
      <w:r w:rsidR="0082699F">
        <w:rPr>
          <w:rFonts w:cs="Open Sans"/>
          <w:color w:val="212529"/>
          <w:sz w:val="22"/>
          <w:lang w:eastAsia="nb-NO"/>
        </w:rPr>
        <w:t xml:space="preserve">fagsystemet </w:t>
      </w:r>
      <w:r w:rsidR="00F42DAF" w:rsidRPr="00F42DAF">
        <w:rPr>
          <w:rFonts w:cs="Open Sans"/>
          <w:color w:val="212529"/>
          <w:sz w:val="22"/>
          <w:lang w:eastAsia="nb-NO"/>
        </w:rPr>
        <w:t xml:space="preserve">Grunnforurensning og som ikkje fylgjer opp plikta si </w:t>
      </w:r>
      <w:r w:rsidR="00F42DAF">
        <w:rPr>
          <w:rFonts w:cs="Open Sans"/>
          <w:color w:val="212529"/>
          <w:sz w:val="22"/>
          <w:lang w:eastAsia="nb-NO"/>
        </w:rPr>
        <w:t>etter</w:t>
      </w:r>
      <w:r w:rsidR="00F42DAF" w:rsidRPr="00F42DAF">
        <w:rPr>
          <w:rFonts w:cs="Open Sans"/>
          <w:color w:val="212529"/>
          <w:sz w:val="22"/>
          <w:lang w:eastAsia="nb-NO"/>
        </w:rPr>
        <w:t xml:space="preserve"> krava i forureiningsforskrifta. </w:t>
      </w:r>
    </w:p>
    <w:p w:rsidR="00F42DAF" w:rsidRPr="00F42DAF" w:rsidRDefault="00F42DAF" w:rsidP="00F42DAF">
      <w:pPr>
        <w:shd w:val="clear" w:color="auto" w:fill="FFFFFF"/>
        <w:spacing w:after="100" w:afterAutospacing="1"/>
        <w:rPr>
          <w:rFonts w:cs="Open Sans"/>
          <w:color w:val="212529"/>
          <w:sz w:val="22"/>
          <w:lang w:eastAsia="nb-NO"/>
        </w:rPr>
      </w:pPr>
      <w:r>
        <w:rPr>
          <w:rFonts w:cs="Open Sans"/>
          <w:color w:val="212529"/>
          <w:sz w:val="22"/>
          <w:lang w:eastAsia="nb-NO"/>
        </w:rPr>
        <w:t xml:space="preserve">Vi </w:t>
      </w:r>
      <w:r w:rsidRPr="00F42DAF">
        <w:rPr>
          <w:rFonts w:cs="Open Sans"/>
          <w:color w:val="212529"/>
          <w:sz w:val="22"/>
          <w:lang w:eastAsia="nb-NO"/>
        </w:rPr>
        <w:t xml:space="preserve">oppfordrar </w:t>
      </w:r>
      <w:r>
        <w:rPr>
          <w:rFonts w:cs="Open Sans"/>
          <w:color w:val="212529"/>
          <w:sz w:val="22"/>
          <w:lang w:eastAsia="nb-NO"/>
        </w:rPr>
        <w:t>difor</w:t>
      </w:r>
      <w:r w:rsidRPr="00F42DAF">
        <w:rPr>
          <w:rFonts w:cs="Open Sans"/>
          <w:color w:val="212529"/>
          <w:sz w:val="22"/>
          <w:lang w:eastAsia="nb-NO"/>
        </w:rPr>
        <w:t xml:space="preserve"> at alle saksbehandlarar som arbeider med </w:t>
      </w:r>
      <w:r w:rsidR="00C453CD">
        <w:rPr>
          <w:rFonts w:cs="Open Sans"/>
          <w:color w:val="212529"/>
          <w:sz w:val="22"/>
          <w:lang w:eastAsia="nb-NO"/>
        </w:rPr>
        <w:t xml:space="preserve"> og </w:t>
      </w:r>
      <w:r>
        <w:rPr>
          <w:rFonts w:cs="Open Sans"/>
          <w:color w:val="212529"/>
          <w:sz w:val="22"/>
          <w:lang w:eastAsia="nb-NO"/>
        </w:rPr>
        <w:t xml:space="preserve">har ansvar for </w:t>
      </w:r>
      <w:r w:rsidRPr="00F42DAF">
        <w:rPr>
          <w:rFonts w:cs="Open Sans"/>
          <w:color w:val="212529"/>
          <w:sz w:val="22"/>
          <w:lang w:eastAsia="nb-NO"/>
        </w:rPr>
        <w:t>forureina grunn i alle kommunane tek dette kurset. Kurset er i underkant av éin time langt.</w:t>
      </w:r>
    </w:p>
    <w:p w:rsidR="00F42DAF" w:rsidRPr="00F42DAF" w:rsidRDefault="00F42DAF" w:rsidP="00F42DAF">
      <w:pPr>
        <w:rPr>
          <w:rFonts w:cs="Open Sans"/>
          <w:color w:val="212529"/>
          <w:sz w:val="22"/>
          <w:lang w:eastAsia="nb-NO"/>
        </w:rPr>
      </w:pPr>
      <w:r w:rsidRPr="00F42DAF">
        <w:rPr>
          <w:rFonts w:cs="Open Sans"/>
          <w:color w:val="212529"/>
          <w:sz w:val="22"/>
          <w:lang w:eastAsia="nb-NO"/>
        </w:rPr>
        <w:t>Kurset er i hovudsak retta mot saksbehandlarar i kommunane. Det er fritt fram å dele kurset vidare.</w:t>
      </w:r>
    </w:p>
    <w:p w:rsidR="00F42DAF" w:rsidRPr="00F42DAF" w:rsidRDefault="00F42DAF" w:rsidP="00F42DAF">
      <w:pPr>
        <w:rPr>
          <w:rFonts w:cs="Open Sans"/>
          <w:color w:val="212529"/>
          <w:sz w:val="22"/>
          <w:lang w:eastAsia="nb-NO"/>
        </w:rPr>
      </w:pPr>
    </w:p>
    <w:p w:rsidR="00F42DAF" w:rsidRDefault="00F42DAF" w:rsidP="00F42DAF">
      <w:pPr>
        <w:shd w:val="clear" w:color="auto" w:fill="FFFFFF"/>
        <w:spacing w:after="100" w:afterAutospacing="1"/>
        <w:rPr>
          <w:rFonts w:cs="Open Sans"/>
          <w:color w:val="212529"/>
          <w:sz w:val="22"/>
          <w:lang w:eastAsia="nb-NO"/>
        </w:rPr>
      </w:pPr>
      <w:r w:rsidRPr="00F42DAF">
        <w:rPr>
          <w:rFonts w:cs="Open Sans"/>
          <w:color w:val="212529"/>
          <w:sz w:val="22"/>
          <w:lang w:eastAsia="nb-NO"/>
        </w:rPr>
        <w:t xml:space="preserve">Kurset er utarbeidd av Fylkesmannen i Nordland og vart første gong sendt som </w:t>
      </w:r>
      <w:proofErr w:type="spellStart"/>
      <w:r w:rsidRPr="00F42DAF">
        <w:rPr>
          <w:rFonts w:cs="Open Sans"/>
          <w:color w:val="212529"/>
          <w:sz w:val="22"/>
          <w:lang w:eastAsia="nb-NO"/>
        </w:rPr>
        <w:t>webinar</w:t>
      </w:r>
      <w:proofErr w:type="spellEnd"/>
      <w:r w:rsidRPr="00F42DAF">
        <w:rPr>
          <w:rFonts w:cs="Open Sans"/>
          <w:color w:val="212529"/>
          <w:sz w:val="22"/>
          <w:lang w:eastAsia="nb-NO"/>
        </w:rPr>
        <w:t xml:space="preserve"> for kommunane i Vestfold, Trøndelag, Nordland, Troms og Finnmark. </w:t>
      </w:r>
    </w:p>
    <w:p w:rsidR="00F42DAF" w:rsidRPr="00F42DAF" w:rsidRDefault="00F42DAF" w:rsidP="00F42DAF">
      <w:pPr>
        <w:pStyle w:val="Overskrift2"/>
        <w:rPr>
          <w:lang w:eastAsia="nb-NO"/>
        </w:rPr>
      </w:pPr>
      <w:r w:rsidRPr="00F42DAF">
        <w:rPr>
          <w:lang w:eastAsia="nb-NO"/>
        </w:rPr>
        <w:t xml:space="preserve">Program i nettkurset </w:t>
      </w:r>
      <w:proofErr w:type="spellStart"/>
      <w:r w:rsidRPr="00F42DAF">
        <w:rPr>
          <w:lang w:eastAsia="nb-NO"/>
        </w:rPr>
        <w:t>Grunnforurensning</w:t>
      </w:r>
      <w:proofErr w:type="spellEnd"/>
    </w:p>
    <w:p w:rsidR="00F42DAF" w:rsidRPr="00F42DAF" w:rsidRDefault="00F42DAF" w:rsidP="0082699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1701"/>
        <w:rPr>
          <w:rFonts w:eastAsia="Times New Roman" w:cs="Open Sans"/>
          <w:sz w:val="22"/>
          <w:lang w:eastAsia="nb-NO"/>
        </w:rPr>
      </w:pPr>
      <w:r w:rsidRPr="00F42DAF">
        <w:rPr>
          <w:rFonts w:eastAsia="Times New Roman" w:cs="Open Sans"/>
          <w:sz w:val="22"/>
          <w:lang w:eastAsia="nb-NO"/>
        </w:rPr>
        <w:t>Bakgrunn for kurs</w:t>
      </w:r>
      <w:r w:rsidR="0082699F">
        <w:rPr>
          <w:rFonts w:eastAsia="Times New Roman" w:cs="Open Sans"/>
          <w:sz w:val="22"/>
          <w:lang w:eastAsia="nb-NO"/>
        </w:rPr>
        <w:t>et</w:t>
      </w:r>
    </w:p>
    <w:p w:rsidR="00F42DAF" w:rsidRPr="00F42DAF" w:rsidRDefault="00F42DAF" w:rsidP="0082699F">
      <w:pPr>
        <w:numPr>
          <w:ilvl w:val="0"/>
          <w:numId w:val="1"/>
        </w:numPr>
        <w:tabs>
          <w:tab w:val="clear" w:pos="720"/>
        </w:tabs>
        <w:ind w:left="1701"/>
        <w:rPr>
          <w:rFonts w:eastAsia="Times New Roman" w:cs="Open Sans"/>
          <w:sz w:val="22"/>
          <w:lang w:eastAsia="nb-NO"/>
        </w:rPr>
      </w:pPr>
      <w:r w:rsidRPr="00F42DAF">
        <w:rPr>
          <w:rFonts w:eastAsia="Times New Roman" w:cs="Open Sans"/>
          <w:sz w:val="22"/>
          <w:lang w:eastAsia="nb-NO"/>
        </w:rPr>
        <w:t>Om Grunnforurensning</w:t>
      </w:r>
    </w:p>
    <w:p w:rsidR="00F42DAF" w:rsidRPr="00F42DAF" w:rsidRDefault="00F42DAF" w:rsidP="0082699F">
      <w:pPr>
        <w:numPr>
          <w:ilvl w:val="1"/>
          <w:numId w:val="5"/>
        </w:numPr>
        <w:ind w:left="2410"/>
        <w:rPr>
          <w:rFonts w:eastAsia="Times New Roman" w:cs="Open Sans"/>
          <w:sz w:val="22"/>
          <w:lang w:eastAsia="nb-NO"/>
        </w:rPr>
      </w:pPr>
      <w:r w:rsidRPr="00F42DAF">
        <w:rPr>
          <w:rFonts w:eastAsia="Times New Roman" w:cs="Open Sans"/>
          <w:sz w:val="22"/>
          <w:lang w:eastAsia="nb-NO"/>
        </w:rPr>
        <w:t>Kommunen sin rolle</w:t>
      </w:r>
    </w:p>
    <w:p w:rsidR="00F42DAF" w:rsidRPr="00F42DAF" w:rsidRDefault="00F42DAF" w:rsidP="0082699F">
      <w:pPr>
        <w:numPr>
          <w:ilvl w:val="1"/>
          <w:numId w:val="5"/>
        </w:numPr>
        <w:ind w:left="2410"/>
        <w:rPr>
          <w:rFonts w:eastAsia="Times New Roman" w:cs="Open Sans"/>
          <w:sz w:val="22"/>
          <w:lang w:eastAsia="nb-NO"/>
        </w:rPr>
      </w:pPr>
      <w:r w:rsidRPr="00F42DAF">
        <w:rPr>
          <w:rFonts w:eastAsia="Times New Roman" w:cs="Open Sans"/>
          <w:sz w:val="22"/>
          <w:lang w:eastAsia="nb-NO"/>
        </w:rPr>
        <w:t>Kven kan registrere?</w:t>
      </w:r>
    </w:p>
    <w:p w:rsidR="00F42DAF" w:rsidRPr="00F42DAF" w:rsidRDefault="00F42DAF" w:rsidP="0082699F">
      <w:pPr>
        <w:numPr>
          <w:ilvl w:val="1"/>
          <w:numId w:val="5"/>
        </w:numPr>
        <w:ind w:left="2410"/>
        <w:rPr>
          <w:rFonts w:eastAsia="Times New Roman" w:cs="Open Sans"/>
          <w:sz w:val="22"/>
          <w:lang w:eastAsia="nb-NO"/>
        </w:rPr>
      </w:pPr>
      <w:r w:rsidRPr="00F42DAF">
        <w:rPr>
          <w:rFonts w:eastAsia="Times New Roman" w:cs="Open Sans"/>
          <w:sz w:val="22"/>
          <w:lang w:eastAsia="nb-NO"/>
        </w:rPr>
        <w:t>Kva skal registrerast?</w:t>
      </w:r>
    </w:p>
    <w:p w:rsidR="00F42DAF" w:rsidRPr="00F42DAF" w:rsidRDefault="00F42DAF" w:rsidP="0082699F">
      <w:pPr>
        <w:numPr>
          <w:ilvl w:val="1"/>
          <w:numId w:val="5"/>
        </w:numPr>
        <w:ind w:left="2410"/>
        <w:rPr>
          <w:rFonts w:eastAsia="Times New Roman" w:cs="Open Sans"/>
          <w:sz w:val="22"/>
          <w:lang w:eastAsia="nb-NO"/>
        </w:rPr>
      </w:pPr>
      <w:r w:rsidRPr="00F42DAF">
        <w:rPr>
          <w:rFonts w:eastAsia="Times New Roman" w:cs="Open Sans"/>
          <w:sz w:val="22"/>
          <w:lang w:eastAsia="nb-NO"/>
        </w:rPr>
        <w:t>Kvifor registrere?</w:t>
      </w:r>
    </w:p>
    <w:p w:rsidR="00F42DAF" w:rsidRPr="00F42DAF" w:rsidRDefault="00F42DAF" w:rsidP="0082699F">
      <w:pPr>
        <w:numPr>
          <w:ilvl w:val="0"/>
          <w:numId w:val="2"/>
        </w:numPr>
        <w:tabs>
          <w:tab w:val="clear" w:pos="720"/>
        </w:tabs>
        <w:ind w:left="1701"/>
        <w:rPr>
          <w:rFonts w:eastAsia="Times New Roman" w:cs="Open Sans"/>
          <w:sz w:val="22"/>
          <w:lang w:eastAsia="nb-NO"/>
        </w:rPr>
      </w:pPr>
      <w:r w:rsidRPr="00F42DAF">
        <w:rPr>
          <w:rFonts w:eastAsia="Times New Roman" w:cs="Open Sans"/>
          <w:sz w:val="22"/>
          <w:lang w:eastAsia="nb-NO"/>
        </w:rPr>
        <w:t>Opprette ny lokalitet</w:t>
      </w:r>
    </w:p>
    <w:p w:rsidR="00F42DAF" w:rsidRPr="00F42DAF" w:rsidRDefault="00F42DAF" w:rsidP="0082699F">
      <w:pPr>
        <w:numPr>
          <w:ilvl w:val="1"/>
          <w:numId w:val="6"/>
        </w:numPr>
        <w:ind w:left="2410"/>
        <w:rPr>
          <w:rFonts w:eastAsia="Times New Roman" w:cs="Open Sans"/>
          <w:sz w:val="22"/>
          <w:lang w:eastAsia="nb-NO"/>
        </w:rPr>
      </w:pPr>
      <w:r w:rsidRPr="00F42DAF">
        <w:rPr>
          <w:rFonts w:eastAsia="Times New Roman" w:cs="Open Sans"/>
          <w:sz w:val="22"/>
          <w:lang w:eastAsia="nb-NO"/>
        </w:rPr>
        <w:t>Minstekrav til registrering</w:t>
      </w:r>
    </w:p>
    <w:p w:rsidR="00F42DAF" w:rsidRPr="00F42DAF" w:rsidRDefault="00F42DAF" w:rsidP="0082699F">
      <w:pPr>
        <w:ind w:left="1701"/>
        <w:rPr>
          <w:rFonts w:cs="Open Sans"/>
          <w:bCs/>
          <w:sz w:val="22"/>
          <w:lang w:eastAsia="nb-NO"/>
        </w:rPr>
      </w:pPr>
    </w:p>
    <w:p w:rsidR="00F42DAF" w:rsidRPr="00F42DAF" w:rsidRDefault="00F42DAF" w:rsidP="0082699F">
      <w:pPr>
        <w:ind w:left="1276"/>
        <w:rPr>
          <w:rFonts w:cs="Open Sans"/>
          <w:sz w:val="22"/>
          <w:lang w:eastAsia="nb-NO"/>
        </w:rPr>
      </w:pPr>
      <w:r w:rsidRPr="00F42DAF">
        <w:rPr>
          <w:rFonts w:cs="Open Sans"/>
          <w:bCs/>
          <w:sz w:val="22"/>
          <w:lang w:eastAsia="nb-NO"/>
        </w:rPr>
        <w:t>Oppgåve:</w:t>
      </w:r>
      <w:r w:rsidRPr="00F42DAF">
        <w:rPr>
          <w:rFonts w:cs="Open Sans"/>
          <w:sz w:val="22"/>
          <w:lang w:eastAsia="nb-NO"/>
        </w:rPr>
        <w:t> </w:t>
      </w:r>
      <w:r w:rsidRPr="00F42DAF">
        <w:rPr>
          <w:rFonts w:cs="Open Sans"/>
          <w:bCs/>
          <w:sz w:val="22"/>
          <w:lang w:eastAsia="nb-NO"/>
        </w:rPr>
        <w:t>Registrere lokalitet</w:t>
      </w:r>
    </w:p>
    <w:p w:rsidR="00F42DAF" w:rsidRPr="00F42DAF" w:rsidRDefault="00F42DAF" w:rsidP="0082699F">
      <w:pPr>
        <w:numPr>
          <w:ilvl w:val="0"/>
          <w:numId w:val="3"/>
        </w:numPr>
        <w:tabs>
          <w:tab w:val="clear" w:pos="720"/>
        </w:tabs>
        <w:ind w:left="1701"/>
        <w:rPr>
          <w:rFonts w:eastAsia="Times New Roman" w:cs="Open Sans"/>
          <w:sz w:val="22"/>
          <w:lang w:eastAsia="nb-NO"/>
        </w:rPr>
      </w:pPr>
      <w:r w:rsidRPr="00F42DAF">
        <w:rPr>
          <w:rFonts w:eastAsia="Times New Roman" w:cs="Open Sans"/>
          <w:sz w:val="22"/>
          <w:lang w:eastAsia="nb-NO"/>
        </w:rPr>
        <w:t>Søke etter informasjon i databasen</w:t>
      </w:r>
    </w:p>
    <w:p w:rsidR="00F42DAF" w:rsidRPr="00F42DAF" w:rsidRDefault="00F42DAF" w:rsidP="0082699F">
      <w:pPr>
        <w:numPr>
          <w:ilvl w:val="0"/>
          <w:numId w:val="3"/>
        </w:numPr>
        <w:tabs>
          <w:tab w:val="clear" w:pos="720"/>
        </w:tabs>
        <w:ind w:left="1701"/>
        <w:rPr>
          <w:rFonts w:eastAsia="Times New Roman" w:cs="Open Sans"/>
          <w:sz w:val="22"/>
          <w:lang w:eastAsia="nb-NO"/>
        </w:rPr>
      </w:pPr>
      <w:r w:rsidRPr="00F42DAF">
        <w:rPr>
          <w:rFonts w:eastAsia="Times New Roman" w:cs="Open Sans"/>
          <w:sz w:val="22"/>
          <w:lang w:eastAsia="nb-NO"/>
        </w:rPr>
        <w:t>Oppdatering av lokalitetar</w:t>
      </w:r>
    </w:p>
    <w:p w:rsidR="00F42DAF" w:rsidRPr="00F42DAF" w:rsidRDefault="00F42DAF" w:rsidP="0082699F">
      <w:pPr>
        <w:tabs>
          <w:tab w:val="left" w:pos="1770"/>
        </w:tabs>
        <w:ind w:left="1701"/>
        <w:rPr>
          <w:rFonts w:cs="Open Sans"/>
          <w:b/>
          <w:bCs/>
          <w:sz w:val="22"/>
          <w:lang w:eastAsia="nb-NO"/>
        </w:rPr>
      </w:pPr>
    </w:p>
    <w:p w:rsidR="00F42DAF" w:rsidRPr="00F42DAF" w:rsidRDefault="00F42DAF" w:rsidP="0082699F">
      <w:pPr>
        <w:ind w:left="1276"/>
        <w:rPr>
          <w:rFonts w:cs="Open Sans"/>
          <w:sz w:val="22"/>
          <w:lang w:eastAsia="nb-NO"/>
        </w:rPr>
      </w:pPr>
      <w:r w:rsidRPr="00F42DAF">
        <w:rPr>
          <w:rFonts w:cs="Open Sans"/>
          <w:bCs/>
          <w:sz w:val="22"/>
          <w:lang w:eastAsia="nb-NO"/>
        </w:rPr>
        <w:t>Oppgåve: Redigere lokalitet</w:t>
      </w:r>
    </w:p>
    <w:p w:rsidR="00F42DAF" w:rsidRPr="00F42DAF" w:rsidRDefault="00F42DAF" w:rsidP="0082699F">
      <w:pPr>
        <w:numPr>
          <w:ilvl w:val="0"/>
          <w:numId w:val="4"/>
        </w:numPr>
        <w:tabs>
          <w:tab w:val="clear" w:pos="720"/>
        </w:tabs>
        <w:ind w:left="1701"/>
        <w:rPr>
          <w:rFonts w:eastAsia="Times New Roman" w:cs="Open Sans"/>
          <w:sz w:val="22"/>
          <w:lang w:eastAsia="nb-NO"/>
        </w:rPr>
      </w:pPr>
      <w:r w:rsidRPr="00F42DAF">
        <w:rPr>
          <w:rFonts w:eastAsia="Times New Roman" w:cs="Open Sans"/>
          <w:sz w:val="22"/>
          <w:lang w:eastAsia="nb-NO"/>
        </w:rPr>
        <w:t>Forslag til rutine for registrering</w:t>
      </w:r>
    </w:p>
    <w:p w:rsidR="00F42DAF" w:rsidRPr="00F42DAF" w:rsidRDefault="00F42DAF" w:rsidP="0082699F">
      <w:pPr>
        <w:numPr>
          <w:ilvl w:val="0"/>
          <w:numId w:val="4"/>
        </w:numPr>
        <w:tabs>
          <w:tab w:val="clear" w:pos="720"/>
        </w:tabs>
        <w:ind w:left="1701"/>
        <w:rPr>
          <w:rFonts w:eastAsia="Times New Roman" w:cs="Open Sans"/>
          <w:sz w:val="22"/>
          <w:lang w:eastAsia="nb-NO"/>
        </w:rPr>
      </w:pPr>
      <w:r w:rsidRPr="00F42DAF">
        <w:rPr>
          <w:rFonts w:eastAsia="Times New Roman" w:cs="Open Sans"/>
          <w:sz w:val="22"/>
          <w:lang w:eastAsia="nb-NO"/>
        </w:rPr>
        <w:t>Svar på spørsmål</w:t>
      </w:r>
    </w:p>
    <w:p w:rsidR="00F42DAF" w:rsidRPr="00F42DAF" w:rsidRDefault="00F42DAF" w:rsidP="00F42DAF">
      <w:pPr>
        <w:shd w:val="clear" w:color="auto" w:fill="FFFFFF"/>
        <w:spacing w:after="100" w:afterAutospacing="1"/>
        <w:rPr>
          <w:rFonts w:cs="Open Sans"/>
          <w:color w:val="212529"/>
          <w:sz w:val="22"/>
          <w:lang w:eastAsia="nb-NO"/>
        </w:rPr>
      </w:pPr>
    </w:p>
    <w:p w:rsidR="00F42DAF" w:rsidRDefault="00F42DAF" w:rsidP="00F42DAF">
      <w:pPr>
        <w:pStyle w:val="Overskrift2"/>
      </w:pPr>
      <w:r w:rsidRPr="00E82955">
        <w:t>Praktisk informasjon for å gjennomføre kurset</w:t>
      </w:r>
    </w:p>
    <w:p w:rsidR="00F42DAF" w:rsidRPr="00F42DAF" w:rsidRDefault="00F42DAF" w:rsidP="00F42DAF"/>
    <w:p w:rsidR="00F42DAF" w:rsidRPr="00F42DAF" w:rsidRDefault="00F42DAF" w:rsidP="00F42DAF">
      <w:pPr>
        <w:rPr>
          <w:rFonts w:cs="Open Sans"/>
          <w:color w:val="212529"/>
          <w:sz w:val="22"/>
          <w:szCs w:val="22"/>
          <w:lang w:eastAsia="nb-NO"/>
        </w:rPr>
      </w:pPr>
      <w:r w:rsidRPr="00F42DAF">
        <w:rPr>
          <w:rFonts w:cs="Open Sans"/>
          <w:color w:val="212529"/>
          <w:sz w:val="22"/>
          <w:szCs w:val="22"/>
          <w:lang w:eastAsia="nb-NO"/>
        </w:rPr>
        <w:t>Nettkurset fungerer best i Chrome.</w:t>
      </w:r>
    </w:p>
    <w:p w:rsidR="00F42DAF" w:rsidRPr="00F42DAF" w:rsidRDefault="00F42DAF" w:rsidP="00F42DAF">
      <w:pPr>
        <w:rPr>
          <w:rFonts w:cs="Open Sans"/>
          <w:color w:val="212529"/>
          <w:sz w:val="22"/>
          <w:szCs w:val="22"/>
          <w:lang w:eastAsia="nb-NO"/>
        </w:rPr>
      </w:pPr>
    </w:p>
    <w:p w:rsidR="00F42DAF" w:rsidRPr="00F42DAF" w:rsidRDefault="00F42DAF" w:rsidP="00F42DAF">
      <w:pPr>
        <w:rPr>
          <w:rFonts w:cs="Open Sans"/>
          <w:sz w:val="22"/>
          <w:szCs w:val="22"/>
        </w:rPr>
      </w:pPr>
      <w:r w:rsidRPr="00F42DAF">
        <w:rPr>
          <w:rFonts w:cs="Open Sans"/>
          <w:color w:val="212529"/>
          <w:sz w:val="22"/>
          <w:szCs w:val="22"/>
          <w:lang w:eastAsia="nb-NO"/>
        </w:rPr>
        <w:t xml:space="preserve">For å kunne gjere oppgåvene som er lagt inn i kurset, må du ha ein brukar i test-fagsystemet for Grunnforurensning: </w:t>
      </w:r>
      <w:hyperlink r:id="rId13" w:history="1">
        <w:r w:rsidRPr="00F42DAF">
          <w:rPr>
            <w:rStyle w:val="Hyperkobling"/>
            <w:rFonts w:cs="Open Sans"/>
            <w:sz w:val="22"/>
            <w:szCs w:val="22"/>
          </w:rPr>
          <w:t>https://grunnforurensningtest.miljodirektoratet.no/</w:t>
        </w:r>
      </w:hyperlink>
      <w:r w:rsidRPr="00F42DAF">
        <w:rPr>
          <w:rFonts w:cs="Open Sans"/>
          <w:sz w:val="22"/>
          <w:szCs w:val="22"/>
        </w:rPr>
        <w:t xml:space="preserve">. Det får du ved å sende e-post til </w:t>
      </w:r>
      <w:hyperlink r:id="rId14" w:history="1">
        <w:r w:rsidRPr="00F42DAF">
          <w:rPr>
            <w:rStyle w:val="Hyperkobling"/>
            <w:rFonts w:cs="Open Sans"/>
            <w:sz w:val="22"/>
            <w:szCs w:val="22"/>
          </w:rPr>
          <w:t>grunnforurensning@miljodir.no</w:t>
        </w:r>
      </w:hyperlink>
      <w:r w:rsidRPr="00F42DAF">
        <w:rPr>
          <w:rFonts w:cs="Open Sans"/>
          <w:sz w:val="22"/>
          <w:szCs w:val="22"/>
        </w:rPr>
        <w:t xml:space="preserve"> og be om det. </w:t>
      </w:r>
    </w:p>
    <w:p w:rsidR="00F42DAF" w:rsidRPr="00F42DAF" w:rsidRDefault="00F42DAF" w:rsidP="00F42DAF">
      <w:pPr>
        <w:rPr>
          <w:rFonts w:cs="Open Sans"/>
          <w:sz w:val="22"/>
          <w:szCs w:val="22"/>
        </w:rPr>
      </w:pPr>
    </w:p>
    <w:p w:rsidR="00F42DAF" w:rsidRPr="00F42DAF" w:rsidRDefault="0082699F" w:rsidP="00F42DAF">
      <w:pPr>
        <w:rPr>
          <w:rFonts w:cs="Open Sans"/>
          <w:color w:val="212529"/>
          <w:sz w:val="22"/>
          <w:szCs w:val="22"/>
          <w:lang w:eastAsia="nb-NO"/>
        </w:rPr>
      </w:pPr>
      <w:r>
        <w:rPr>
          <w:rFonts w:cs="Open Sans"/>
          <w:sz w:val="22"/>
          <w:szCs w:val="22"/>
        </w:rPr>
        <w:t xml:space="preserve">Om de ikkje allereie har: Alle kommunane treng ein eller fleire som kan registrere data i Grunnforurensning. </w:t>
      </w:r>
      <w:r w:rsidR="00F42DAF" w:rsidRPr="00F42DAF">
        <w:rPr>
          <w:rFonts w:cs="Open Sans"/>
          <w:sz w:val="22"/>
          <w:szCs w:val="22"/>
        </w:rPr>
        <w:t xml:space="preserve">Vi oppfordrar alle kommunane til å få seg ein brukar i hovudfagsystemet Grunnforurensning, </w:t>
      </w:r>
      <w:hyperlink r:id="rId15" w:history="1">
        <w:r w:rsidR="00F42DAF" w:rsidRPr="00F42DAF">
          <w:rPr>
            <w:rStyle w:val="Hyperkobling"/>
            <w:rFonts w:cs="Open Sans"/>
            <w:sz w:val="22"/>
            <w:szCs w:val="22"/>
          </w:rPr>
          <w:t>https://grunnforurensning.miljodirektoratet.no/</w:t>
        </w:r>
      </w:hyperlink>
      <w:r w:rsidR="00F42DAF" w:rsidRPr="00F42DAF">
        <w:rPr>
          <w:rFonts w:cs="Open Sans"/>
          <w:color w:val="000000"/>
          <w:sz w:val="22"/>
          <w:szCs w:val="22"/>
        </w:rPr>
        <w:t xml:space="preserve">. Send ein e-post til </w:t>
      </w:r>
      <w:hyperlink r:id="rId16" w:history="1">
        <w:r w:rsidR="00F42DAF" w:rsidRPr="00F42DAF">
          <w:rPr>
            <w:rStyle w:val="Hyperkobling"/>
            <w:rFonts w:cs="Open Sans"/>
            <w:sz w:val="22"/>
            <w:szCs w:val="22"/>
          </w:rPr>
          <w:t>grunnforurensning@miljodir.no</w:t>
        </w:r>
      </w:hyperlink>
      <w:r w:rsidR="00F42DAF" w:rsidRPr="00F42DAF">
        <w:rPr>
          <w:rFonts w:cs="Open Sans"/>
          <w:sz w:val="22"/>
          <w:szCs w:val="22"/>
        </w:rPr>
        <w:t xml:space="preserve"> og be om det.</w:t>
      </w:r>
    </w:p>
    <w:p w:rsidR="00F42DAF" w:rsidRPr="00F42DAF" w:rsidRDefault="00F42DAF" w:rsidP="00F42DAF">
      <w:pPr>
        <w:rPr>
          <w:rFonts w:cs="Open Sans"/>
          <w:color w:val="212529"/>
          <w:sz w:val="22"/>
          <w:szCs w:val="22"/>
          <w:lang w:eastAsia="nb-NO"/>
        </w:rPr>
      </w:pPr>
    </w:p>
    <w:p w:rsidR="00F42DAF" w:rsidRPr="00F42DAF" w:rsidRDefault="00F42DAF" w:rsidP="00F42DAF">
      <w:pPr>
        <w:rPr>
          <w:rFonts w:cs="Open Sans"/>
          <w:color w:val="212529"/>
          <w:sz w:val="22"/>
          <w:szCs w:val="22"/>
          <w:lang w:eastAsia="nb-NO"/>
        </w:rPr>
      </w:pPr>
      <w:r w:rsidRPr="00F42DAF">
        <w:rPr>
          <w:rFonts w:cs="Open Sans"/>
          <w:color w:val="212529"/>
          <w:sz w:val="22"/>
          <w:szCs w:val="22"/>
          <w:lang w:eastAsia="nb-NO"/>
        </w:rPr>
        <w:t>Lenke til kurset:  </w:t>
      </w:r>
      <w:hyperlink r:id="rId17" w:history="1">
        <w:r w:rsidRPr="00F42DAF">
          <w:rPr>
            <w:rStyle w:val="Hyperkobling"/>
            <w:rFonts w:cs="Open Sans"/>
            <w:sz w:val="22"/>
            <w:szCs w:val="22"/>
          </w:rPr>
          <w:t>https://companycast.live/webcast/197e53nn/</w:t>
        </w:r>
      </w:hyperlink>
      <w:r w:rsidRPr="00F42DAF">
        <w:rPr>
          <w:rFonts w:cs="Open Sans"/>
          <w:sz w:val="22"/>
          <w:szCs w:val="22"/>
        </w:rPr>
        <w:t xml:space="preserve">. </w:t>
      </w:r>
    </w:p>
    <w:p w:rsidR="00F42DAF" w:rsidRPr="00F42DAF" w:rsidRDefault="00F42DAF" w:rsidP="00F42DAF">
      <w:pPr>
        <w:shd w:val="clear" w:color="auto" w:fill="FFFFFF"/>
        <w:spacing w:after="100" w:afterAutospacing="1"/>
        <w:rPr>
          <w:rFonts w:cs="Open Sans"/>
          <w:b/>
          <w:color w:val="212529"/>
          <w:sz w:val="22"/>
          <w:szCs w:val="22"/>
          <w:lang w:eastAsia="nb-NO"/>
        </w:rPr>
      </w:pPr>
    </w:p>
    <w:p w:rsidR="00F42DAF" w:rsidRDefault="00F42DAF" w:rsidP="00F42DAF">
      <w:pPr>
        <w:pStyle w:val="Overskrift2"/>
        <w:rPr>
          <w:lang w:eastAsia="nb-NO"/>
        </w:rPr>
      </w:pPr>
      <w:r w:rsidRPr="00E82955">
        <w:rPr>
          <w:lang w:eastAsia="nb-NO"/>
        </w:rPr>
        <w:t>Om fagsystemet Grunnforurensning og kommunen</w:t>
      </w:r>
      <w:r>
        <w:rPr>
          <w:lang w:eastAsia="nb-NO"/>
        </w:rPr>
        <w:t xml:space="preserve"> </w:t>
      </w:r>
      <w:r w:rsidRPr="00E82955">
        <w:rPr>
          <w:lang w:eastAsia="nb-NO"/>
        </w:rPr>
        <w:t>s</w:t>
      </w:r>
      <w:r>
        <w:rPr>
          <w:lang w:eastAsia="nb-NO"/>
        </w:rPr>
        <w:t>in</w:t>
      </w:r>
      <w:r w:rsidRPr="00E82955">
        <w:rPr>
          <w:lang w:eastAsia="nb-NO"/>
        </w:rPr>
        <w:t xml:space="preserve"> plikt</w:t>
      </w:r>
    </w:p>
    <w:p w:rsidR="00F42DAF" w:rsidRPr="00F42DAF" w:rsidRDefault="00F42DAF" w:rsidP="00F42DAF">
      <w:pPr>
        <w:rPr>
          <w:lang w:eastAsia="nb-NO"/>
        </w:rPr>
      </w:pPr>
    </w:p>
    <w:p w:rsidR="00F42DAF" w:rsidRPr="00F42DAF" w:rsidRDefault="00387A10" w:rsidP="00F42DAF">
      <w:pPr>
        <w:shd w:val="clear" w:color="auto" w:fill="FFFFFF"/>
        <w:spacing w:after="100" w:afterAutospacing="1"/>
        <w:rPr>
          <w:rFonts w:cs="Open Sans"/>
          <w:color w:val="212529"/>
          <w:sz w:val="22"/>
          <w:lang w:eastAsia="nb-NO"/>
        </w:rPr>
      </w:pPr>
      <w:hyperlink r:id="rId18" w:tgtFrame="_blank" w:tooltip="Grunnforurensning" w:history="1">
        <w:r w:rsidR="00F42DAF" w:rsidRPr="00F42DAF">
          <w:rPr>
            <w:rStyle w:val="Hyperkobling"/>
            <w:rFonts w:cs="Open Sans"/>
            <w:color w:val="000000"/>
            <w:sz w:val="22"/>
            <w:lang w:eastAsia="nb-NO"/>
          </w:rPr>
          <w:t>Grunnforurensning</w:t>
        </w:r>
      </w:hyperlink>
      <w:r w:rsidR="00F42DAF" w:rsidRPr="00F42DAF">
        <w:rPr>
          <w:rFonts w:cs="Open Sans"/>
          <w:color w:val="212529"/>
          <w:sz w:val="22"/>
          <w:lang w:eastAsia="nb-NO"/>
        </w:rPr>
        <w:t xml:space="preserve"> er eit fagsystem med informasjon om kvar det er mistanke om eller påvist forureining i grunnen i Noreg. I forureiningsforskrifta </w:t>
      </w:r>
      <w:r w:rsidR="00F42DAF" w:rsidRPr="00F42DAF">
        <w:rPr>
          <w:rFonts w:cs="Open Sans"/>
          <w:sz w:val="22"/>
        </w:rPr>
        <w:t xml:space="preserve">§ 2-9 </w:t>
      </w:r>
      <w:r w:rsidR="00F42DAF" w:rsidRPr="00F42DAF">
        <w:rPr>
          <w:rFonts w:cs="Open Sans"/>
          <w:color w:val="212529"/>
          <w:sz w:val="22"/>
          <w:lang w:eastAsia="nb-NO"/>
        </w:rPr>
        <w:t xml:space="preserve">vert det stilt krav til kommunen sine registreringar i databasen: </w:t>
      </w:r>
    </w:p>
    <w:p w:rsidR="00F42DAF" w:rsidRPr="0034565C" w:rsidRDefault="00F42DAF" w:rsidP="00F42DAF">
      <w:pPr>
        <w:shd w:val="clear" w:color="auto" w:fill="FFFFFF"/>
        <w:spacing w:after="100" w:afterAutospacing="1"/>
        <w:ind w:left="708"/>
        <w:rPr>
          <w:rFonts w:cs="Open Sans"/>
          <w:color w:val="212529"/>
          <w:sz w:val="22"/>
          <w:lang w:val="nb-NO" w:eastAsia="nb-NO"/>
        </w:rPr>
      </w:pPr>
      <w:r w:rsidRPr="00F42DAF">
        <w:rPr>
          <w:rFonts w:cs="Open Sans"/>
          <w:i/>
          <w:iCs/>
          <w:sz w:val="22"/>
        </w:rPr>
        <w:t xml:space="preserve">Kommunen skal etter </w:t>
      </w:r>
      <w:proofErr w:type="spellStart"/>
      <w:r w:rsidRPr="00F42DAF">
        <w:rPr>
          <w:rFonts w:cs="Open Sans"/>
          <w:i/>
          <w:iCs/>
          <w:sz w:val="22"/>
        </w:rPr>
        <w:t>nærmere</w:t>
      </w:r>
      <w:proofErr w:type="spellEnd"/>
      <w:r w:rsidRPr="00F42DAF">
        <w:rPr>
          <w:rFonts w:cs="Open Sans"/>
          <w:i/>
          <w:iCs/>
          <w:sz w:val="22"/>
        </w:rPr>
        <w:t xml:space="preserve"> retningslinjer </w:t>
      </w:r>
      <w:proofErr w:type="spellStart"/>
      <w:r w:rsidRPr="00F42DAF">
        <w:rPr>
          <w:rFonts w:cs="Open Sans"/>
          <w:i/>
          <w:iCs/>
          <w:sz w:val="22"/>
        </w:rPr>
        <w:t>fra</w:t>
      </w:r>
      <w:proofErr w:type="spellEnd"/>
      <w:r w:rsidRPr="00F42DAF">
        <w:rPr>
          <w:rFonts w:cs="Open Sans"/>
          <w:i/>
          <w:iCs/>
          <w:sz w:val="22"/>
        </w:rPr>
        <w:t xml:space="preserve"> Miljødirektoratet sørge for rapportering av data til databasen Grunnforurensning som er etablert av Miljødirektoratet. </w:t>
      </w:r>
      <w:r w:rsidRPr="0034565C">
        <w:rPr>
          <w:rFonts w:cs="Open Sans"/>
          <w:i/>
          <w:iCs/>
          <w:sz w:val="22"/>
          <w:lang w:val="nb-NO"/>
        </w:rPr>
        <w:t xml:space="preserve">Tiltakshaver skal gi kommunen opplysninger som er nødvendige for denne rapporteringa. Kommunen kan gi bestemmelser om krav til tiltakshavers rapportering. </w:t>
      </w:r>
    </w:p>
    <w:p w:rsidR="00F42DAF" w:rsidRPr="00F42DAF" w:rsidRDefault="00F42DAF" w:rsidP="00F42DAF">
      <w:pPr>
        <w:shd w:val="clear" w:color="auto" w:fill="FFFFFF"/>
        <w:spacing w:after="100" w:afterAutospacing="1"/>
        <w:rPr>
          <w:rFonts w:cs="Open Sans"/>
          <w:color w:val="212529"/>
          <w:sz w:val="22"/>
          <w:lang w:eastAsia="nb-NO"/>
        </w:rPr>
      </w:pPr>
      <w:r w:rsidRPr="0034565C">
        <w:rPr>
          <w:rFonts w:cs="Open Sans"/>
          <w:color w:val="212529"/>
          <w:sz w:val="22"/>
          <w:lang w:val="nb-NO" w:eastAsia="nb-NO"/>
        </w:rPr>
        <w:t xml:space="preserve">Kommunen er altså pliktig til å registrere alle saker som er behandla etter kapittel 2 i forureiningsforskrifta i Grunnforurensning. Kommunen </w:t>
      </w:r>
      <w:proofErr w:type="spellStart"/>
      <w:r w:rsidRPr="0034565C">
        <w:rPr>
          <w:rFonts w:cs="Open Sans"/>
          <w:color w:val="212529"/>
          <w:sz w:val="22"/>
          <w:lang w:val="nb-NO" w:eastAsia="nb-NO"/>
        </w:rPr>
        <w:t>sit</w:t>
      </w:r>
      <w:proofErr w:type="spellEnd"/>
      <w:r w:rsidRPr="0034565C">
        <w:rPr>
          <w:rFonts w:cs="Open Sans"/>
          <w:color w:val="212529"/>
          <w:sz w:val="22"/>
          <w:lang w:val="nb-NO" w:eastAsia="nb-NO"/>
        </w:rPr>
        <w:t xml:space="preserve"> også på </w:t>
      </w:r>
      <w:proofErr w:type="spellStart"/>
      <w:r w:rsidRPr="0034565C">
        <w:rPr>
          <w:rFonts w:cs="Open Sans"/>
          <w:color w:val="212529"/>
          <w:sz w:val="22"/>
          <w:lang w:val="nb-NO" w:eastAsia="nb-NO"/>
        </w:rPr>
        <w:t>mykje</w:t>
      </w:r>
      <w:proofErr w:type="spellEnd"/>
      <w:r w:rsidRPr="0034565C">
        <w:rPr>
          <w:rFonts w:cs="Open Sans"/>
          <w:color w:val="212529"/>
          <w:sz w:val="22"/>
          <w:lang w:val="nb-NO" w:eastAsia="nb-NO"/>
        </w:rPr>
        <w:t xml:space="preserve"> lokalkunnskap om </w:t>
      </w:r>
      <w:proofErr w:type="spellStart"/>
      <w:r w:rsidRPr="0034565C">
        <w:rPr>
          <w:rFonts w:cs="Open Sans"/>
          <w:color w:val="212529"/>
          <w:sz w:val="22"/>
          <w:lang w:val="nb-NO" w:eastAsia="nb-NO"/>
        </w:rPr>
        <w:t>forureiningssituasjonen</w:t>
      </w:r>
      <w:proofErr w:type="spellEnd"/>
      <w:r w:rsidRPr="0034565C">
        <w:rPr>
          <w:rFonts w:cs="Open Sans"/>
          <w:color w:val="212529"/>
          <w:sz w:val="22"/>
          <w:lang w:val="nb-NO" w:eastAsia="nb-NO"/>
        </w:rPr>
        <w:t xml:space="preserve"> i eigen kommune. </w:t>
      </w:r>
      <w:r w:rsidRPr="00F42DAF">
        <w:rPr>
          <w:rFonts w:cs="Open Sans"/>
          <w:color w:val="212529"/>
          <w:sz w:val="22"/>
          <w:lang w:eastAsia="nb-NO"/>
        </w:rPr>
        <w:t xml:space="preserve">Vi oppfordrar difor også kommunane til å registrere område/eigedomar med mistanke om eller påvist forureining sjølv om forureina ikkje knyter seg bestemt til ein kapittel 2-sak. </w:t>
      </w:r>
    </w:p>
    <w:p w:rsidR="00F42DAF" w:rsidRDefault="00F42DAF" w:rsidP="00F42DAF">
      <w:pPr>
        <w:shd w:val="clear" w:color="auto" w:fill="FFFFFF"/>
        <w:spacing w:after="100" w:afterAutospacing="1"/>
        <w:rPr>
          <w:rFonts w:cs="Open Sans"/>
          <w:color w:val="212529"/>
          <w:sz w:val="22"/>
          <w:lang w:eastAsia="nb-NO"/>
        </w:rPr>
      </w:pPr>
      <w:r w:rsidRPr="00F42DAF">
        <w:rPr>
          <w:rFonts w:cs="Open Sans"/>
          <w:color w:val="212529"/>
          <w:sz w:val="22"/>
          <w:lang w:eastAsia="nb-NO"/>
        </w:rPr>
        <w:t>Dersom alle gjer plikta si med registrering, vedlikeh</w:t>
      </w:r>
      <w:r w:rsidR="0034565C">
        <w:rPr>
          <w:rFonts w:cs="Open Sans"/>
          <w:color w:val="212529"/>
          <w:sz w:val="22"/>
          <w:lang w:eastAsia="nb-NO"/>
        </w:rPr>
        <w:t>a</w:t>
      </w:r>
      <w:r w:rsidRPr="00F42DAF">
        <w:rPr>
          <w:rFonts w:cs="Open Sans"/>
          <w:color w:val="212529"/>
          <w:sz w:val="22"/>
          <w:lang w:eastAsia="nb-NO"/>
        </w:rPr>
        <w:t xml:space="preserve">ld og oppdateringar i Grunnforurensning, vil fagsystemet i enda større grad enn i dag, fungere som ei god </w:t>
      </w:r>
      <w:r w:rsidRPr="00F42DAF">
        <w:rPr>
          <w:rFonts w:cs="Open Sans"/>
          <w:color w:val="212529"/>
          <w:sz w:val="22"/>
          <w:lang w:eastAsia="nb-NO"/>
        </w:rPr>
        <w:lastRenderedPageBreak/>
        <w:t>informasjonskjelde om forureining i grunnen. Dette er svært viktig informasjon for blant anna grunneigarar, kjøparar og seljarar av eigedom.</w:t>
      </w:r>
    </w:p>
    <w:p w:rsidR="00F42DAF" w:rsidRDefault="00F42DAF" w:rsidP="00F42DAF">
      <w:pPr>
        <w:shd w:val="clear" w:color="auto" w:fill="FFFFFF"/>
        <w:spacing w:after="100" w:afterAutospacing="1"/>
        <w:rPr>
          <w:rFonts w:cs="Open Sans"/>
          <w:color w:val="212529"/>
          <w:sz w:val="22"/>
          <w:lang w:eastAsia="nb-NO"/>
        </w:rPr>
      </w:pPr>
      <w:r>
        <w:rPr>
          <w:rFonts w:cs="Open Sans"/>
          <w:color w:val="212529"/>
          <w:sz w:val="22"/>
          <w:lang w:eastAsia="nb-NO"/>
        </w:rPr>
        <w:t xml:space="preserve">Om de har andre spørsmål om forureina grunn lokalitetar eller treng hjelp til vurderingar eller avgrensingar, kan sakshandsamar ta kontakt med Gøsta Hagenlund på </w:t>
      </w:r>
      <w:hyperlink r:id="rId19" w:history="1">
        <w:r w:rsidRPr="005F582F">
          <w:rPr>
            <w:rStyle w:val="Hyperkobling"/>
            <w:rFonts w:cs="Open Sans"/>
            <w:sz w:val="22"/>
            <w:lang w:eastAsia="nb-NO"/>
          </w:rPr>
          <w:t>fmsfgh@fylkesmannen.no</w:t>
        </w:r>
      </w:hyperlink>
      <w:r>
        <w:rPr>
          <w:rFonts w:cs="Open Sans"/>
          <w:color w:val="212529"/>
          <w:sz w:val="22"/>
          <w:lang w:eastAsia="nb-NO"/>
        </w:rPr>
        <w:t>.</w:t>
      </w:r>
    </w:p>
    <w:p w:rsidR="00F42DAF" w:rsidRPr="0034565C" w:rsidRDefault="00F42DAF" w:rsidP="00F42DAF">
      <w:pPr>
        <w:shd w:val="clear" w:color="auto" w:fill="FFFFFF"/>
        <w:spacing w:after="100" w:afterAutospacing="1"/>
        <w:rPr>
          <w:rFonts w:cs="Open Sans"/>
          <w:sz w:val="22"/>
          <w:lang w:val="nb-NO"/>
        </w:rPr>
      </w:pPr>
      <w:r w:rsidRPr="0034565C">
        <w:rPr>
          <w:rFonts w:cs="Open Sans"/>
          <w:color w:val="212529"/>
          <w:sz w:val="22"/>
          <w:lang w:val="nb-NO" w:eastAsia="nb-NO"/>
        </w:rPr>
        <w:t xml:space="preserve">Vi </w:t>
      </w:r>
      <w:proofErr w:type="spellStart"/>
      <w:r w:rsidRPr="0034565C">
        <w:rPr>
          <w:rFonts w:cs="Open Sans"/>
          <w:color w:val="212529"/>
          <w:sz w:val="22"/>
          <w:lang w:val="nb-NO" w:eastAsia="nb-NO"/>
        </w:rPr>
        <w:t>ønskjer</w:t>
      </w:r>
      <w:proofErr w:type="spellEnd"/>
      <w:r w:rsidRPr="0034565C">
        <w:rPr>
          <w:rFonts w:cs="Open Sans"/>
          <w:color w:val="212529"/>
          <w:sz w:val="22"/>
          <w:lang w:val="nb-NO" w:eastAsia="nb-NO"/>
        </w:rPr>
        <w:t xml:space="preserve"> lukke til</w:t>
      </w:r>
      <w:r w:rsidR="0082699F" w:rsidRPr="0034565C">
        <w:rPr>
          <w:rFonts w:cs="Open Sans"/>
          <w:color w:val="212529"/>
          <w:sz w:val="22"/>
          <w:lang w:val="nb-NO" w:eastAsia="nb-NO"/>
        </w:rPr>
        <w:t xml:space="preserve"> med kurset</w:t>
      </w:r>
      <w:r w:rsidRPr="0034565C">
        <w:rPr>
          <w:rFonts w:cs="Open Sans"/>
          <w:color w:val="212529"/>
          <w:sz w:val="22"/>
          <w:lang w:val="nb-NO" w:eastAsia="nb-NO"/>
        </w:rPr>
        <w:t>!</w:t>
      </w:r>
    </w:p>
    <w:p w:rsidR="00B461C3" w:rsidRPr="0034565C" w:rsidRDefault="00B461C3" w:rsidP="00B461C3">
      <w:pPr>
        <w:rPr>
          <w:sz w:val="22"/>
          <w:lang w:val="nb-NO"/>
        </w:rPr>
      </w:pPr>
    </w:p>
    <w:p w:rsidR="00B461C3" w:rsidRPr="0034565C" w:rsidRDefault="00B461C3" w:rsidP="00B461C3">
      <w:pPr>
        <w:rPr>
          <w:sz w:val="22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84"/>
        <w:gridCol w:w="4552"/>
      </w:tblGrid>
      <w:tr w:rsidR="00A81FDC" w:rsidRPr="00F42DAF" w:rsidTr="003106D9">
        <w:tc>
          <w:tcPr>
            <w:tcW w:w="4536" w:type="dxa"/>
          </w:tcPr>
          <w:p w:rsidR="00A81FDC" w:rsidRPr="00F42DAF" w:rsidRDefault="00A81FDC" w:rsidP="00A81FDC">
            <w:pPr>
              <w:rPr>
                <w:sz w:val="22"/>
                <w:lang w:val="nb-NO"/>
              </w:rPr>
            </w:pPr>
            <w:r w:rsidRPr="00F42DAF">
              <w:rPr>
                <w:sz w:val="22"/>
                <w:lang w:val="nb-NO"/>
              </w:rPr>
              <w:t xml:space="preserve">Med </w:t>
            </w:r>
            <w:r w:rsidR="002750BA" w:rsidRPr="00F42DAF">
              <w:rPr>
                <w:sz w:val="22"/>
                <w:lang w:val="nb-NO"/>
              </w:rPr>
              <w:t>helsing</w:t>
            </w:r>
          </w:p>
          <w:p w:rsidR="00A81FDC" w:rsidRPr="00F42DAF" w:rsidRDefault="00A81FDC" w:rsidP="00A81FDC">
            <w:pPr>
              <w:rPr>
                <w:sz w:val="22"/>
                <w:lang w:val="nb-NO"/>
              </w:rPr>
            </w:pPr>
          </w:p>
          <w:p w:rsidR="00A81FDC" w:rsidRPr="00F42DAF" w:rsidRDefault="0082699F" w:rsidP="00EC3515">
            <w:pPr>
              <w:rPr>
                <w:sz w:val="22"/>
              </w:rPr>
            </w:pPr>
            <w:r>
              <w:rPr>
                <w:sz w:val="22"/>
              </w:rPr>
              <w:t>Kjell Kvingedal</w:t>
            </w:r>
          </w:p>
          <w:p w:rsidR="009C1FF0" w:rsidRPr="00F42DAF" w:rsidRDefault="0082699F" w:rsidP="00EC3515">
            <w:pPr>
              <w:rPr>
                <w:sz w:val="22"/>
                <w:lang w:val="nb-NO"/>
              </w:rPr>
            </w:pPr>
            <w:r>
              <w:rPr>
                <w:sz w:val="22"/>
                <w:lang w:val="nb-NO"/>
              </w:rPr>
              <w:t>miljødirektør</w:t>
            </w:r>
          </w:p>
        </w:tc>
        <w:tc>
          <w:tcPr>
            <w:tcW w:w="284" w:type="dxa"/>
          </w:tcPr>
          <w:p w:rsidR="00A81FDC" w:rsidRPr="00F42DAF" w:rsidRDefault="00A81FDC" w:rsidP="00A81FDC">
            <w:pPr>
              <w:rPr>
                <w:sz w:val="22"/>
                <w:lang w:val="nb-NO"/>
              </w:rPr>
            </w:pPr>
          </w:p>
        </w:tc>
        <w:tc>
          <w:tcPr>
            <w:tcW w:w="4552" w:type="dxa"/>
          </w:tcPr>
          <w:p w:rsidR="003106D9" w:rsidRPr="00F42DAF" w:rsidRDefault="003106D9" w:rsidP="00A81FDC">
            <w:pPr>
              <w:rPr>
                <w:sz w:val="22"/>
                <w:lang w:val="nb-NO"/>
              </w:rPr>
            </w:pPr>
          </w:p>
          <w:p w:rsidR="00894E5F" w:rsidRPr="00F42DAF" w:rsidRDefault="00894E5F" w:rsidP="00A81FDC">
            <w:pPr>
              <w:rPr>
                <w:sz w:val="22"/>
                <w:lang w:val="nb-NO"/>
              </w:rPr>
            </w:pPr>
          </w:p>
          <w:p w:rsidR="00A60E0F" w:rsidRDefault="0082699F" w:rsidP="0082699F">
            <w:pPr>
              <w:rPr>
                <w:sz w:val="22"/>
              </w:rPr>
            </w:pPr>
            <w:bookmarkStart w:id="16" w:name="SAKSBEHANDLERNAVN2"/>
            <w:r>
              <w:rPr>
                <w:sz w:val="22"/>
              </w:rPr>
              <w:t>Sissel Storebø</w:t>
            </w:r>
            <w:bookmarkEnd w:id="16"/>
          </w:p>
          <w:p w:rsidR="0082699F" w:rsidRPr="00F42DAF" w:rsidRDefault="0082699F" w:rsidP="0082699F">
            <w:pPr>
              <w:rPr>
                <w:sz w:val="22"/>
              </w:rPr>
            </w:pPr>
            <w:r>
              <w:rPr>
                <w:sz w:val="22"/>
              </w:rPr>
              <w:t>seksjonsleiar</w:t>
            </w:r>
          </w:p>
        </w:tc>
      </w:tr>
    </w:tbl>
    <w:p w:rsidR="00A81FDC" w:rsidRPr="00F42DAF" w:rsidRDefault="00A81FDC" w:rsidP="00A81FDC">
      <w:pPr>
        <w:rPr>
          <w:sz w:val="22"/>
        </w:rPr>
      </w:pPr>
    </w:p>
    <w:p w:rsidR="00A81FDC" w:rsidRPr="00F42DAF" w:rsidRDefault="004A5240" w:rsidP="00A81FDC">
      <w:pPr>
        <w:rPr>
          <w:i/>
          <w:sz w:val="22"/>
        </w:rPr>
      </w:pPr>
      <w:r w:rsidRPr="00F42DAF">
        <w:rPr>
          <w:i/>
          <w:sz w:val="22"/>
        </w:rPr>
        <w:t>D</w:t>
      </w:r>
      <w:r w:rsidR="00060003" w:rsidRPr="00F42DAF">
        <w:rPr>
          <w:i/>
          <w:sz w:val="22"/>
        </w:rPr>
        <w:t xml:space="preserve">okumentet er </w:t>
      </w:r>
      <w:r w:rsidRPr="00F42DAF">
        <w:rPr>
          <w:i/>
          <w:sz w:val="22"/>
        </w:rPr>
        <w:t xml:space="preserve">elektronisk </w:t>
      </w:r>
      <w:r w:rsidR="00060003" w:rsidRPr="00F42DAF">
        <w:rPr>
          <w:i/>
          <w:sz w:val="22"/>
        </w:rPr>
        <w:t>godkjent</w:t>
      </w:r>
    </w:p>
    <w:p w:rsidR="00A81FDC" w:rsidRPr="00F42DAF" w:rsidRDefault="00A81FDC" w:rsidP="00A81FDC">
      <w:pPr>
        <w:rPr>
          <w:sz w:val="22"/>
        </w:rPr>
      </w:pPr>
    </w:p>
    <w:p w:rsidR="00A81FDC" w:rsidRPr="00F42DAF" w:rsidRDefault="00A81FDC" w:rsidP="00A81FDC">
      <w:pPr>
        <w:rPr>
          <w:sz w:val="22"/>
        </w:rPr>
      </w:pPr>
    </w:p>
    <w:tbl>
      <w:tblPr>
        <w:tblW w:w="94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2"/>
        <w:gridCol w:w="2735"/>
        <w:gridCol w:w="815"/>
        <w:gridCol w:w="2540"/>
      </w:tblGrid>
      <w:tr w:rsidR="007C3689" w:rsidRPr="007C3689" w:rsidTr="00F42DAF">
        <w:tc>
          <w:tcPr>
            <w:tcW w:w="9452" w:type="dxa"/>
            <w:gridSpan w:val="4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bookmarkStart w:id="17" w:name="Vedlegg"/>
            <w:bookmarkStart w:id="18" w:name="KopiTilTabell"/>
            <w:bookmarkEnd w:id="17"/>
            <w:bookmarkEnd w:id="18"/>
            <w:proofErr w:type="spellStart"/>
            <w:r>
              <w:lastRenderedPageBreak/>
              <w:t>Mottakerliste</w:t>
            </w:r>
            <w:proofErr w:type="spellEnd"/>
            <w:r>
              <w:t>: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bookmarkStart w:id="19" w:name="Eksternemottakeretabell"/>
            <w:bookmarkEnd w:id="19"/>
            <w:r w:rsidRPr="007C3689">
              <w:t>Askvoll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Postboks 174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6988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ASKVOLL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Bømlo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Leirdalen 1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5430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BREMNES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Gaular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proofErr w:type="spellStart"/>
            <w:r w:rsidRPr="007C3689">
              <w:t>Vadheimsvegen</w:t>
            </w:r>
            <w:proofErr w:type="spellEnd"/>
            <w:r w:rsidRPr="007C3689">
              <w:t xml:space="preserve"> 15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6973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SANDE I SUNNFJORD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Luster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Rådhuset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6868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GAUPNE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Ullensvang herad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Heradshuset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5780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KINSARVIK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Voss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Postboks 145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5701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VOSS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Fitjar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Postboks 83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5418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FITJAR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Hordaland fylkeskommune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Postboks 7900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5020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BERGEN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Hornindal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Postboks 24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6761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HORNINDAL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Jølster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Kommunehuset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6843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SKEI I JØLSTER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Modalen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Postboks 44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5729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MODALEN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Samnanger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Tyssevegen 217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5650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TYSSE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Solund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Postboks 73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6921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HARDBAKKE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Aurland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Vangen 1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5745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AURLAND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Balestrand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Rådhuset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6899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BALESTRAND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Lindås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Kvernhusmyrane 20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5914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ISDALSTØ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Meland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Postboks 79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5906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FREKHAUG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Os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Postboks 84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5202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OS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Selje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Kommunehuset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6740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SELJE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Stord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Postboks 304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5402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STORD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Stryn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proofErr w:type="spellStart"/>
            <w:r w:rsidRPr="007C3689">
              <w:t>Tonningsgata</w:t>
            </w:r>
            <w:proofErr w:type="spellEnd"/>
            <w:r w:rsidRPr="007C3689">
              <w:t xml:space="preserve"> 4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6783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STRYN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Ulvik herad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proofErr w:type="spellStart"/>
            <w:r w:rsidRPr="007C3689">
              <w:t>Skeiesvegen</w:t>
            </w:r>
            <w:proofErr w:type="spellEnd"/>
            <w:r w:rsidRPr="007C3689">
              <w:t xml:space="preserve"> 3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5730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ULVIK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Årdal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Postboks 40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6881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ÅRDALSTANGEN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Austrheim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Kommunehuset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5943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AUSTRHEIM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Gloppen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proofErr w:type="spellStart"/>
            <w:r w:rsidRPr="007C3689">
              <w:t>Grandavegen</w:t>
            </w:r>
            <w:proofErr w:type="spellEnd"/>
            <w:r w:rsidRPr="007C3689">
              <w:t xml:space="preserve"> 9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6823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SANDANE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Kvinnherad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proofErr w:type="spellStart"/>
            <w:r w:rsidRPr="007C3689">
              <w:t>Rosendalsvegen</w:t>
            </w:r>
            <w:proofErr w:type="spellEnd"/>
            <w:r w:rsidRPr="007C3689">
              <w:t xml:space="preserve"> 10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5470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ROSENDAL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Masfjorden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Austfjordvegen 2724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5981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MASFJORDNES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Odda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Opheimsgata 31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5750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ODDA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Osterøy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Rådhuset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5282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LONEVÅG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Radøy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proofErr w:type="spellStart"/>
            <w:r w:rsidRPr="007C3689">
              <w:t>Radøyvegen</w:t>
            </w:r>
            <w:proofErr w:type="spellEnd"/>
            <w:r w:rsidRPr="007C3689">
              <w:t xml:space="preserve"> 1690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5936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MANGER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Sveio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Postboks 40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5559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SVEIO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Vik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Postboks 134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6891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VIK I SOGN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Fedje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proofErr w:type="spellStart"/>
            <w:r w:rsidRPr="007C3689">
              <w:t>Adm.bygg</w:t>
            </w:r>
            <w:proofErr w:type="spellEnd"/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5947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FEDJE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Lærdal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Postboks 83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6886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LÆRDAL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Naustdal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Postboks 43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6806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NAUSTDAL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Sogn og Fjordane fylkeskommune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Askedalen 2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6863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LEIKANGER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Sund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Postboks 23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5371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SKOGSVÅG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Tysnes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Rådhuset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5685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UGGDAL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lastRenderedPageBreak/>
              <w:t>Vågsøy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Postboks 294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6701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MÅLØY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Gulen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proofErr w:type="spellStart"/>
            <w:r w:rsidRPr="007C3689">
              <w:t>Eivindvikvegen</w:t>
            </w:r>
            <w:proofErr w:type="spellEnd"/>
            <w:r w:rsidRPr="007C3689">
              <w:t xml:space="preserve"> 1119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5966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EIVINDVIK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Kvam herad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proofErr w:type="spellStart"/>
            <w:r w:rsidRPr="007C3689">
              <w:t>Grovagjelet</w:t>
            </w:r>
            <w:proofErr w:type="spellEnd"/>
            <w:r w:rsidRPr="007C3689">
              <w:t xml:space="preserve"> 16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5600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NORHEIMSUND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Sogndal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Postboks 153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6851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SOGNDAL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Eid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Rådhusvegen 11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6770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NORDFJORDEID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Etne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Sjoarvegen 2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5590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ETNE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Fjell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Postboks 184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5342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STRAUME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Førde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Postboks 338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6801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FØRDE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Granvin herad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Postboks 13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5733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GRANVIN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Vaksdal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 xml:space="preserve">Konsul </w:t>
            </w:r>
            <w:proofErr w:type="spellStart"/>
            <w:r w:rsidRPr="007C3689">
              <w:t>Jebsensgata</w:t>
            </w:r>
            <w:proofErr w:type="spellEnd"/>
            <w:r w:rsidRPr="007C3689">
              <w:t xml:space="preserve"> 16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5722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DALEKVAM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Askøy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Klampavikvegen 1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5300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KLEPPESTØ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Austevoll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Kommunehuset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5392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STOREBØ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Bergen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Postboks 7700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5020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BERGEN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Bremanger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Postboks 104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6721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SVELGEN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Eidfjord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proofErr w:type="spellStart"/>
            <w:r w:rsidRPr="007C3689">
              <w:t>Simadalsvegen</w:t>
            </w:r>
            <w:proofErr w:type="spellEnd"/>
            <w:r w:rsidRPr="007C3689">
              <w:t xml:space="preserve"> 1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5783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EIDFJORD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Fjaler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Postboks 54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6961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DALE I SUNNFJORD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Flora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Markegata 51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6905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FLORØ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Fusa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Postboks 24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5649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EIKELANDSOSEN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Hyllestad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Kommunehuset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6957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HYLLESTAD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Høyanger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Postboks 159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6991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HØYANGER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Jondal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Kommunehuset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5627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JONDAL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Leikanger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Skrivarvegen 7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6863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LEIKANGER</w:t>
            </w:r>
          </w:p>
        </w:tc>
      </w:tr>
      <w:tr w:rsidR="007C3689" w:rsidRPr="007C3689" w:rsidTr="007C3689">
        <w:tc>
          <w:tcPr>
            <w:tcW w:w="3362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Øygarden kommune</w:t>
            </w:r>
          </w:p>
        </w:tc>
        <w:tc>
          <w:tcPr>
            <w:tcW w:w="273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proofErr w:type="spellStart"/>
            <w:r w:rsidRPr="007C3689">
              <w:t>Ternholmvegen</w:t>
            </w:r>
            <w:proofErr w:type="spellEnd"/>
            <w:r w:rsidRPr="007C3689">
              <w:t xml:space="preserve"> 2</w:t>
            </w:r>
          </w:p>
        </w:tc>
        <w:tc>
          <w:tcPr>
            <w:tcW w:w="815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5337</w:t>
            </w:r>
          </w:p>
        </w:tc>
        <w:tc>
          <w:tcPr>
            <w:tcW w:w="2540" w:type="dxa"/>
            <w:shd w:val="clear" w:color="auto" w:fill="auto"/>
          </w:tcPr>
          <w:p w:rsidR="007C3689" w:rsidRPr="007C3689" w:rsidRDefault="007C3689" w:rsidP="00D448F4">
            <w:pPr>
              <w:pStyle w:val="Overskrift2"/>
            </w:pPr>
            <w:r w:rsidRPr="007C3689">
              <w:t>RONG</w:t>
            </w:r>
          </w:p>
        </w:tc>
      </w:tr>
    </w:tbl>
    <w:p w:rsidR="00F22C69" w:rsidRDefault="00F22C69" w:rsidP="00D448F4">
      <w:pPr>
        <w:pStyle w:val="Overskrift2"/>
      </w:pPr>
    </w:p>
    <w:sectPr w:rsidR="00F22C69" w:rsidSect="003B4C45"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DAF" w:rsidRDefault="00F42DAF" w:rsidP="00A81FDC">
      <w:r>
        <w:separator/>
      </w:r>
    </w:p>
  </w:endnote>
  <w:endnote w:type="continuationSeparator" w:id="0">
    <w:p w:rsidR="00F42DAF" w:rsidRDefault="00F42DAF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55"/>
      <w:gridCol w:w="227"/>
      <w:gridCol w:w="2155"/>
      <w:gridCol w:w="227"/>
      <w:gridCol w:w="2155"/>
      <w:gridCol w:w="227"/>
      <w:gridCol w:w="2155"/>
    </w:tblGrid>
    <w:tr w:rsidR="00F42DAF" w:rsidRPr="00D76882" w:rsidTr="00C42FFC">
      <w:tc>
        <w:tcPr>
          <w:tcW w:w="2155" w:type="dxa"/>
          <w:tcBorders>
            <w:top w:val="nil"/>
            <w:bottom w:val="nil"/>
          </w:tcBorders>
        </w:tcPr>
        <w:p w:rsidR="00F42DAF" w:rsidRDefault="00F42DAF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:rsidR="00F42DAF" w:rsidRPr="00D76882" w:rsidRDefault="00F42DAF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:rsidR="00F42DAF" w:rsidRDefault="00F42DAF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:rsidR="00F42DAF" w:rsidRPr="00D76882" w:rsidRDefault="00F42DAF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:rsidR="00F42DAF" w:rsidRDefault="00F42DAF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:rsidR="00F42DAF" w:rsidRPr="00D76882" w:rsidRDefault="00F42DAF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:rsidR="00F42DAF" w:rsidRDefault="00F42DAF" w:rsidP="00B67D60">
          <w:pPr>
            <w:pStyle w:val="Bunntekst"/>
            <w:rPr>
              <w:sz w:val="14"/>
              <w:szCs w:val="14"/>
            </w:rPr>
          </w:pPr>
        </w:p>
      </w:tc>
    </w:tr>
    <w:tr w:rsidR="00F42DAF" w:rsidRPr="00D76882" w:rsidTr="00C42FFC">
      <w:tc>
        <w:tcPr>
          <w:tcW w:w="2155" w:type="dxa"/>
          <w:tcBorders>
            <w:top w:val="nil"/>
            <w:bottom w:val="single" w:sz="4" w:space="0" w:color="auto"/>
          </w:tcBorders>
        </w:tcPr>
        <w:p w:rsidR="00F42DAF" w:rsidRDefault="00F42DAF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:rsidR="00F42DAF" w:rsidRPr="00D76882" w:rsidRDefault="00F42DAF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:rsidR="00F42DAF" w:rsidRDefault="00F42DAF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:rsidR="00F42DAF" w:rsidRPr="00D76882" w:rsidRDefault="00F42DAF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:rsidR="00F42DAF" w:rsidRDefault="00F42DAF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:rsidR="00F42DAF" w:rsidRPr="00D76882" w:rsidRDefault="00F42DAF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:rsidR="00F42DAF" w:rsidRDefault="00F42DAF" w:rsidP="00B67D60">
          <w:pPr>
            <w:pStyle w:val="Bunntekst"/>
            <w:rPr>
              <w:sz w:val="14"/>
              <w:szCs w:val="14"/>
            </w:rPr>
          </w:pPr>
        </w:p>
      </w:tc>
    </w:tr>
    <w:tr w:rsidR="00F42DAF" w:rsidRPr="0034565C" w:rsidTr="00C42FFC">
      <w:tc>
        <w:tcPr>
          <w:tcW w:w="2155" w:type="dxa"/>
          <w:tcBorders>
            <w:top w:val="single" w:sz="4" w:space="0" w:color="auto"/>
          </w:tcBorders>
        </w:tcPr>
        <w:p w:rsidR="00F42DAF" w:rsidRDefault="00F42DAF" w:rsidP="007A452D">
          <w:pPr>
            <w:pStyle w:val="Bunntekst"/>
            <w:rPr>
              <w:sz w:val="14"/>
              <w:szCs w:val="14"/>
              <w:lang w:val="nb-NO"/>
            </w:rPr>
          </w:pPr>
          <w:r w:rsidRPr="00A011E5">
            <w:rPr>
              <w:sz w:val="14"/>
              <w:szCs w:val="14"/>
              <w:lang w:val="nb-NO"/>
            </w:rPr>
            <w:t>E-postadresse:</w:t>
          </w:r>
        </w:p>
        <w:p w:rsidR="00F42DAF" w:rsidRPr="00A011E5" w:rsidRDefault="00F42DAF" w:rsidP="007A452D">
          <w:pPr>
            <w:pStyle w:val="Bunntekst"/>
            <w:rPr>
              <w:sz w:val="14"/>
              <w:szCs w:val="14"/>
              <w:lang w:val="nb-NO"/>
            </w:rPr>
          </w:pPr>
          <w:r w:rsidRPr="00A011E5">
            <w:rPr>
              <w:rStyle w:val="Hyperkobling"/>
              <w:sz w:val="14"/>
              <w:szCs w:val="14"/>
              <w:lang w:val="nb-NO"/>
            </w:rPr>
            <w:t>fmvlpost@fylkesmannen.no</w:t>
          </w:r>
          <w:r w:rsidRPr="00A011E5">
            <w:rPr>
              <w:sz w:val="14"/>
              <w:szCs w:val="14"/>
              <w:lang w:val="nb-NO"/>
            </w:rPr>
            <w:t xml:space="preserve"> Sikker melding:</w:t>
          </w:r>
        </w:p>
        <w:p w:rsidR="00F42DAF" w:rsidRPr="00A011E5" w:rsidRDefault="00F42DAF" w:rsidP="007A452D">
          <w:pPr>
            <w:pStyle w:val="Bunntekst"/>
            <w:rPr>
              <w:sz w:val="14"/>
              <w:szCs w:val="14"/>
              <w:lang w:val="nb-NO"/>
            </w:rPr>
          </w:pPr>
          <w:r w:rsidRPr="00A011E5">
            <w:rPr>
              <w:rStyle w:val="Hyperkobling"/>
              <w:sz w:val="14"/>
              <w:szCs w:val="14"/>
              <w:lang w:val="nb-NO"/>
            </w:rPr>
            <w:t>www.fylkesmannen.no/melding</w:t>
          </w:r>
        </w:p>
      </w:tc>
      <w:tc>
        <w:tcPr>
          <w:tcW w:w="227" w:type="dxa"/>
          <w:tcBorders>
            <w:top w:val="single" w:sz="4" w:space="0" w:color="auto"/>
          </w:tcBorders>
        </w:tcPr>
        <w:p w:rsidR="00F42DAF" w:rsidRPr="00A011E5" w:rsidRDefault="00F42DAF" w:rsidP="007A452D">
          <w:pPr>
            <w:pStyle w:val="Bunntekst"/>
            <w:rPr>
              <w:sz w:val="14"/>
              <w:szCs w:val="14"/>
              <w:lang w:val="nb-NO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:rsidR="00F42DAF" w:rsidRDefault="00F42DAF" w:rsidP="007A452D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Postadresse:</w:t>
          </w:r>
        </w:p>
        <w:p w:rsidR="00F42DAF" w:rsidRDefault="00F42DAF" w:rsidP="007A452D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Njøsavegen 2</w:t>
          </w:r>
        </w:p>
        <w:p w:rsidR="00F42DAF" w:rsidRDefault="00F42DAF" w:rsidP="007A452D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6863 Leikanger</w:t>
          </w:r>
        </w:p>
      </w:tc>
      <w:tc>
        <w:tcPr>
          <w:tcW w:w="227" w:type="dxa"/>
          <w:tcBorders>
            <w:top w:val="single" w:sz="4" w:space="0" w:color="auto"/>
          </w:tcBorders>
        </w:tcPr>
        <w:p w:rsidR="00F42DAF" w:rsidRDefault="00F42DAF" w:rsidP="007A452D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:rsidR="00F42DAF" w:rsidRDefault="00F42DAF" w:rsidP="007A452D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Besøksadresse:</w:t>
          </w:r>
        </w:p>
        <w:p w:rsidR="00F42DAF" w:rsidRDefault="00F42DAF" w:rsidP="007A452D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Njøsavegen 2, Leikanger</w:t>
          </w:r>
        </w:p>
        <w:p w:rsidR="00F42DAF" w:rsidRDefault="00F42DAF" w:rsidP="007A452D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Statens hus, Kaigaten 9, Bergen</w:t>
          </w:r>
        </w:p>
        <w:p w:rsidR="00F42DAF" w:rsidRDefault="00F42DAF" w:rsidP="007A452D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Fjellvegen 11, Førde</w:t>
          </w:r>
        </w:p>
        <w:p w:rsidR="00F42DAF" w:rsidRDefault="00F42DAF" w:rsidP="007A452D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single" w:sz="4" w:space="0" w:color="auto"/>
          </w:tcBorders>
        </w:tcPr>
        <w:p w:rsidR="00F42DAF" w:rsidRDefault="00F42DAF" w:rsidP="007A452D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:rsidR="00F42DAF" w:rsidRPr="00A011E5" w:rsidRDefault="00F42DAF" w:rsidP="007A452D">
          <w:pPr>
            <w:pStyle w:val="Bunntekst"/>
            <w:rPr>
              <w:sz w:val="14"/>
              <w:szCs w:val="14"/>
              <w:lang w:val="nb-NO"/>
            </w:rPr>
          </w:pPr>
          <w:r w:rsidRPr="00A011E5">
            <w:rPr>
              <w:sz w:val="14"/>
              <w:szCs w:val="14"/>
              <w:lang w:val="nb-NO"/>
            </w:rPr>
            <w:t>Telefon: 57 64 30 00</w:t>
          </w:r>
        </w:p>
        <w:p w:rsidR="00F42DAF" w:rsidRPr="0034565C" w:rsidRDefault="00F42DAF" w:rsidP="007A452D">
          <w:pPr>
            <w:pStyle w:val="Ingenmellomrom"/>
            <w:rPr>
              <w:lang w:val="nb-NO"/>
            </w:rPr>
          </w:pPr>
          <w:r w:rsidRPr="0034565C">
            <w:rPr>
              <w:rStyle w:val="Hyperkobling"/>
              <w:sz w:val="14"/>
              <w:szCs w:val="14"/>
              <w:lang w:val="nb-NO"/>
            </w:rPr>
            <w:t>www.fylkesmannen.no/vl</w:t>
          </w:r>
        </w:p>
        <w:p w:rsidR="00F42DAF" w:rsidRPr="00A011E5" w:rsidRDefault="00F42DAF" w:rsidP="007A452D">
          <w:pPr>
            <w:pStyle w:val="Bunntekst"/>
            <w:rPr>
              <w:sz w:val="14"/>
              <w:szCs w:val="14"/>
              <w:lang w:val="nb-NO"/>
            </w:rPr>
          </w:pPr>
        </w:p>
        <w:p w:rsidR="00F42DAF" w:rsidRPr="00A011E5" w:rsidRDefault="00F42DAF" w:rsidP="007A452D">
          <w:pPr>
            <w:pStyle w:val="Bunntekst"/>
            <w:rPr>
              <w:sz w:val="14"/>
              <w:szCs w:val="14"/>
              <w:lang w:val="nb-NO"/>
            </w:rPr>
          </w:pPr>
          <w:r w:rsidRPr="00A011E5">
            <w:rPr>
              <w:sz w:val="14"/>
              <w:szCs w:val="14"/>
              <w:lang w:val="nb-NO"/>
            </w:rPr>
            <w:t>Org.nr. 974 760 665</w:t>
          </w:r>
        </w:p>
      </w:tc>
    </w:tr>
  </w:tbl>
  <w:p w:rsidR="00F42DAF" w:rsidRPr="00A011E5" w:rsidRDefault="00F42DAF" w:rsidP="00C5169C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DAF" w:rsidRDefault="00F42DAF" w:rsidP="00A81FDC">
      <w:r>
        <w:separator/>
      </w:r>
    </w:p>
  </w:footnote>
  <w:footnote w:type="continuationSeparator" w:id="0">
    <w:p w:rsidR="00F42DAF" w:rsidRDefault="00F42DAF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F42DAF" w:rsidTr="00F4330E">
      <w:tc>
        <w:tcPr>
          <w:tcW w:w="4531" w:type="dxa"/>
        </w:tcPr>
        <w:p w:rsidR="00F42DAF" w:rsidRDefault="00F42DAF" w:rsidP="0092267D">
          <w:pPr>
            <w:pStyle w:val="Topptekst"/>
          </w:pPr>
          <w:r>
            <w:rPr>
              <w:noProof/>
            </w:rPr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-478790</wp:posOffset>
                </wp:positionH>
                <wp:positionV relativeFrom="page">
                  <wp:posOffset>-125730</wp:posOffset>
                </wp:positionV>
                <wp:extent cx="399600" cy="399600"/>
                <wp:effectExtent l="0" t="0" r="635" b="635"/>
                <wp:wrapNone/>
                <wp:docPr id="1" name="Grafik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M_symbol_pos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" w:type="dxa"/>
        </w:tcPr>
        <w:p w:rsidR="00F42DAF" w:rsidRDefault="00F42DAF" w:rsidP="0092267D">
          <w:pPr>
            <w:pStyle w:val="Topptekst"/>
          </w:pPr>
        </w:p>
      </w:tc>
      <w:tc>
        <w:tcPr>
          <w:tcW w:w="4557" w:type="dxa"/>
        </w:tcPr>
        <w:p w:rsidR="00F42DAF" w:rsidRDefault="00F42DAF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:rsidR="00F42DAF" w:rsidRDefault="00F42DA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82A0C"/>
    <w:multiLevelType w:val="multilevel"/>
    <w:tmpl w:val="A36A9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230F4"/>
    <w:multiLevelType w:val="multilevel"/>
    <w:tmpl w:val="F7809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142E5"/>
    <w:multiLevelType w:val="multilevel"/>
    <w:tmpl w:val="F7809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876746"/>
    <w:multiLevelType w:val="multilevel"/>
    <w:tmpl w:val="4CE2F0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BF0C22"/>
    <w:multiLevelType w:val="multilevel"/>
    <w:tmpl w:val="4F6C4A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D85F11"/>
    <w:multiLevelType w:val="multilevel"/>
    <w:tmpl w:val="965E0A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textFile"/>
    <w:connectString w:val=""/>
    <w:query w:val="SELECT * FROM \\fmhofil1.fylkesmannen.local\brukarar\fmhokkv\ephorte5\363337.RTF"/>
  </w:mailMerge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F8"/>
    <w:rsid w:val="00026B78"/>
    <w:rsid w:val="000402BB"/>
    <w:rsid w:val="00054275"/>
    <w:rsid w:val="00060003"/>
    <w:rsid w:val="0006610A"/>
    <w:rsid w:val="000821CE"/>
    <w:rsid w:val="0009096E"/>
    <w:rsid w:val="0009692E"/>
    <w:rsid w:val="000B5D53"/>
    <w:rsid w:val="000C608D"/>
    <w:rsid w:val="000C70B4"/>
    <w:rsid w:val="000D10BD"/>
    <w:rsid w:val="000D3220"/>
    <w:rsid w:val="000D4F02"/>
    <w:rsid w:val="000E2395"/>
    <w:rsid w:val="001052AB"/>
    <w:rsid w:val="0010666E"/>
    <w:rsid w:val="0012022B"/>
    <w:rsid w:val="0012604E"/>
    <w:rsid w:val="00152746"/>
    <w:rsid w:val="00161275"/>
    <w:rsid w:val="0017704E"/>
    <w:rsid w:val="00196AF1"/>
    <w:rsid w:val="001B6B54"/>
    <w:rsid w:val="001E0607"/>
    <w:rsid w:val="001E53C2"/>
    <w:rsid w:val="001F712E"/>
    <w:rsid w:val="002120D0"/>
    <w:rsid w:val="00223F02"/>
    <w:rsid w:val="00226258"/>
    <w:rsid w:val="002750BA"/>
    <w:rsid w:val="00290030"/>
    <w:rsid w:val="00296E34"/>
    <w:rsid w:val="00297386"/>
    <w:rsid w:val="002B202C"/>
    <w:rsid w:val="002B34A6"/>
    <w:rsid w:val="002C7E6F"/>
    <w:rsid w:val="002D1FCB"/>
    <w:rsid w:val="002D7159"/>
    <w:rsid w:val="002F0B66"/>
    <w:rsid w:val="003106D9"/>
    <w:rsid w:val="003261ED"/>
    <w:rsid w:val="00334133"/>
    <w:rsid w:val="0034565C"/>
    <w:rsid w:val="003553C4"/>
    <w:rsid w:val="0035664C"/>
    <w:rsid w:val="00387A10"/>
    <w:rsid w:val="0039131D"/>
    <w:rsid w:val="003923F7"/>
    <w:rsid w:val="003952A7"/>
    <w:rsid w:val="00397CEC"/>
    <w:rsid w:val="003B22D0"/>
    <w:rsid w:val="003B4C45"/>
    <w:rsid w:val="003D2116"/>
    <w:rsid w:val="003D3685"/>
    <w:rsid w:val="0043179E"/>
    <w:rsid w:val="0043349A"/>
    <w:rsid w:val="004401AF"/>
    <w:rsid w:val="00447716"/>
    <w:rsid w:val="00452B43"/>
    <w:rsid w:val="004612D0"/>
    <w:rsid w:val="004756CE"/>
    <w:rsid w:val="00476735"/>
    <w:rsid w:val="004768C5"/>
    <w:rsid w:val="00477F15"/>
    <w:rsid w:val="00481BF4"/>
    <w:rsid w:val="004A5240"/>
    <w:rsid w:val="004B0A25"/>
    <w:rsid w:val="004B0F1A"/>
    <w:rsid w:val="004B70DA"/>
    <w:rsid w:val="004C0403"/>
    <w:rsid w:val="004F0A6B"/>
    <w:rsid w:val="004F6362"/>
    <w:rsid w:val="005303D9"/>
    <w:rsid w:val="0054339D"/>
    <w:rsid w:val="00577E80"/>
    <w:rsid w:val="0059616E"/>
    <w:rsid w:val="005A2DD0"/>
    <w:rsid w:val="005B15F9"/>
    <w:rsid w:val="005C4605"/>
    <w:rsid w:val="005D697D"/>
    <w:rsid w:val="005F463D"/>
    <w:rsid w:val="00600844"/>
    <w:rsid w:val="006434E7"/>
    <w:rsid w:val="00683A2A"/>
    <w:rsid w:val="006D2D6B"/>
    <w:rsid w:val="006F5364"/>
    <w:rsid w:val="00701403"/>
    <w:rsid w:val="007014D3"/>
    <w:rsid w:val="00714C2C"/>
    <w:rsid w:val="007151FA"/>
    <w:rsid w:val="00742E78"/>
    <w:rsid w:val="00750EDD"/>
    <w:rsid w:val="00767A5C"/>
    <w:rsid w:val="007A392B"/>
    <w:rsid w:val="007A452D"/>
    <w:rsid w:val="007B161A"/>
    <w:rsid w:val="007C3689"/>
    <w:rsid w:val="007C39CD"/>
    <w:rsid w:val="007C6FE5"/>
    <w:rsid w:val="007D26E4"/>
    <w:rsid w:val="007D2CF7"/>
    <w:rsid w:val="007D7980"/>
    <w:rsid w:val="007E47E4"/>
    <w:rsid w:val="007E573C"/>
    <w:rsid w:val="00816153"/>
    <w:rsid w:val="00817C11"/>
    <w:rsid w:val="0082699F"/>
    <w:rsid w:val="008422A3"/>
    <w:rsid w:val="0087160A"/>
    <w:rsid w:val="008747ED"/>
    <w:rsid w:val="00875E52"/>
    <w:rsid w:val="0087773B"/>
    <w:rsid w:val="00885B0E"/>
    <w:rsid w:val="00894E5F"/>
    <w:rsid w:val="008A051B"/>
    <w:rsid w:val="008A33F5"/>
    <w:rsid w:val="008B20A8"/>
    <w:rsid w:val="008B6D2E"/>
    <w:rsid w:val="008C38E0"/>
    <w:rsid w:val="008E50A5"/>
    <w:rsid w:val="00916305"/>
    <w:rsid w:val="009163C4"/>
    <w:rsid w:val="0092267D"/>
    <w:rsid w:val="00927029"/>
    <w:rsid w:val="009A3E4D"/>
    <w:rsid w:val="009B43A2"/>
    <w:rsid w:val="009C1FF0"/>
    <w:rsid w:val="009D6A5C"/>
    <w:rsid w:val="009F59A3"/>
    <w:rsid w:val="00A011E5"/>
    <w:rsid w:val="00A11BF8"/>
    <w:rsid w:val="00A1566C"/>
    <w:rsid w:val="00A2358C"/>
    <w:rsid w:val="00A23FF2"/>
    <w:rsid w:val="00A4506C"/>
    <w:rsid w:val="00A4573A"/>
    <w:rsid w:val="00A47724"/>
    <w:rsid w:val="00A518B6"/>
    <w:rsid w:val="00A60E0F"/>
    <w:rsid w:val="00A62C1B"/>
    <w:rsid w:val="00A81FDC"/>
    <w:rsid w:val="00AA6C9D"/>
    <w:rsid w:val="00AB2CA1"/>
    <w:rsid w:val="00AD2850"/>
    <w:rsid w:val="00AD5DB0"/>
    <w:rsid w:val="00AD5DBF"/>
    <w:rsid w:val="00AE6DC5"/>
    <w:rsid w:val="00AF6AB5"/>
    <w:rsid w:val="00B461C3"/>
    <w:rsid w:val="00B61526"/>
    <w:rsid w:val="00B61F58"/>
    <w:rsid w:val="00B67D60"/>
    <w:rsid w:val="00B92241"/>
    <w:rsid w:val="00B94446"/>
    <w:rsid w:val="00BC7265"/>
    <w:rsid w:val="00BE1E47"/>
    <w:rsid w:val="00BE73C1"/>
    <w:rsid w:val="00C03DBC"/>
    <w:rsid w:val="00C04FE9"/>
    <w:rsid w:val="00C35CAE"/>
    <w:rsid w:val="00C42FFC"/>
    <w:rsid w:val="00C453CD"/>
    <w:rsid w:val="00C5169C"/>
    <w:rsid w:val="00C61CC1"/>
    <w:rsid w:val="00C61E78"/>
    <w:rsid w:val="00C63A32"/>
    <w:rsid w:val="00CA193F"/>
    <w:rsid w:val="00CB4275"/>
    <w:rsid w:val="00D2429F"/>
    <w:rsid w:val="00D448F4"/>
    <w:rsid w:val="00D764FD"/>
    <w:rsid w:val="00D76882"/>
    <w:rsid w:val="00D86658"/>
    <w:rsid w:val="00DA66EB"/>
    <w:rsid w:val="00DB4BD3"/>
    <w:rsid w:val="00DE5303"/>
    <w:rsid w:val="00DE714F"/>
    <w:rsid w:val="00E03AAC"/>
    <w:rsid w:val="00E07265"/>
    <w:rsid w:val="00E612E5"/>
    <w:rsid w:val="00E61B5D"/>
    <w:rsid w:val="00E85FCA"/>
    <w:rsid w:val="00EA2AD4"/>
    <w:rsid w:val="00EB5B6C"/>
    <w:rsid w:val="00EC3515"/>
    <w:rsid w:val="00ED0D91"/>
    <w:rsid w:val="00ED0DC2"/>
    <w:rsid w:val="00ED4605"/>
    <w:rsid w:val="00EF23D6"/>
    <w:rsid w:val="00EF2C47"/>
    <w:rsid w:val="00F01261"/>
    <w:rsid w:val="00F22C69"/>
    <w:rsid w:val="00F3607F"/>
    <w:rsid w:val="00F42DAF"/>
    <w:rsid w:val="00F4330E"/>
    <w:rsid w:val="00F936BE"/>
    <w:rsid w:val="00F94139"/>
    <w:rsid w:val="00FA161D"/>
    <w:rsid w:val="00FA600C"/>
    <w:rsid w:val="00FE1685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99BF9B0-AB2B-4E63-980C-7B326647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448F4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448F4"/>
    <w:rPr>
      <w:rFonts w:ascii="Open Sans SemiBold" w:eastAsiaTheme="majorEastAsia" w:hAnsi="Open Sans SemiBold" w:cs="Open Sans SemiBold"/>
      <w:szCs w:val="26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character" w:styleId="Fulgthyperkobling">
    <w:name w:val="FollowedHyperlink"/>
    <w:basedOn w:val="Standardskriftforavsnitt"/>
    <w:uiPriority w:val="99"/>
    <w:semiHidden/>
    <w:unhideWhenUsed/>
    <w:rsid w:val="00C453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runnforurensningtest.miljodirektoratet.no/" TargetMode="External"/><Relationship Id="rId18" Type="http://schemas.openxmlformats.org/officeDocument/2006/relationships/hyperlink" Target="https://grunnforurensning.miljodirektoratet.no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ompanycast.live/webcast/197e53nn/" TargetMode="External"/><Relationship Id="rId17" Type="http://schemas.openxmlformats.org/officeDocument/2006/relationships/hyperlink" Target="https://companycast.live/webcast/197e53nn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runnforurensning@miljodir.n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grunnforurensning.miljodirektoratet.no/" TargetMode="External"/><Relationship Id="rId10" Type="http://schemas.openxmlformats.org/officeDocument/2006/relationships/header" Target="header1.xml"/><Relationship Id="rId19" Type="http://schemas.openxmlformats.org/officeDocument/2006/relationships/hyperlink" Target="mailto:fmsfgh@fylkesmannen.n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mailto:grunnforurensning@miljodir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DDB2C-6DD9-426D-A0C5-4A9AA889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1163</Words>
  <Characters>6166</Characters>
  <Application>Microsoft Office Word</Application>
  <DocSecurity>4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Hagenlund, Gøsta</dc:creator>
  <cp:keywords/>
  <dc:description/>
  <cp:lastModifiedBy>Hagenlund, Gøsta</cp:lastModifiedBy>
  <cp:revision>2</cp:revision>
  <cp:lastPrinted>2019-10-14T08:20:00Z</cp:lastPrinted>
  <dcterms:created xsi:type="dcterms:W3CDTF">2019-10-15T06:24:00Z</dcterms:created>
  <dcterms:modified xsi:type="dcterms:W3CDTF">2019-10-15T06:24:00Z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phAddInTemplate">
    <vt:lpwstr>\\fmsffil1.fylkesmannen.local\heimemapper\fmsfGH\ephorte5\fmephweb4\EPHFMVL\38_Tilleggsmal_MVA.dotx</vt:lpwstr>
  </property>
  <property fmtid="{D5CDD505-2E9C-101B-9397-08002B2CF9AE}" pid="3" name="ephAutoText">
    <vt:lpwstr/>
  </property>
  <property fmtid="{D5CDD505-2E9C-101B-9397-08002B2CF9AE}" pid="4" name="MergeDataFile">
    <vt:lpwstr>\\fmhofil1.fylkesmannen.local\brukarar\fmhokkv\ephorte5\363337_DOC.XML</vt:lpwstr>
  </property>
  <property fmtid="{D5CDD505-2E9C-101B-9397-08002B2CF9AE}" pid="5" name="CheckInType">
    <vt:lpwstr>FromApplication</vt:lpwstr>
  </property>
  <property fmtid="{D5CDD505-2E9C-101B-9397-08002B2CF9AE}" pid="6" name="CheckInDocForm">
    <vt:lpwstr>http://FMEPHWEB4/FMVL/shared/aspx/Default/CheckInDocForm.aspx</vt:lpwstr>
  </property>
  <property fmtid="{D5CDD505-2E9C-101B-9397-08002B2CF9AE}" pid="7" name="DokType">
    <vt:lpwstr/>
  </property>
  <property fmtid="{D5CDD505-2E9C-101B-9397-08002B2CF9AE}" pid="8" name="DokID">
    <vt:i4>191718</vt:i4>
  </property>
  <property fmtid="{D5CDD505-2E9C-101B-9397-08002B2CF9AE}" pid="9" name="Versjon">
    <vt:i4>1</vt:i4>
  </property>
  <property fmtid="{D5CDD505-2E9C-101B-9397-08002B2CF9AE}" pid="10" name="Variant">
    <vt:lpwstr>P</vt:lpwstr>
  </property>
  <property fmtid="{D5CDD505-2E9C-101B-9397-08002B2CF9AE}" pid="11" name="OpenMode">
    <vt:lpwstr>EditDoc</vt:lpwstr>
  </property>
  <property fmtid="{D5CDD505-2E9C-101B-9397-08002B2CF9AE}" pid="12" name="CurrentUrl">
    <vt:lpwstr/>
  </property>
  <property fmtid="{D5CDD505-2E9C-101B-9397-08002B2CF9AE}" pid="13" name="WindowName">
    <vt:lpwstr>rtop</vt:lpwstr>
  </property>
  <property fmtid="{D5CDD505-2E9C-101B-9397-08002B2CF9AE}" pid="14" name="FileName">
    <vt:lpwstr>%5c%5cfmhofil1.fylkesmannen.local%5cbrukarar%5cfmhokkv%5cephorte5%5c363337.DOC</vt:lpwstr>
  </property>
  <property fmtid="{D5CDD505-2E9C-101B-9397-08002B2CF9AE}" pid="15" name="LinkId">
    <vt:i4>82077</vt:i4>
  </property>
</Properties>
</file>