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7E1E9" w14:textId="77777777" w:rsidR="00BD0637" w:rsidRPr="00FE59C3" w:rsidRDefault="00BD0637" w:rsidP="00BD0637">
      <w:pPr>
        <w:jc w:val="center"/>
        <w:rPr>
          <w:lang w:val="nn-NO"/>
        </w:rPr>
      </w:pPr>
      <w:r w:rsidRPr="00FE59C3">
        <w:rPr>
          <w:rFonts w:cs="Arial"/>
          <w:b/>
          <w:sz w:val="48"/>
          <w:lang w:val="nn-NO"/>
        </w:rPr>
        <w:t>KONKURRANSEGRUNNLAG</w:t>
      </w:r>
    </w:p>
    <w:p w14:paraId="1CB2AA2C" w14:textId="5424CE48" w:rsidR="00BD0637" w:rsidRPr="0095784B" w:rsidRDefault="0095784B" w:rsidP="00BD0637">
      <w:pPr>
        <w:jc w:val="center"/>
        <w:rPr>
          <w:rFonts w:cs="Arial"/>
          <w:i/>
          <w:sz w:val="36"/>
          <w:szCs w:val="36"/>
          <w:lang w:val="nn-NO"/>
        </w:rPr>
      </w:pPr>
      <w:r w:rsidRPr="0095784B">
        <w:rPr>
          <w:rFonts w:cs="Arial"/>
          <w:i/>
          <w:sz w:val="36"/>
          <w:szCs w:val="36"/>
          <w:lang w:val="nn-NO"/>
        </w:rPr>
        <w:t>28.10.2019</w:t>
      </w:r>
    </w:p>
    <w:p w14:paraId="0D371DA6" w14:textId="77777777" w:rsidR="00BD0637" w:rsidRPr="002D3F7C" w:rsidRDefault="00BD0637" w:rsidP="00BD0637">
      <w:pPr>
        <w:jc w:val="center"/>
        <w:rPr>
          <w:rFonts w:cs="Arial"/>
          <w:sz w:val="36"/>
          <w:szCs w:val="36"/>
          <w:lang w:val="nn-NO"/>
        </w:rPr>
      </w:pPr>
    </w:p>
    <w:p w14:paraId="16791D9C" w14:textId="77777777" w:rsidR="00BD0637" w:rsidRPr="002D3F7C" w:rsidRDefault="00BD0637" w:rsidP="00BD0637">
      <w:pPr>
        <w:jc w:val="center"/>
        <w:rPr>
          <w:rFonts w:cs="Arial"/>
          <w:sz w:val="36"/>
          <w:szCs w:val="36"/>
          <w:lang w:val="nn-NO"/>
        </w:rPr>
      </w:pPr>
      <w:r w:rsidRPr="002D3F7C">
        <w:rPr>
          <w:rFonts w:cs="Arial"/>
          <w:sz w:val="36"/>
          <w:szCs w:val="36"/>
          <w:lang w:val="nn-NO"/>
        </w:rPr>
        <w:t xml:space="preserve">Anskaffing i samsvar med forskrift om </w:t>
      </w:r>
      <w:r w:rsidRPr="002D3F7C">
        <w:rPr>
          <w:rFonts w:cs="Arial"/>
          <w:bCs/>
          <w:sz w:val="36"/>
          <w:szCs w:val="36"/>
          <w:lang w:val="nn-NO"/>
        </w:rPr>
        <w:t>offentlege anskaffingar (FOR-2016-08-12-974) del I, § 5-1</w:t>
      </w:r>
      <w:r>
        <w:rPr>
          <w:rFonts w:cs="Arial"/>
          <w:bCs/>
          <w:sz w:val="36"/>
          <w:szCs w:val="36"/>
          <w:lang w:val="nn-NO"/>
        </w:rPr>
        <w:t>,</w:t>
      </w:r>
    </w:p>
    <w:p w14:paraId="3F7194E8" w14:textId="77777777" w:rsidR="00BD0637" w:rsidRPr="00FE59C3" w:rsidRDefault="00BD0637" w:rsidP="00BD0637">
      <w:pPr>
        <w:jc w:val="both"/>
        <w:rPr>
          <w:rFonts w:cs="Arial"/>
          <w:color w:val="FF0000"/>
          <w:sz w:val="36"/>
          <w:szCs w:val="36"/>
          <w:lang w:val="nn-NO"/>
        </w:rPr>
      </w:pPr>
    </w:p>
    <w:p w14:paraId="036A5AB5" w14:textId="77777777" w:rsidR="00BD0637" w:rsidRPr="00A160B1" w:rsidRDefault="00BD0637" w:rsidP="00BD0637">
      <w:pPr>
        <w:jc w:val="center"/>
        <w:rPr>
          <w:rFonts w:cs="Arial"/>
          <w:sz w:val="36"/>
          <w:szCs w:val="36"/>
          <w:lang w:val="nn-NO"/>
        </w:rPr>
      </w:pPr>
      <w:r w:rsidRPr="00A160B1">
        <w:rPr>
          <w:rFonts w:cs="Arial"/>
          <w:sz w:val="36"/>
          <w:szCs w:val="36"/>
          <w:lang w:val="nn-NO"/>
        </w:rPr>
        <w:t xml:space="preserve">for </w:t>
      </w:r>
      <w:r w:rsidR="00894184">
        <w:rPr>
          <w:rFonts w:cs="Arial"/>
          <w:sz w:val="36"/>
          <w:szCs w:val="36"/>
          <w:lang w:val="nn-NO"/>
        </w:rPr>
        <w:t>følgjande teneste:</w:t>
      </w:r>
    </w:p>
    <w:p w14:paraId="22267DBD" w14:textId="77777777" w:rsidR="00BD0637" w:rsidRPr="00A160B1" w:rsidRDefault="00BD0637" w:rsidP="00BD0637">
      <w:pPr>
        <w:jc w:val="center"/>
        <w:rPr>
          <w:rFonts w:cs="Arial"/>
          <w:sz w:val="36"/>
          <w:szCs w:val="36"/>
          <w:lang w:val="nn-NO"/>
        </w:rPr>
      </w:pPr>
    </w:p>
    <w:p w14:paraId="39B2870A" w14:textId="77777777" w:rsidR="00BD0637" w:rsidRPr="006332D0" w:rsidRDefault="00B123DD" w:rsidP="00B123DD">
      <w:pPr>
        <w:rPr>
          <w:rFonts w:cs="Arial"/>
          <w:sz w:val="36"/>
          <w:szCs w:val="36"/>
          <w:lang w:val="nn-NO"/>
        </w:rPr>
      </w:pPr>
      <w:r>
        <w:rPr>
          <w:rFonts w:cs="Arial"/>
          <w:sz w:val="36"/>
          <w:szCs w:val="36"/>
          <w:lang w:val="nn-NO"/>
        </w:rPr>
        <w:t>Føreundersøk</w:t>
      </w:r>
      <w:r w:rsidR="008F5ADB">
        <w:rPr>
          <w:rFonts w:cs="Arial"/>
          <w:sz w:val="36"/>
          <w:szCs w:val="36"/>
          <w:lang w:val="nn-NO"/>
        </w:rPr>
        <w:t xml:space="preserve">ing </w:t>
      </w:r>
      <w:r>
        <w:rPr>
          <w:rFonts w:cs="Arial"/>
          <w:sz w:val="36"/>
          <w:szCs w:val="36"/>
          <w:lang w:val="nn-NO"/>
        </w:rPr>
        <w:t xml:space="preserve">for eventuell våtmarksrestaurering på Austneset </w:t>
      </w:r>
      <w:r w:rsidR="008F5ADB">
        <w:rPr>
          <w:rFonts w:cs="Arial"/>
          <w:sz w:val="36"/>
          <w:szCs w:val="36"/>
          <w:lang w:val="nn-NO"/>
        </w:rPr>
        <w:t xml:space="preserve">i </w:t>
      </w:r>
      <w:proofErr w:type="spellStart"/>
      <w:r>
        <w:rPr>
          <w:rFonts w:cs="Arial"/>
          <w:sz w:val="36"/>
          <w:szCs w:val="36"/>
          <w:lang w:val="nn-NO"/>
        </w:rPr>
        <w:t>Sørværet</w:t>
      </w:r>
      <w:proofErr w:type="spellEnd"/>
      <w:r w:rsidR="008F5ADB">
        <w:rPr>
          <w:rFonts w:cs="Arial"/>
          <w:sz w:val="36"/>
          <w:szCs w:val="36"/>
          <w:lang w:val="nn-NO"/>
        </w:rPr>
        <w:t xml:space="preserve"> naturreservat i </w:t>
      </w:r>
      <w:r>
        <w:rPr>
          <w:rFonts w:cs="Arial"/>
          <w:sz w:val="36"/>
          <w:szCs w:val="36"/>
          <w:lang w:val="nn-NO"/>
        </w:rPr>
        <w:t>Askvoll</w:t>
      </w:r>
    </w:p>
    <w:p w14:paraId="10F35A23" w14:textId="77777777" w:rsidR="00BD0637" w:rsidRPr="00B864BB" w:rsidRDefault="00BD0637" w:rsidP="00BD0637">
      <w:pPr>
        <w:jc w:val="center"/>
        <w:rPr>
          <w:rFonts w:cs="Arial"/>
          <w:sz w:val="36"/>
          <w:szCs w:val="36"/>
          <w:lang w:val="nn-NO"/>
        </w:rPr>
      </w:pPr>
    </w:p>
    <w:p w14:paraId="62D59979" w14:textId="208BB743" w:rsidR="00BD0637" w:rsidRPr="002725B0" w:rsidRDefault="00BD0637" w:rsidP="00BD0637">
      <w:pPr>
        <w:jc w:val="center"/>
        <w:rPr>
          <w:rFonts w:cs="Arial"/>
          <w:sz w:val="36"/>
          <w:szCs w:val="36"/>
          <w:lang w:val="nn-NO"/>
        </w:rPr>
      </w:pPr>
      <w:proofErr w:type="spellStart"/>
      <w:r w:rsidRPr="002725B0">
        <w:rPr>
          <w:rFonts w:cs="Arial"/>
          <w:sz w:val="36"/>
          <w:szCs w:val="36"/>
          <w:lang w:val="nn-NO"/>
        </w:rPr>
        <w:t>Saksnr</w:t>
      </w:r>
      <w:proofErr w:type="spellEnd"/>
      <w:r w:rsidRPr="002725B0">
        <w:rPr>
          <w:rFonts w:cs="Arial"/>
          <w:sz w:val="36"/>
          <w:szCs w:val="36"/>
          <w:lang w:val="nn-NO"/>
        </w:rPr>
        <w:t xml:space="preserve">. </w:t>
      </w:r>
      <w:r w:rsidR="00C95112">
        <w:rPr>
          <w:rFonts w:cs="Arial"/>
          <w:sz w:val="36"/>
          <w:szCs w:val="36"/>
          <w:lang w:val="nn-NO"/>
        </w:rPr>
        <w:t>2019</w:t>
      </w:r>
      <w:r w:rsidRPr="002725B0">
        <w:rPr>
          <w:rFonts w:cs="Arial"/>
          <w:sz w:val="36"/>
          <w:szCs w:val="36"/>
          <w:lang w:val="nn-NO"/>
        </w:rPr>
        <w:t>/</w:t>
      </w:r>
      <w:r w:rsidR="00C95112">
        <w:rPr>
          <w:rFonts w:cs="Arial"/>
          <w:sz w:val="36"/>
          <w:szCs w:val="36"/>
          <w:lang w:val="nn-NO"/>
        </w:rPr>
        <w:t>19668</w:t>
      </w:r>
      <w:r w:rsidR="00C95112" w:rsidRPr="002725B0">
        <w:rPr>
          <w:rFonts w:cs="Arial"/>
          <w:sz w:val="36"/>
          <w:szCs w:val="36"/>
          <w:lang w:val="nn-NO"/>
        </w:rPr>
        <w:t xml:space="preserve"> </w:t>
      </w:r>
    </w:p>
    <w:p w14:paraId="376DAFF8" w14:textId="77777777" w:rsidR="00BD0637" w:rsidRPr="002725B0" w:rsidRDefault="00BD0637" w:rsidP="00BD0637">
      <w:pPr>
        <w:jc w:val="center"/>
        <w:rPr>
          <w:rFonts w:cs="Arial"/>
          <w:sz w:val="36"/>
          <w:szCs w:val="36"/>
          <w:lang w:val="nn-NO"/>
        </w:rPr>
      </w:pPr>
    </w:p>
    <w:p w14:paraId="06047DFC" w14:textId="77777777" w:rsidR="00BD0637" w:rsidRPr="002725B0" w:rsidRDefault="00BD0637" w:rsidP="00BD0637">
      <w:pPr>
        <w:jc w:val="center"/>
        <w:rPr>
          <w:rFonts w:cs="Arial"/>
          <w:sz w:val="36"/>
          <w:szCs w:val="36"/>
          <w:lang w:val="nn-NO"/>
        </w:rPr>
      </w:pPr>
    </w:p>
    <w:p w14:paraId="7561EB8F" w14:textId="77777777" w:rsidR="00BD0637" w:rsidRDefault="00BD0637" w:rsidP="00BD0637">
      <w:pPr>
        <w:jc w:val="center"/>
        <w:rPr>
          <w:rFonts w:cs="Arial"/>
          <w:sz w:val="36"/>
          <w:szCs w:val="36"/>
          <w:lang w:val="nn-NO"/>
        </w:rPr>
      </w:pPr>
    </w:p>
    <w:p w14:paraId="4896C3EF" w14:textId="77777777" w:rsidR="00F420B9" w:rsidRPr="002725B0" w:rsidRDefault="00F420B9" w:rsidP="00BD0637">
      <w:pPr>
        <w:jc w:val="center"/>
        <w:rPr>
          <w:rFonts w:cs="Arial"/>
          <w:sz w:val="36"/>
          <w:szCs w:val="36"/>
          <w:lang w:val="nn-NO"/>
        </w:rPr>
      </w:pPr>
    </w:p>
    <w:p w14:paraId="5AE792BF" w14:textId="77777777" w:rsidR="00BD0637" w:rsidRPr="00691E8B" w:rsidRDefault="00BD0637" w:rsidP="00BD0637">
      <w:pPr>
        <w:jc w:val="center"/>
        <w:rPr>
          <w:rFonts w:cs="Arial"/>
          <w:sz w:val="36"/>
          <w:szCs w:val="36"/>
          <w:lang w:val="nn-NO"/>
        </w:rPr>
      </w:pPr>
    </w:p>
    <w:p w14:paraId="00F58AF3" w14:textId="7DC972DC" w:rsidR="00BD0637" w:rsidRDefault="00BD0637" w:rsidP="00BD0637">
      <w:pPr>
        <w:jc w:val="center"/>
        <w:rPr>
          <w:rFonts w:cs="Arial"/>
          <w:sz w:val="36"/>
          <w:szCs w:val="36"/>
          <w:lang w:val="nn-NO"/>
        </w:rPr>
      </w:pPr>
    </w:p>
    <w:p w14:paraId="34486BDE" w14:textId="77777777" w:rsidR="0095784B" w:rsidRPr="00691E8B" w:rsidRDefault="0095784B" w:rsidP="00BD0637">
      <w:pPr>
        <w:jc w:val="center"/>
        <w:rPr>
          <w:rFonts w:cs="Arial"/>
          <w:sz w:val="36"/>
          <w:szCs w:val="36"/>
          <w:lang w:val="nn-NO"/>
        </w:rPr>
      </w:pPr>
    </w:p>
    <w:p w14:paraId="66E02C6B" w14:textId="77777777" w:rsidR="00BD0637" w:rsidRPr="00691E8B" w:rsidRDefault="00BD0637" w:rsidP="00BD0637">
      <w:pPr>
        <w:jc w:val="center"/>
        <w:rPr>
          <w:rFonts w:cs="Arial"/>
          <w:sz w:val="36"/>
          <w:szCs w:val="36"/>
          <w:lang w:val="nn-NO"/>
        </w:rPr>
      </w:pPr>
    </w:p>
    <w:p w14:paraId="41150227" w14:textId="77777777" w:rsidR="00BD0637" w:rsidRPr="00691E8B" w:rsidRDefault="00BD0637" w:rsidP="00BD0637">
      <w:pPr>
        <w:jc w:val="center"/>
        <w:rPr>
          <w:rFonts w:cs="Arial"/>
          <w:sz w:val="36"/>
          <w:szCs w:val="36"/>
          <w:lang w:val="nn-NO"/>
        </w:rPr>
      </w:pPr>
    </w:p>
    <w:p w14:paraId="5E006C15" w14:textId="77777777" w:rsidR="00BD0637" w:rsidRPr="00691E8B" w:rsidRDefault="00BD0637" w:rsidP="00BD0637">
      <w:pPr>
        <w:jc w:val="center"/>
        <w:rPr>
          <w:rFonts w:cs="Arial"/>
          <w:sz w:val="36"/>
          <w:szCs w:val="36"/>
          <w:lang w:val="nn-NO"/>
        </w:rPr>
      </w:pPr>
    </w:p>
    <w:sdt>
      <w:sdtPr>
        <w:rPr>
          <w:rFonts w:asciiTheme="minorHAnsi" w:eastAsiaTheme="minorHAnsi" w:hAnsiTheme="minorHAnsi" w:cstheme="minorBidi"/>
          <w:color w:val="auto"/>
          <w:sz w:val="22"/>
          <w:szCs w:val="22"/>
          <w:lang w:eastAsia="en-US"/>
        </w:rPr>
        <w:id w:val="1665824366"/>
        <w:docPartObj>
          <w:docPartGallery w:val="Table of Contents"/>
          <w:docPartUnique/>
        </w:docPartObj>
      </w:sdtPr>
      <w:sdtEndPr>
        <w:rPr>
          <w:b/>
          <w:bCs/>
        </w:rPr>
      </w:sdtEndPr>
      <w:sdtContent>
        <w:p w14:paraId="513F3A45" w14:textId="77777777" w:rsidR="0070032F" w:rsidRDefault="0070032F">
          <w:pPr>
            <w:pStyle w:val="Overskriftforinnholdsfortegnelse"/>
          </w:pPr>
          <w:r>
            <w:t>Innhold</w:t>
          </w:r>
        </w:p>
        <w:p w14:paraId="44F15DE4" w14:textId="251C62BD" w:rsidR="0095784B" w:rsidRDefault="0070032F">
          <w:pPr>
            <w:pStyle w:val="INN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3143602" w:history="1">
            <w:r w:rsidR="0095784B" w:rsidRPr="00092155">
              <w:rPr>
                <w:rStyle w:val="Hyperkobling"/>
                <w:noProof/>
              </w:rPr>
              <w:t>1</w:t>
            </w:r>
            <w:r w:rsidR="0095784B">
              <w:rPr>
                <w:rFonts w:asciiTheme="minorHAnsi" w:eastAsiaTheme="minorEastAsia" w:hAnsiTheme="minorHAnsi" w:cstheme="minorBidi"/>
                <w:noProof/>
                <w:sz w:val="22"/>
                <w:szCs w:val="22"/>
              </w:rPr>
              <w:tab/>
            </w:r>
            <w:r w:rsidR="0095784B" w:rsidRPr="00092155">
              <w:rPr>
                <w:rStyle w:val="Hyperkobling"/>
                <w:noProof/>
              </w:rPr>
              <w:t>GENERELL SKILDRING</w:t>
            </w:r>
            <w:r w:rsidR="0095784B">
              <w:rPr>
                <w:noProof/>
                <w:webHidden/>
              </w:rPr>
              <w:tab/>
            </w:r>
            <w:r w:rsidR="0095784B">
              <w:rPr>
                <w:noProof/>
                <w:webHidden/>
              </w:rPr>
              <w:fldChar w:fldCharType="begin"/>
            </w:r>
            <w:r w:rsidR="0095784B">
              <w:rPr>
                <w:noProof/>
                <w:webHidden/>
              </w:rPr>
              <w:instrText xml:space="preserve"> PAGEREF _Toc23143602 \h </w:instrText>
            </w:r>
            <w:r w:rsidR="0095784B">
              <w:rPr>
                <w:noProof/>
                <w:webHidden/>
              </w:rPr>
            </w:r>
            <w:r w:rsidR="0095784B">
              <w:rPr>
                <w:noProof/>
                <w:webHidden/>
              </w:rPr>
              <w:fldChar w:fldCharType="separate"/>
            </w:r>
            <w:r w:rsidR="0095784B">
              <w:rPr>
                <w:noProof/>
                <w:webHidden/>
              </w:rPr>
              <w:t>3</w:t>
            </w:r>
            <w:r w:rsidR="0095784B">
              <w:rPr>
                <w:noProof/>
                <w:webHidden/>
              </w:rPr>
              <w:fldChar w:fldCharType="end"/>
            </w:r>
          </w:hyperlink>
        </w:p>
        <w:p w14:paraId="7AABDA8D" w14:textId="4D5F977C" w:rsidR="0095784B" w:rsidRDefault="00D5582C">
          <w:pPr>
            <w:pStyle w:val="INNH2"/>
            <w:tabs>
              <w:tab w:val="left" w:pos="880"/>
              <w:tab w:val="right" w:leader="dot" w:pos="9062"/>
            </w:tabs>
            <w:rPr>
              <w:rFonts w:asciiTheme="minorHAnsi" w:eastAsiaTheme="minorEastAsia" w:hAnsiTheme="minorHAnsi" w:cstheme="minorBidi"/>
              <w:noProof/>
              <w:sz w:val="22"/>
              <w:szCs w:val="22"/>
            </w:rPr>
          </w:pPr>
          <w:hyperlink w:anchor="_Toc23143603" w:history="1">
            <w:r w:rsidR="0095784B" w:rsidRPr="00092155">
              <w:rPr>
                <w:rStyle w:val="Hyperkobling"/>
                <w:rFonts w:cstheme="minorHAnsi"/>
                <w:noProof/>
              </w:rPr>
              <w:t>1.1</w:t>
            </w:r>
            <w:r w:rsidR="0095784B">
              <w:rPr>
                <w:rFonts w:asciiTheme="minorHAnsi" w:eastAsiaTheme="minorEastAsia" w:hAnsiTheme="minorHAnsi" w:cstheme="minorBidi"/>
                <w:noProof/>
                <w:sz w:val="22"/>
                <w:szCs w:val="22"/>
              </w:rPr>
              <w:tab/>
            </w:r>
            <w:r w:rsidR="0095784B" w:rsidRPr="00092155">
              <w:rPr>
                <w:rStyle w:val="Hyperkobling"/>
                <w:noProof/>
              </w:rPr>
              <w:t>Om oppdragsgjevar</w:t>
            </w:r>
            <w:r w:rsidR="0095784B">
              <w:rPr>
                <w:noProof/>
                <w:webHidden/>
              </w:rPr>
              <w:tab/>
            </w:r>
            <w:r w:rsidR="0095784B">
              <w:rPr>
                <w:noProof/>
                <w:webHidden/>
              </w:rPr>
              <w:fldChar w:fldCharType="begin"/>
            </w:r>
            <w:r w:rsidR="0095784B">
              <w:rPr>
                <w:noProof/>
                <w:webHidden/>
              </w:rPr>
              <w:instrText xml:space="preserve"> PAGEREF _Toc23143603 \h </w:instrText>
            </w:r>
            <w:r w:rsidR="0095784B">
              <w:rPr>
                <w:noProof/>
                <w:webHidden/>
              </w:rPr>
            </w:r>
            <w:r w:rsidR="0095784B">
              <w:rPr>
                <w:noProof/>
                <w:webHidden/>
              </w:rPr>
              <w:fldChar w:fldCharType="separate"/>
            </w:r>
            <w:r w:rsidR="0095784B">
              <w:rPr>
                <w:noProof/>
                <w:webHidden/>
              </w:rPr>
              <w:t>3</w:t>
            </w:r>
            <w:r w:rsidR="0095784B">
              <w:rPr>
                <w:noProof/>
                <w:webHidden/>
              </w:rPr>
              <w:fldChar w:fldCharType="end"/>
            </w:r>
          </w:hyperlink>
        </w:p>
        <w:p w14:paraId="2DEC548D" w14:textId="74CDF208" w:rsidR="0095784B" w:rsidRDefault="00D5582C">
          <w:pPr>
            <w:pStyle w:val="INNH2"/>
            <w:tabs>
              <w:tab w:val="left" w:pos="880"/>
              <w:tab w:val="right" w:leader="dot" w:pos="9062"/>
            </w:tabs>
            <w:rPr>
              <w:rFonts w:asciiTheme="minorHAnsi" w:eastAsiaTheme="minorEastAsia" w:hAnsiTheme="minorHAnsi" w:cstheme="minorBidi"/>
              <w:noProof/>
              <w:sz w:val="22"/>
              <w:szCs w:val="22"/>
            </w:rPr>
          </w:pPr>
          <w:hyperlink w:anchor="_Toc23143604" w:history="1">
            <w:r w:rsidR="0095784B" w:rsidRPr="00092155">
              <w:rPr>
                <w:rStyle w:val="Hyperkobling"/>
                <w:rFonts w:cstheme="minorHAnsi"/>
                <w:noProof/>
                <w:lang w:val="nn-NO"/>
              </w:rPr>
              <w:t>1.2</w:t>
            </w:r>
            <w:r w:rsidR="0095784B">
              <w:rPr>
                <w:rFonts w:asciiTheme="minorHAnsi" w:eastAsiaTheme="minorEastAsia" w:hAnsiTheme="minorHAnsi" w:cstheme="minorBidi"/>
                <w:noProof/>
                <w:sz w:val="22"/>
                <w:szCs w:val="22"/>
              </w:rPr>
              <w:tab/>
            </w:r>
            <w:r w:rsidR="0095784B" w:rsidRPr="00092155">
              <w:rPr>
                <w:rStyle w:val="Hyperkobling"/>
                <w:noProof/>
                <w:lang w:val="nn-NO"/>
              </w:rPr>
              <w:t>Skildring av tenesta oppdragsgjevar etterspør</w:t>
            </w:r>
            <w:r w:rsidR="0095784B">
              <w:rPr>
                <w:noProof/>
                <w:webHidden/>
              </w:rPr>
              <w:tab/>
            </w:r>
            <w:r w:rsidR="0095784B">
              <w:rPr>
                <w:noProof/>
                <w:webHidden/>
              </w:rPr>
              <w:fldChar w:fldCharType="begin"/>
            </w:r>
            <w:r w:rsidR="0095784B">
              <w:rPr>
                <w:noProof/>
                <w:webHidden/>
              </w:rPr>
              <w:instrText xml:space="preserve"> PAGEREF _Toc23143604 \h </w:instrText>
            </w:r>
            <w:r w:rsidR="0095784B">
              <w:rPr>
                <w:noProof/>
                <w:webHidden/>
              </w:rPr>
            </w:r>
            <w:r w:rsidR="0095784B">
              <w:rPr>
                <w:noProof/>
                <w:webHidden/>
              </w:rPr>
              <w:fldChar w:fldCharType="separate"/>
            </w:r>
            <w:r w:rsidR="0095784B">
              <w:rPr>
                <w:noProof/>
                <w:webHidden/>
              </w:rPr>
              <w:t>3</w:t>
            </w:r>
            <w:r w:rsidR="0095784B">
              <w:rPr>
                <w:noProof/>
                <w:webHidden/>
              </w:rPr>
              <w:fldChar w:fldCharType="end"/>
            </w:r>
          </w:hyperlink>
        </w:p>
        <w:p w14:paraId="5E746C7A" w14:textId="5C75ADD3" w:rsidR="0095784B" w:rsidRDefault="00D5582C">
          <w:pPr>
            <w:pStyle w:val="INNH2"/>
            <w:tabs>
              <w:tab w:val="left" w:pos="1100"/>
              <w:tab w:val="right" w:leader="dot" w:pos="9062"/>
            </w:tabs>
            <w:rPr>
              <w:rFonts w:asciiTheme="minorHAnsi" w:eastAsiaTheme="minorEastAsia" w:hAnsiTheme="minorHAnsi" w:cstheme="minorBidi"/>
              <w:noProof/>
              <w:sz w:val="22"/>
              <w:szCs w:val="22"/>
            </w:rPr>
          </w:pPr>
          <w:hyperlink w:anchor="_Toc23143605" w:history="1">
            <w:r w:rsidR="0095784B" w:rsidRPr="00092155">
              <w:rPr>
                <w:rStyle w:val="Hyperkobling"/>
                <w:noProof/>
              </w:rPr>
              <w:t>1.2.1.</w:t>
            </w:r>
            <w:r w:rsidR="0095784B">
              <w:rPr>
                <w:rFonts w:asciiTheme="minorHAnsi" w:eastAsiaTheme="minorEastAsia" w:hAnsiTheme="minorHAnsi" w:cstheme="minorBidi"/>
                <w:noProof/>
                <w:sz w:val="22"/>
                <w:szCs w:val="22"/>
              </w:rPr>
              <w:tab/>
            </w:r>
            <w:r w:rsidR="0095784B" w:rsidRPr="00092155">
              <w:rPr>
                <w:rStyle w:val="Hyperkobling"/>
                <w:noProof/>
              </w:rPr>
              <w:t>Bakgrunn for tenestekjøpet</w:t>
            </w:r>
            <w:r w:rsidR="0095784B">
              <w:rPr>
                <w:noProof/>
                <w:webHidden/>
              </w:rPr>
              <w:tab/>
            </w:r>
            <w:r w:rsidR="0095784B">
              <w:rPr>
                <w:noProof/>
                <w:webHidden/>
              </w:rPr>
              <w:fldChar w:fldCharType="begin"/>
            </w:r>
            <w:r w:rsidR="0095784B">
              <w:rPr>
                <w:noProof/>
                <w:webHidden/>
              </w:rPr>
              <w:instrText xml:space="preserve"> PAGEREF _Toc23143605 \h </w:instrText>
            </w:r>
            <w:r w:rsidR="0095784B">
              <w:rPr>
                <w:noProof/>
                <w:webHidden/>
              </w:rPr>
            </w:r>
            <w:r w:rsidR="0095784B">
              <w:rPr>
                <w:noProof/>
                <w:webHidden/>
              </w:rPr>
              <w:fldChar w:fldCharType="separate"/>
            </w:r>
            <w:r w:rsidR="0095784B">
              <w:rPr>
                <w:noProof/>
                <w:webHidden/>
              </w:rPr>
              <w:t>3</w:t>
            </w:r>
            <w:r w:rsidR="0095784B">
              <w:rPr>
                <w:noProof/>
                <w:webHidden/>
              </w:rPr>
              <w:fldChar w:fldCharType="end"/>
            </w:r>
          </w:hyperlink>
        </w:p>
        <w:p w14:paraId="33727A8F" w14:textId="6C8DB22E" w:rsidR="0095784B" w:rsidRDefault="00D5582C">
          <w:pPr>
            <w:pStyle w:val="INNH2"/>
            <w:tabs>
              <w:tab w:val="left" w:pos="1100"/>
              <w:tab w:val="right" w:leader="dot" w:pos="9062"/>
            </w:tabs>
            <w:rPr>
              <w:rFonts w:asciiTheme="minorHAnsi" w:eastAsiaTheme="minorEastAsia" w:hAnsiTheme="minorHAnsi" w:cstheme="minorBidi"/>
              <w:noProof/>
              <w:sz w:val="22"/>
              <w:szCs w:val="22"/>
            </w:rPr>
          </w:pPr>
          <w:hyperlink w:anchor="_Toc23143606" w:history="1">
            <w:r w:rsidR="0095784B" w:rsidRPr="00092155">
              <w:rPr>
                <w:rStyle w:val="Hyperkobling"/>
                <w:noProof/>
              </w:rPr>
              <w:t>1.2.2.</w:t>
            </w:r>
            <w:r w:rsidR="0095784B">
              <w:rPr>
                <w:rFonts w:asciiTheme="minorHAnsi" w:eastAsiaTheme="minorEastAsia" w:hAnsiTheme="minorHAnsi" w:cstheme="minorBidi"/>
                <w:noProof/>
                <w:sz w:val="22"/>
                <w:szCs w:val="22"/>
              </w:rPr>
              <w:tab/>
            </w:r>
            <w:r w:rsidR="0095784B" w:rsidRPr="00092155">
              <w:rPr>
                <w:rStyle w:val="Hyperkobling"/>
                <w:noProof/>
              </w:rPr>
              <w:t>Innhald i tenestekjøpet</w:t>
            </w:r>
            <w:r w:rsidR="0095784B">
              <w:rPr>
                <w:noProof/>
                <w:webHidden/>
              </w:rPr>
              <w:tab/>
            </w:r>
            <w:r w:rsidR="0095784B">
              <w:rPr>
                <w:noProof/>
                <w:webHidden/>
              </w:rPr>
              <w:fldChar w:fldCharType="begin"/>
            </w:r>
            <w:r w:rsidR="0095784B">
              <w:rPr>
                <w:noProof/>
                <w:webHidden/>
              </w:rPr>
              <w:instrText xml:space="preserve"> PAGEREF _Toc23143606 \h </w:instrText>
            </w:r>
            <w:r w:rsidR="0095784B">
              <w:rPr>
                <w:noProof/>
                <w:webHidden/>
              </w:rPr>
            </w:r>
            <w:r w:rsidR="0095784B">
              <w:rPr>
                <w:noProof/>
                <w:webHidden/>
              </w:rPr>
              <w:fldChar w:fldCharType="separate"/>
            </w:r>
            <w:r w:rsidR="0095784B">
              <w:rPr>
                <w:noProof/>
                <w:webHidden/>
              </w:rPr>
              <w:t>7</w:t>
            </w:r>
            <w:r w:rsidR="0095784B">
              <w:rPr>
                <w:noProof/>
                <w:webHidden/>
              </w:rPr>
              <w:fldChar w:fldCharType="end"/>
            </w:r>
          </w:hyperlink>
        </w:p>
        <w:p w14:paraId="49D48B8D" w14:textId="7792BABA" w:rsidR="0095784B" w:rsidRDefault="00D5582C">
          <w:pPr>
            <w:pStyle w:val="INNH2"/>
            <w:tabs>
              <w:tab w:val="left" w:pos="1100"/>
              <w:tab w:val="right" w:leader="dot" w:pos="9062"/>
            </w:tabs>
            <w:rPr>
              <w:rFonts w:asciiTheme="minorHAnsi" w:eastAsiaTheme="minorEastAsia" w:hAnsiTheme="minorHAnsi" w:cstheme="minorBidi"/>
              <w:noProof/>
              <w:sz w:val="22"/>
              <w:szCs w:val="22"/>
            </w:rPr>
          </w:pPr>
          <w:hyperlink w:anchor="_Toc23143607" w:history="1">
            <w:r w:rsidR="0095784B" w:rsidRPr="00092155">
              <w:rPr>
                <w:rStyle w:val="Hyperkobling"/>
                <w:noProof/>
              </w:rPr>
              <w:t>1.2.3.</w:t>
            </w:r>
            <w:r w:rsidR="0095784B">
              <w:rPr>
                <w:rFonts w:asciiTheme="minorHAnsi" w:eastAsiaTheme="minorEastAsia" w:hAnsiTheme="minorHAnsi" w:cstheme="minorBidi"/>
                <w:noProof/>
                <w:sz w:val="22"/>
                <w:szCs w:val="22"/>
              </w:rPr>
              <w:tab/>
            </w:r>
            <w:r w:rsidR="0095784B" w:rsidRPr="00092155">
              <w:rPr>
                <w:rStyle w:val="Hyperkobling"/>
                <w:noProof/>
              </w:rPr>
              <w:t>Omfanget på tenestekjøpet</w:t>
            </w:r>
            <w:r w:rsidR="0095784B">
              <w:rPr>
                <w:noProof/>
                <w:webHidden/>
              </w:rPr>
              <w:tab/>
            </w:r>
            <w:r w:rsidR="0095784B">
              <w:rPr>
                <w:noProof/>
                <w:webHidden/>
              </w:rPr>
              <w:fldChar w:fldCharType="begin"/>
            </w:r>
            <w:r w:rsidR="0095784B">
              <w:rPr>
                <w:noProof/>
                <w:webHidden/>
              </w:rPr>
              <w:instrText xml:space="preserve"> PAGEREF _Toc23143607 \h </w:instrText>
            </w:r>
            <w:r w:rsidR="0095784B">
              <w:rPr>
                <w:noProof/>
                <w:webHidden/>
              </w:rPr>
            </w:r>
            <w:r w:rsidR="0095784B">
              <w:rPr>
                <w:noProof/>
                <w:webHidden/>
              </w:rPr>
              <w:fldChar w:fldCharType="separate"/>
            </w:r>
            <w:r w:rsidR="0095784B">
              <w:rPr>
                <w:noProof/>
                <w:webHidden/>
              </w:rPr>
              <w:t>9</w:t>
            </w:r>
            <w:r w:rsidR="0095784B">
              <w:rPr>
                <w:noProof/>
                <w:webHidden/>
              </w:rPr>
              <w:fldChar w:fldCharType="end"/>
            </w:r>
          </w:hyperlink>
        </w:p>
        <w:p w14:paraId="79FA84A0" w14:textId="0CC5603A" w:rsidR="0095784B" w:rsidRDefault="00D5582C">
          <w:pPr>
            <w:pStyle w:val="INNH2"/>
            <w:tabs>
              <w:tab w:val="left" w:pos="880"/>
              <w:tab w:val="right" w:leader="dot" w:pos="9062"/>
            </w:tabs>
            <w:rPr>
              <w:rFonts w:asciiTheme="minorHAnsi" w:eastAsiaTheme="minorEastAsia" w:hAnsiTheme="minorHAnsi" w:cstheme="minorBidi"/>
              <w:noProof/>
              <w:sz w:val="22"/>
              <w:szCs w:val="22"/>
            </w:rPr>
          </w:pPr>
          <w:hyperlink w:anchor="_Toc23143608" w:history="1">
            <w:r w:rsidR="0095784B" w:rsidRPr="00092155">
              <w:rPr>
                <w:rStyle w:val="Hyperkobling"/>
                <w:rFonts w:cstheme="minorHAnsi"/>
                <w:noProof/>
              </w:rPr>
              <w:t>1.3</w:t>
            </w:r>
            <w:r w:rsidR="0095784B">
              <w:rPr>
                <w:rFonts w:asciiTheme="minorHAnsi" w:eastAsiaTheme="minorEastAsia" w:hAnsiTheme="minorHAnsi" w:cstheme="minorBidi"/>
                <w:noProof/>
                <w:sz w:val="22"/>
                <w:szCs w:val="22"/>
              </w:rPr>
              <w:tab/>
            </w:r>
            <w:r w:rsidR="0095784B" w:rsidRPr="00092155">
              <w:rPr>
                <w:rStyle w:val="Hyperkobling"/>
                <w:noProof/>
              </w:rPr>
              <w:t>Tidsfristar i anskaffingsprosessen</w:t>
            </w:r>
            <w:r w:rsidR="0095784B">
              <w:rPr>
                <w:noProof/>
                <w:webHidden/>
              </w:rPr>
              <w:tab/>
            </w:r>
            <w:r w:rsidR="0095784B">
              <w:rPr>
                <w:noProof/>
                <w:webHidden/>
              </w:rPr>
              <w:fldChar w:fldCharType="begin"/>
            </w:r>
            <w:r w:rsidR="0095784B">
              <w:rPr>
                <w:noProof/>
                <w:webHidden/>
              </w:rPr>
              <w:instrText xml:space="preserve"> PAGEREF _Toc23143608 \h </w:instrText>
            </w:r>
            <w:r w:rsidR="0095784B">
              <w:rPr>
                <w:noProof/>
                <w:webHidden/>
              </w:rPr>
            </w:r>
            <w:r w:rsidR="0095784B">
              <w:rPr>
                <w:noProof/>
                <w:webHidden/>
              </w:rPr>
              <w:fldChar w:fldCharType="separate"/>
            </w:r>
            <w:r w:rsidR="0095784B">
              <w:rPr>
                <w:noProof/>
                <w:webHidden/>
              </w:rPr>
              <w:t>9</w:t>
            </w:r>
            <w:r w:rsidR="0095784B">
              <w:rPr>
                <w:noProof/>
                <w:webHidden/>
              </w:rPr>
              <w:fldChar w:fldCharType="end"/>
            </w:r>
          </w:hyperlink>
        </w:p>
        <w:p w14:paraId="1ABED741" w14:textId="40A64790" w:rsidR="0095784B" w:rsidRDefault="00D5582C">
          <w:pPr>
            <w:pStyle w:val="INNH1"/>
            <w:rPr>
              <w:rFonts w:asciiTheme="minorHAnsi" w:eastAsiaTheme="minorEastAsia" w:hAnsiTheme="minorHAnsi" w:cstheme="minorBidi"/>
              <w:noProof/>
              <w:sz w:val="22"/>
              <w:szCs w:val="22"/>
            </w:rPr>
          </w:pPr>
          <w:hyperlink w:anchor="_Toc23143609" w:history="1">
            <w:r w:rsidR="0095784B" w:rsidRPr="00092155">
              <w:rPr>
                <w:rStyle w:val="Hyperkobling"/>
                <w:noProof/>
              </w:rPr>
              <w:t>2</w:t>
            </w:r>
            <w:r w:rsidR="0095784B">
              <w:rPr>
                <w:rFonts w:asciiTheme="minorHAnsi" w:eastAsiaTheme="minorEastAsia" w:hAnsiTheme="minorHAnsi" w:cstheme="minorBidi"/>
                <w:noProof/>
                <w:sz w:val="22"/>
                <w:szCs w:val="22"/>
              </w:rPr>
              <w:tab/>
            </w:r>
            <w:r w:rsidR="0095784B" w:rsidRPr="00092155">
              <w:rPr>
                <w:rStyle w:val="Hyperkobling"/>
                <w:noProof/>
              </w:rPr>
              <w:t>REGLAR FOR GJENNOMFØRING AV KONKURRANSEN</w:t>
            </w:r>
            <w:r w:rsidR="0095784B">
              <w:rPr>
                <w:noProof/>
                <w:webHidden/>
              </w:rPr>
              <w:tab/>
            </w:r>
            <w:r w:rsidR="0095784B">
              <w:rPr>
                <w:noProof/>
                <w:webHidden/>
              </w:rPr>
              <w:fldChar w:fldCharType="begin"/>
            </w:r>
            <w:r w:rsidR="0095784B">
              <w:rPr>
                <w:noProof/>
                <w:webHidden/>
              </w:rPr>
              <w:instrText xml:space="preserve"> PAGEREF _Toc23143609 \h </w:instrText>
            </w:r>
            <w:r w:rsidR="0095784B">
              <w:rPr>
                <w:noProof/>
                <w:webHidden/>
              </w:rPr>
            </w:r>
            <w:r w:rsidR="0095784B">
              <w:rPr>
                <w:noProof/>
                <w:webHidden/>
              </w:rPr>
              <w:fldChar w:fldCharType="separate"/>
            </w:r>
            <w:r w:rsidR="0095784B">
              <w:rPr>
                <w:noProof/>
                <w:webHidden/>
              </w:rPr>
              <w:t>10</w:t>
            </w:r>
            <w:r w:rsidR="0095784B">
              <w:rPr>
                <w:noProof/>
                <w:webHidden/>
              </w:rPr>
              <w:fldChar w:fldCharType="end"/>
            </w:r>
          </w:hyperlink>
        </w:p>
        <w:p w14:paraId="26548619" w14:textId="56627704" w:rsidR="0095784B" w:rsidRDefault="00D5582C">
          <w:pPr>
            <w:pStyle w:val="INNH2"/>
            <w:tabs>
              <w:tab w:val="left" w:pos="880"/>
              <w:tab w:val="right" w:leader="dot" w:pos="9062"/>
            </w:tabs>
            <w:rPr>
              <w:rFonts w:asciiTheme="minorHAnsi" w:eastAsiaTheme="minorEastAsia" w:hAnsiTheme="minorHAnsi" w:cstheme="minorBidi"/>
              <w:noProof/>
              <w:sz w:val="22"/>
              <w:szCs w:val="22"/>
            </w:rPr>
          </w:pPr>
          <w:hyperlink w:anchor="_Toc23143610" w:history="1">
            <w:r w:rsidR="0095784B" w:rsidRPr="00092155">
              <w:rPr>
                <w:rStyle w:val="Hyperkobling"/>
                <w:rFonts w:cstheme="minorHAnsi"/>
                <w:noProof/>
              </w:rPr>
              <w:t>2.1</w:t>
            </w:r>
            <w:r w:rsidR="0095784B">
              <w:rPr>
                <w:rFonts w:asciiTheme="minorHAnsi" w:eastAsiaTheme="minorEastAsia" w:hAnsiTheme="minorHAnsi" w:cstheme="minorBidi"/>
                <w:noProof/>
                <w:sz w:val="22"/>
                <w:szCs w:val="22"/>
              </w:rPr>
              <w:tab/>
            </w:r>
            <w:r w:rsidR="0095784B" w:rsidRPr="00092155">
              <w:rPr>
                <w:rStyle w:val="Hyperkobling"/>
                <w:noProof/>
              </w:rPr>
              <w:t>Anskaffingsprosedyre</w:t>
            </w:r>
            <w:r w:rsidR="0095784B">
              <w:rPr>
                <w:noProof/>
                <w:webHidden/>
              </w:rPr>
              <w:tab/>
            </w:r>
            <w:r w:rsidR="0095784B">
              <w:rPr>
                <w:noProof/>
                <w:webHidden/>
              </w:rPr>
              <w:fldChar w:fldCharType="begin"/>
            </w:r>
            <w:r w:rsidR="0095784B">
              <w:rPr>
                <w:noProof/>
                <w:webHidden/>
              </w:rPr>
              <w:instrText xml:space="preserve"> PAGEREF _Toc23143610 \h </w:instrText>
            </w:r>
            <w:r w:rsidR="0095784B">
              <w:rPr>
                <w:noProof/>
                <w:webHidden/>
              </w:rPr>
            </w:r>
            <w:r w:rsidR="0095784B">
              <w:rPr>
                <w:noProof/>
                <w:webHidden/>
              </w:rPr>
              <w:fldChar w:fldCharType="separate"/>
            </w:r>
            <w:r w:rsidR="0095784B">
              <w:rPr>
                <w:noProof/>
                <w:webHidden/>
              </w:rPr>
              <w:t>10</w:t>
            </w:r>
            <w:r w:rsidR="0095784B">
              <w:rPr>
                <w:noProof/>
                <w:webHidden/>
              </w:rPr>
              <w:fldChar w:fldCharType="end"/>
            </w:r>
          </w:hyperlink>
        </w:p>
        <w:p w14:paraId="13A92A60" w14:textId="5B5F865D" w:rsidR="0095784B" w:rsidRDefault="00D5582C">
          <w:pPr>
            <w:pStyle w:val="INNH2"/>
            <w:tabs>
              <w:tab w:val="left" w:pos="880"/>
              <w:tab w:val="right" w:leader="dot" w:pos="9062"/>
            </w:tabs>
            <w:rPr>
              <w:rFonts w:asciiTheme="minorHAnsi" w:eastAsiaTheme="minorEastAsia" w:hAnsiTheme="minorHAnsi" w:cstheme="minorBidi"/>
              <w:noProof/>
              <w:sz w:val="22"/>
              <w:szCs w:val="22"/>
            </w:rPr>
          </w:pPr>
          <w:hyperlink w:anchor="_Toc23143611" w:history="1">
            <w:r w:rsidR="0095784B" w:rsidRPr="00092155">
              <w:rPr>
                <w:rStyle w:val="Hyperkobling"/>
                <w:rFonts w:cstheme="minorHAnsi"/>
                <w:noProof/>
              </w:rPr>
              <w:t>2.2</w:t>
            </w:r>
            <w:r w:rsidR="0095784B">
              <w:rPr>
                <w:rFonts w:asciiTheme="minorHAnsi" w:eastAsiaTheme="minorEastAsia" w:hAnsiTheme="minorHAnsi" w:cstheme="minorBidi"/>
                <w:noProof/>
                <w:sz w:val="22"/>
                <w:szCs w:val="22"/>
              </w:rPr>
              <w:tab/>
            </w:r>
            <w:r w:rsidR="0095784B" w:rsidRPr="00092155">
              <w:rPr>
                <w:rStyle w:val="Hyperkobling"/>
                <w:rFonts w:cstheme="minorHAnsi"/>
                <w:noProof/>
              </w:rPr>
              <w:t>Offentleg innsyn og teieplikt</w:t>
            </w:r>
            <w:r w:rsidR="0095784B">
              <w:rPr>
                <w:noProof/>
                <w:webHidden/>
              </w:rPr>
              <w:tab/>
            </w:r>
            <w:r w:rsidR="0095784B">
              <w:rPr>
                <w:noProof/>
                <w:webHidden/>
              </w:rPr>
              <w:fldChar w:fldCharType="begin"/>
            </w:r>
            <w:r w:rsidR="0095784B">
              <w:rPr>
                <w:noProof/>
                <w:webHidden/>
              </w:rPr>
              <w:instrText xml:space="preserve"> PAGEREF _Toc23143611 \h </w:instrText>
            </w:r>
            <w:r w:rsidR="0095784B">
              <w:rPr>
                <w:noProof/>
                <w:webHidden/>
              </w:rPr>
            </w:r>
            <w:r w:rsidR="0095784B">
              <w:rPr>
                <w:noProof/>
                <w:webHidden/>
              </w:rPr>
              <w:fldChar w:fldCharType="separate"/>
            </w:r>
            <w:r w:rsidR="0095784B">
              <w:rPr>
                <w:noProof/>
                <w:webHidden/>
              </w:rPr>
              <w:t>10</w:t>
            </w:r>
            <w:r w:rsidR="0095784B">
              <w:rPr>
                <w:noProof/>
                <w:webHidden/>
              </w:rPr>
              <w:fldChar w:fldCharType="end"/>
            </w:r>
          </w:hyperlink>
        </w:p>
        <w:p w14:paraId="5BCB6EAE" w14:textId="28B1D1F9" w:rsidR="0095784B" w:rsidRDefault="00D5582C">
          <w:pPr>
            <w:pStyle w:val="INNH2"/>
            <w:tabs>
              <w:tab w:val="left" w:pos="880"/>
              <w:tab w:val="right" w:leader="dot" w:pos="9062"/>
            </w:tabs>
            <w:rPr>
              <w:rFonts w:asciiTheme="minorHAnsi" w:eastAsiaTheme="minorEastAsia" w:hAnsiTheme="minorHAnsi" w:cstheme="minorBidi"/>
              <w:noProof/>
              <w:sz w:val="22"/>
              <w:szCs w:val="22"/>
            </w:rPr>
          </w:pPr>
          <w:hyperlink w:anchor="_Toc23143612" w:history="1">
            <w:r w:rsidR="0095784B" w:rsidRPr="00092155">
              <w:rPr>
                <w:rStyle w:val="Hyperkobling"/>
                <w:rFonts w:cstheme="minorHAnsi"/>
                <w:noProof/>
              </w:rPr>
              <w:t>2.3</w:t>
            </w:r>
            <w:r w:rsidR="0095784B">
              <w:rPr>
                <w:rFonts w:asciiTheme="minorHAnsi" w:eastAsiaTheme="minorEastAsia" w:hAnsiTheme="minorHAnsi" w:cstheme="minorBidi"/>
                <w:noProof/>
                <w:sz w:val="22"/>
                <w:szCs w:val="22"/>
              </w:rPr>
              <w:tab/>
            </w:r>
            <w:r w:rsidR="0095784B" w:rsidRPr="00092155">
              <w:rPr>
                <w:rStyle w:val="Hyperkobling"/>
                <w:rFonts w:cstheme="minorHAnsi"/>
                <w:noProof/>
              </w:rPr>
              <w:t>Vedståingsfrist</w:t>
            </w:r>
            <w:r w:rsidR="0095784B">
              <w:rPr>
                <w:noProof/>
                <w:webHidden/>
              </w:rPr>
              <w:tab/>
            </w:r>
            <w:r w:rsidR="0095784B">
              <w:rPr>
                <w:noProof/>
                <w:webHidden/>
              </w:rPr>
              <w:fldChar w:fldCharType="begin"/>
            </w:r>
            <w:r w:rsidR="0095784B">
              <w:rPr>
                <w:noProof/>
                <w:webHidden/>
              </w:rPr>
              <w:instrText xml:space="preserve"> PAGEREF _Toc23143612 \h </w:instrText>
            </w:r>
            <w:r w:rsidR="0095784B">
              <w:rPr>
                <w:noProof/>
                <w:webHidden/>
              </w:rPr>
            </w:r>
            <w:r w:rsidR="0095784B">
              <w:rPr>
                <w:noProof/>
                <w:webHidden/>
              </w:rPr>
              <w:fldChar w:fldCharType="separate"/>
            </w:r>
            <w:r w:rsidR="0095784B">
              <w:rPr>
                <w:noProof/>
                <w:webHidden/>
              </w:rPr>
              <w:t>11</w:t>
            </w:r>
            <w:r w:rsidR="0095784B">
              <w:rPr>
                <w:noProof/>
                <w:webHidden/>
              </w:rPr>
              <w:fldChar w:fldCharType="end"/>
            </w:r>
          </w:hyperlink>
        </w:p>
        <w:p w14:paraId="2661DFD4" w14:textId="4B7F066C" w:rsidR="0095784B" w:rsidRDefault="00D5582C">
          <w:pPr>
            <w:pStyle w:val="INNH2"/>
            <w:tabs>
              <w:tab w:val="left" w:pos="880"/>
              <w:tab w:val="right" w:leader="dot" w:pos="9062"/>
            </w:tabs>
            <w:rPr>
              <w:rFonts w:asciiTheme="minorHAnsi" w:eastAsiaTheme="minorEastAsia" w:hAnsiTheme="minorHAnsi" w:cstheme="minorBidi"/>
              <w:noProof/>
              <w:sz w:val="22"/>
              <w:szCs w:val="22"/>
            </w:rPr>
          </w:pPr>
          <w:hyperlink w:anchor="_Toc23143613" w:history="1">
            <w:r w:rsidR="0095784B" w:rsidRPr="00092155">
              <w:rPr>
                <w:rStyle w:val="Hyperkobling"/>
                <w:rFonts w:cstheme="minorHAnsi"/>
                <w:noProof/>
              </w:rPr>
              <w:t>2.4</w:t>
            </w:r>
            <w:r w:rsidR="0095784B">
              <w:rPr>
                <w:rFonts w:asciiTheme="minorHAnsi" w:eastAsiaTheme="minorEastAsia" w:hAnsiTheme="minorHAnsi" w:cstheme="minorBidi"/>
                <w:noProof/>
                <w:sz w:val="22"/>
                <w:szCs w:val="22"/>
              </w:rPr>
              <w:tab/>
            </w:r>
            <w:r w:rsidR="0095784B" w:rsidRPr="00092155">
              <w:rPr>
                <w:rStyle w:val="Hyperkobling"/>
                <w:rFonts w:cstheme="minorHAnsi"/>
                <w:noProof/>
              </w:rPr>
              <w:t>Inngåing av kontrakt</w:t>
            </w:r>
            <w:r w:rsidR="0095784B">
              <w:rPr>
                <w:noProof/>
                <w:webHidden/>
              </w:rPr>
              <w:tab/>
            </w:r>
            <w:r w:rsidR="0095784B">
              <w:rPr>
                <w:noProof/>
                <w:webHidden/>
              </w:rPr>
              <w:fldChar w:fldCharType="begin"/>
            </w:r>
            <w:r w:rsidR="0095784B">
              <w:rPr>
                <w:noProof/>
                <w:webHidden/>
              </w:rPr>
              <w:instrText xml:space="preserve"> PAGEREF _Toc23143613 \h </w:instrText>
            </w:r>
            <w:r w:rsidR="0095784B">
              <w:rPr>
                <w:noProof/>
                <w:webHidden/>
              </w:rPr>
            </w:r>
            <w:r w:rsidR="0095784B">
              <w:rPr>
                <w:noProof/>
                <w:webHidden/>
              </w:rPr>
              <w:fldChar w:fldCharType="separate"/>
            </w:r>
            <w:r w:rsidR="0095784B">
              <w:rPr>
                <w:noProof/>
                <w:webHidden/>
              </w:rPr>
              <w:t>11</w:t>
            </w:r>
            <w:r w:rsidR="0095784B">
              <w:rPr>
                <w:noProof/>
                <w:webHidden/>
              </w:rPr>
              <w:fldChar w:fldCharType="end"/>
            </w:r>
          </w:hyperlink>
        </w:p>
        <w:p w14:paraId="13D4A0F5" w14:textId="5D59D2C4" w:rsidR="0095784B" w:rsidRDefault="00D5582C">
          <w:pPr>
            <w:pStyle w:val="INNH1"/>
            <w:rPr>
              <w:rFonts w:asciiTheme="minorHAnsi" w:eastAsiaTheme="minorEastAsia" w:hAnsiTheme="minorHAnsi" w:cstheme="minorBidi"/>
              <w:noProof/>
              <w:sz w:val="22"/>
              <w:szCs w:val="22"/>
            </w:rPr>
          </w:pPr>
          <w:hyperlink w:anchor="_Toc23143614" w:history="1">
            <w:r w:rsidR="0095784B" w:rsidRPr="00092155">
              <w:rPr>
                <w:rStyle w:val="Hyperkobling"/>
                <w:noProof/>
              </w:rPr>
              <w:t>3</w:t>
            </w:r>
            <w:r w:rsidR="0095784B">
              <w:rPr>
                <w:rFonts w:asciiTheme="minorHAnsi" w:eastAsiaTheme="minorEastAsia" w:hAnsiTheme="minorHAnsi" w:cstheme="minorBidi"/>
                <w:noProof/>
                <w:sz w:val="22"/>
                <w:szCs w:val="22"/>
              </w:rPr>
              <w:tab/>
            </w:r>
            <w:r w:rsidR="0095784B" w:rsidRPr="00092155">
              <w:rPr>
                <w:rStyle w:val="Hyperkobling"/>
                <w:noProof/>
              </w:rPr>
              <w:t>KVALIFIKASJONSKRAV</w:t>
            </w:r>
            <w:r w:rsidR="0095784B">
              <w:rPr>
                <w:noProof/>
                <w:webHidden/>
              </w:rPr>
              <w:tab/>
            </w:r>
            <w:r w:rsidR="0095784B">
              <w:rPr>
                <w:noProof/>
                <w:webHidden/>
              </w:rPr>
              <w:fldChar w:fldCharType="begin"/>
            </w:r>
            <w:r w:rsidR="0095784B">
              <w:rPr>
                <w:noProof/>
                <w:webHidden/>
              </w:rPr>
              <w:instrText xml:space="preserve"> PAGEREF _Toc23143614 \h </w:instrText>
            </w:r>
            <w:r w:rsidR="0095784B">
              <w:rPr>
                <w:noProof/>
                <w:webHidden/>
              </w:rPr>
            </w:r>
            <w:r w:rsidR="0095784B">
              <w:rPr>
                <w:noProof/>
                <w:webHidden/>
              </w:rPr>
              <w:fldChar w:fldCharType="separate"/>
            </w:r>
            <w:r w:rsidR="0095784B">
              <w:rPr>
                <w:noProof/>
                <w:webHidden/>
              </w:rPr>
              <w:t>11</w:t>
            </w:r>
            <w:r w:rsidR="0095784B">
              <w:rPr>
                <w:noProof/>
                <w:webHidden/>
              </w:rPr>
              <w:fldChar w:fldCharType="end"/>
            </w:r>
          </w:hyperlink>
        </w:p>
        <w:p w14:paraId="5F2FA1C8" w14:textId="46372213" w:rsidR="0095784B" w:rsidRDefault="00D5582C">
          <w:pPr>
            <w:pStyle w:val="INNH1"/>
            <w:rPr>
              <w:rFonts w:asciiTheme="minorHAnsi" w:eastAsiaTheme="minorEastAsia" w:hAnsiTheme="minorHAnsi" w:cstheme="minorBidi"/>
              <w:noProof/>
              <w:sz w:val="22"/>
              <w:szCs w:val="22"/>
            </w:rPr>
          </w:pPr>
          <w:hyperlink w:anchor="_Toc23143615" w:history="1">
            <w:r w:rsidR="0095784B" w:rsidRPr="00092155">
              <w:rPr>
                <w:rStyle w:val="Hyperkobling"/>
                <w:noProof/>
                <w:lang w:val="nn-NO"/>
              </w:rPr>
              <w:t>4</w:t>
            </w:r>
            <w:r w:rsidR="0095784B">
              <w:rPr>
                <w:rFonts w:asciiTheme="minorHAnsi" w:eastAsiaTheme="minorEastAsia" w:hAnsiTheme="minorHAnsi" w:cstheme="minorBidi"/>
                <w:noProof/>
                <w:sz w:val="22"/>
                <w:szCs w:val="22"/>
              </w:rPr>
              <w:tab/>
            </w:r>
            <w:r w:rsidR="0095784B" w:rsidRPr="00092155">
              <w:rPr>
                <w:rStyle w:val="Hyperkobling"/>
                <w:noProof/>
                <w:lang w:val="nn-NO"/>
              </w:rPr>
              <w:t>TILDELINGSKRITERIUM</w:t>
            </w:r>
            <w:r w:rsidR="0095784B">
              <w:rPr>
                <w:noProof/>
                <w:webHidden/>
              </w:rPr>
              <w:tab/>
            </w:r>
            <w:r w:rsidR="0095784B">
              <w:rPr>
                <w:noProof/>
                <w:webHidden/>
              </w:rPr>
              <w:fldChar w:fldCharType="begin"/>
            </w:r>
            <w:r w:rsidR="0095784B">
              <w:rPr>
                <w:noProof/>
                <w:webHidden/>
              </w:rPr>
              <w:instrText xml:space="preserve"> PAGEREF _Toc23143615 \h </w:instrText>
            </w:r>
            <w:r w:rsidR="0095784B">
              <w:rPr>
                <w:noProof/>
                <w:webHidden/>
              </w:rPr>
            </w:r>
            <w:r w:rsidR="0095784B">
              <w:rPr>
                <w:noProof/>
                <w:webHidden/>
              </w:rPr>
              <w:fldChar w:fldCharType="separate"/>
            </w:r>
            <w:r w:rsidR="0095784B">
              <w:rPr>
                <w:noProof/>
                <w:webHidden/>
              </w:rPr>
              <w:t>11</w:t>
            </w:r>
            <w:r w:rsidR="0095784B">
              <w:rPr>
                <w:noProof/>
                <w:webHidden/>
              </w:rPr>
              <w:fldChar w:fldCharType="end"/>
            </w:r>
          </w:hyperlink>
        </w:p>
        <w:p w14:paraId="415E5A23" w14:textId="04FEB666" w:rsidR="0095784B" w:rsidRDefault="00D5582C">
          <w:pPr>
            <w:pStyle w:val="INNH1"/>
            <w:rPr>
              <w:rFonts w:asciiTheme="minorHAnsi" w:eastAsiaTheme="minorEastAsia" w:hAnsiTheme="minorHAnsi" w:cstheme="minorBidi"/>
              <w:noProof/>
              <w:sz w:val="22"/>
              <w:szCs w:val="22"/>
            </w:rPr>
          </w:pPr>
          <w:hyperlink w:anchor="_Toc23143616" w:history="1">
            <w:r w:rsidR="0095784B" w:rsidRPr="00092155">
              <w:rPr>
                <w:rStyle w:val="Hyperkobling"/>
                <w:noProof/>
                <w:lang w:val="nn-NO"/>
              </w:rPr>
              <w:t>5</w:t>
            </w:r>
            <w:r w:rsidR="0095784B">
              <w:rPr>
                <w:rFonts w:asciiTheme="minorHAnsi" w:eastAsiaTheme="minorEastAsia" w:hAnsiTheme="minorHAnsi" w:cstheme="minorBidi"/>
                <w:noProof/>
                <w:sz w:val="22"/>
                <w:szCs w:val="22"/>
              </w:rPr>
              <w:tab/>
            </w:r>
            <w:r w:rsidR="0095784B" w:rsidRPr="00092155">
              <w:rPr>
                <w:rStyle w:val="Hyperkobling"/>
                <w:noProof/>
                <w:lang w:val="nn-NO"/>
              </w:rPr>
              <w:t>INNLEVERING AV TILBOD OG TILBODSUTFORMING</w:t>
            </w:r>
            <w:r w:rsidR="0095784B">
              <w:rPr>
                <w:noProof/>
                <w:webHidden/>
              </w:rPr>
              <w:tab/>
            </w:r>
            <w:r w:rsidR="0095784B">
              <w:rPr>
                <w:noProof/>
                <w:webHidden/>
              </w:rPr>
              <w:fldChar w:fldCharType="begin"/>
            </w:r>
            <w:r w:rsidR="0095784B">
              <w:rPr>
                <w:noProof/>
                <w:webHidden/>
              </w:rPr>
              <w:instrText xml:space="preserve"> PAGEREF _Toc23143616 \h </w:instrText>
            </w:r>
            <w:r w:rsidR="0095784B">
              <w:rPr>
                <w:noProof/>
                <w:webHidden/>
              </w:rPr>
            </w:r>
            <w:r w:rsidR="0095784B">
              <w:rPr>
                <w:noProof/>
                <w:webHidden/>
              </w:rPr>
              <w:fldChar w:fldCharType="separate"/>
            </w:r>
            <w:r w:rsidR="0095784B">
              <w:rPr>
                <w:noProof/>
                <w:webHidden/>
              </w:rPr>
              <w:t>13</w:t>
            </w:r>
            <w:r w:rsidR="0095784B">
              <w:rPr>
                <w:noProof/>
                <w:webHidden/>
              </w:rPr>
              <w:fldChar w:fldCharType="end"/>
            </w:r>
          </w:hyperlink>
        </w:p>
        <w:p w14:paraId="5BB4BA71" w14:textId="52980CB6" w:rsidR="0095784B" w:rsidRDefault="00D5582C">
          <w:pPr>
            <w:pStyle w:val="INNH2"/>
            <w:tabs>
              <w:tab w:val="left" w:pos="880"/>
              <w:tab w:val="right" w:leader="dot" w:pos="9062"/>
            </w:tabs>
            <w:rPr>
              <w:rFonts w:asciiTheme="minorHAnsi" w:eastAsiaTheme="minorEastAsia" w:hAnsiTheme="minorHAnsi" w:cstheme="minorBidi"/>
              <w:noProof/>
              <w:sz w:val="22"/>
              <w:szCs w:val="22"/>
            </w:rPr>
          </w:pPr>
          <w:hyperlink w:anchor="_Toc23143617" w:history="1">
            <w:r w:rsidR="0095784B" w:rsidRPr="00092155">
              <w:rPr>
                <w:rStyle w:val="Hyperkobling"/>
                <w:rFonts w:cstheme="minorHAnsi"/>
                <w:noProof/>
              </w:rPr>
              <w:t>5.1</w:t>
            </w:r>
            <w:r w:rsidR="0095784B">
              <w:rPr>
                <w:rFonts w:asciiTheme="minorHAnsi" w:eastAsiaTheme="minorEastAsia" w:hAnsiTheme="minorHAnsi" w:cstheme="minorBidi"/>
                <w:noProof/>
                <w:sz w:val="22"/>
                <w:szCs w:val="22"/>
              </w:rPr>
              <w:tab/>
            </w:r>
            <w:r w:rsidR="0095784B" w:rsidRPr="00092155">
              <w:rPr>
                <w:rStyle w:val="Hyperkobling"/>
                <w:noProof/>
              </w:rPr>
              <w:t>Innlevering av tilbod</w:t>
            </w:r>
            <w:r w:rsidR="0095784B">
              <w:rPr>
                <w:noProof/>
                <w:webHidden/>
              </w:rPr>
              <w:tab/>
            </w:r>
            <w:r w:rsidR="0095784B">
              <w:rPr>
                <w:noProof/>
                <w:webHidden/>
              </w:rPr>
              <w:fldChar w:fldCharType="begin"/>
            </w:r>
            <w:r w:rsidR="0095784B">
              <w:rPr>
                <w:noProof/>
                <w:webHidden/>
              </w:rPr>
              <w:instrText xml:space="preserve"> PAGEREF _Toc23143617 \h </w:instrText>
            </w:r>
            <w:r w:rsidR="0095784B">
              <w:rPr>
                <w:noProof/>
                <w:webHidden/>
              </w:rPr>
            </w:r>
            <w:r w:rsidR="0095784B">
              <w:rPr>
                <w:noProof/>
                <w:webHidden/>
              </w:rPr>
              <w:fldChar w:fldCharType="separate"/>
            </w:r>
            <w:r w:rsidR="0095784B">
              <w:rPr>
                <w:noProof/>
                <w:webHidden/>
              </w:rPr>
              <w:t>13</w:t>
            </w:r>
            <w:r w:rsidR="0095784B">
              <w:rPr>
                <w:noProof/>
                <w:webHidden/>
              </w:rPr>
              <w:fldChar w:fldCharType="end"/>
            </w:r>
          </w:hyperlink>
        </w:p>
        <w:p w14:paraId="3F617710" w14:textId="63B04E52" w:rsidR="0095784B" w:rsidRDefault="00D5582C">
          <w:pPr>
            <w:pStyle w:val="INNH2"/>
            <w:tabs>
              <w:tab w:val="left" w:pos="880"/>
              <w:tab w:val="right" w:leader="dot" w:pos="9062"/>
            </w:tabs>
            <w:rPr>
              <w:rFonts w:asciiTheme="minorHAnsi" w:eastAsiaTheme="minorEastAsia" w:hAnsiTheme="minorHAnsi" w:cstheme="minorBidi"/>
              <w:noProof/>
              <w:sz w:val="22"/>
              <w:szCs w:val="22"/>
            </w:rPr>
          </w:pPr>
          <w:hyperlink w:anchor="_Toc23143618" w:history="1">
            <w:r w:rsidR="0095784B" w:rsidRPr="00092155">
              <w:rPr>
                <w:rStyle w:val="Hyperkobling"/>
                <w:rFonts w:cstheme="minorHAnsi"/>
                <w:noProof/>
              </w:rPr>
              <w:t>5.2</w:t>
            </w:r>
            <w:r w:rsidR="0095784B">
              <w:rPr>
                <w:rFonts w:asciiTheme="minorHAnsi" w:eastAsiaTheme="minorEastAsia" w:hAnsiTheme="minorHAnsi" w:cstheme="minorBidi"/>
                <w:noProof/>
                <w:sz w:val="22"/>
                <w:szCs w:val="22"/>
              </w:rPr>
              <w:tab/>
            </w:r>
            <w:r w:rsidR="0095784B" w:rsidRPr="00092155">
              <w:rPr>
                <w:rStyle w:val="Hyperkobling"/>
                <w:noProof/>
              </w:rPr>
              <w:t>Utforming av tilbodet</w:t>
            </w:r>
            <w:r w:rsidR="0095784B">
              <w:rPr>
                <w:noProof/>
                <w:webHidden/>
              </w:rPr>
              <w:tab/>
            </w:r>
            <w:r w:rsidR="0095784B">
              <w:rPr>
                <w:noProof/>
                <w:webHidden/>
              </w:rPr>
              <w:fldChar w:fldCharType="begin"/>
            </w:r>
            <w:r w:rsidR="0095784B">
              <w:rPr>
                <w:noProof/>
                <w:webHidden/>
              </w:rPr>
              <w:instrText xml:space="preserve"> PAGEREF _Toc23143618 \h </w:instrText>
            </w:r>
            <w:r w:rsidR="0095784B">
              <w:rPr>
                <w:noProof/>
                <w:webHidden/>
              </w:rPr>
            </w:r>
            <w:r w:rsidR="0095784B">
              <w:rPr>
                <w:noProof/>
                <w:webHidden/>
              </w:rPr>
              <w:fldChar w:fldCharType="separate"/>
            </w:r>
            <w:r w:rsidR="0095784B">
              <w:rPr>
                <w:noProof/>
                <w:webHidden/>
              </w:rPr>
              <w:t>13</w:t>
            </w:r>
            <w:r w:rsidR="0095784B">
              <w:rPr>
                <w:noProof/>
                <w:webHidden/>
              </w:rPr>
              <w:fldChar w:fldCharType="end"/>
            </w:r>
          </w:hyperlink>
        </w:p>
        <w:p w14:paraId="19217DE0" w14:textId="02A2C459" w:rsidR="0095784B" w:rsidRDefault="00D5582C">
          <w:pPr>
            <w:pStyle w:val="INNH1"/>
            <w:rPr>
              <w:rFonts w:asciiTheme="minorHAnsi" w:eastAsiaTheme="minorEastAsia" w:hAnsiTheme="minorHAnsi" w:cstheme="minorBidi"/>
              <w:noProof/>
              <w:sz w:val="22"/>
              <w:szCs w:val="22"/>
            </w:rPr>
          </w:pPr>
          <w:hyperlink w:anchor="_Toc23143619" w:history="1">
            <w:r w:rsidR="0095784B" w:rsidRPr="00092155">
              <w:rPr>
                <w:rStyle w:val="Hyperkobling"/>
                <w:noProof/>
                <w:lang w:val="nn-NO"/>
              </w:rPr>
              <w:t>6</w:t>
            </w:r>
            <w:r w:rsidR="0095784B">
              <w:rPr>
                <w:rFonts w:asciiTheme="minorHAnsi" w:eastAsiaTheme="minorEastAsia" w:hAnsiTheme="minorHAnsi" w:cstheme="minorBidi"/>
                <w:noProof/>
                <w:sz w:val="22"/>
                <w:szCs w:val="22"/>
              </w:rPr>
              <w:tab/>
            </w:r>
            <w:r w:rsidR="0095784B" w:rsidRPr="00092155">
              <w:rPr>
                <w:rStyle w:val="Hyperkobling"/>
                <w:noProof/>
                <w:lang w:val="nn-NO"/>
              </w:rPr>
              <w:t>Vedlegg</w:t>
            </w:r>
            <w:r w:rsidR="0095784B">
              <w:rPr>
                <w:noProof/>
                <w:webHidden/>
              </w:rPr>
              <w:tab/>
            </w:r>
            <w:r w:rsidR="0095784B">
              <w:rPr>
                <w:noProof/>
                <w:webHidden/>
              </w:rPr>
              <w:fldChar w:fldCharType="begin"/>
            </w:r>
            <w:r w:rsidR="0095784B">
              <w:rPr>
                <w:noProof/>
                <w:webHidden/>
              </w:rPr>
              <w:instrText xml:space="preserve"> PAGEREF _Toc23143619 \h </w:instrText>
            </w:r>
            <w:r w:rsidR="0095784B">
              <w:rPr>
                <w:noProof/>
                <w:webHidden/>
              </w:rPr>
            </w:r>
            <w:r w:rsidR="0095784B">
              <w:rPr>
                <w:noProof/>
                <w:webHidden/>
              </w:rPr>
              <w:fldChar w:fldCharType="separate"/>
            </w:r>
            <w:r w:rsidR="0095784B">
              <w:rPr>
                <w:noProof/>
                <w:webHidden/>
              </w:rPr>
              <w:t>14</w:t>
            </w:r>
            <w:r w:rsidR="0095784B">
              <w:rPr>
                <w:noProof/>
                <w:webHidden/>
              </w:rPr>
              <w:fldChar w:fldCharType="end"/>
            </w:r>
          </w:hyperlink>
        </w:p>
        <w:p w14:paraId="31202E7F" w14:textId="76D42DE3" w:rsidR="0070032F" w:rsidRDefault="0070032F">
          <w:r>
            <w:rPr>
              <w:b/>
              <w:bCs/>
            </w:rPr>
            <w:fldChar w:fldCharType="end"/>
          </w:r>
        </w:p>
      </w:sdtContent>
    </w:sdt>
    <w:p w14:paraId="3AA49701" w14:textId="77777777" w:rsidR="00BD0637" w:rsidRDefault="002725B0" w:rsidP="00BD0637">
      <w:pPr>
        <w:rPr>
          <w:rFonts w:cs="Arial"/>
          <w:lang w:val="nn-NO"/>
        </w:rPr>
      </w:pPr>
      <w:r>
        <w:rPr>
          <w:rFonts w:cs="Arial"/>
          <w:noProof/>
          <w:lang w:val="nn-NO"/>
        </w:rPr>
        <w:drawing>
          <wp:inline distT="0" distB="0" distL="0" distR="0" wp14:anchorId="40A254DF" wp14:editId="2E9EC57B">
            <wp:extent cx="5753100" cy="418147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181475"/>
                    </a:xfrm>
                    <a:prstGeom prst="rect">
                      <a:avLst/>
                    </a:prstGeom>
                    <a:noFill/>
                    <a:ln>
                      <a:noFill/>
                    </a:ln>
                  </pic:spPr>
                </pic:pic>
              </a:graphicData>
            </a:graphic>
          </wp:inline>
        </w:drawing>
      </w:r>
    </w:p>
    <w:p w14:paraId="5741C52C" w14:textId="77777777" w:rsidR="0043368A" w:rsidRPr="0043368A" w:rsidRDefault="0043368A" w:rsidP="00BD0637">
      <w:pPr>
        <w:rPr>
          <w:rFonts w:cs="Arial"/>
          <w:sz w:val="20"/>
          <w:szCs w:val="20"/>
          <w:lang w:val="nn-NO"/>
        </w:rPr>
      </w:pPr>
      <w:r w:rsidRPr="0043368A">
        <w:rPr>
          <w:rFonts w:cs="Arial"/>
          <w:sz w:val="20"/>
          <w:szCs w:val="20"/>
          <w:lang w:val="nn-NO"/>
        </w:rPr>
        <w:t xml:space="preserve">Austneset (dvs. «fastlandet» i </w:t>
      </w:r>
      <w:proofErr w:type="spellStart"/>
      <w:r w:rsidRPr="0043368A">
        <w:rPr>
          <w:rFonts w:cs="Arial"/>
          <w:sz w:val="20"/>
          <w:szCs w:val="20"/>
          <w:lang w:val="nn-NO"/>
        </w:rPr>
        <w:t>Sørværet</w:t>
      </w:r>
      <w:proofErr w:type="spellEnd"/>
      <w:r w:rsidRPr="0043368A">
        <w:rPr>
          <w:rFonts w:cs="Arial"/>
          <w:sz w:val="20"/>
          <w:szCs w:val="20"/>
          <w:lang w:val="nn-NO"/>
        </w:rPr>
        <w:t xml:space="preserve"> naturreservat), med den omtalte tjørna synt med raud pil.</w:t>
      </w:r>
    </w:p>
    <w:p w14:paraId="11361196" w14:textId="77777777" w:rsidR="00BD0637" w:rsidRPr="001408F3" w:rsidRDefault="00BD0637" w:rsidP="00BD0637">
      <w:pPr>
        <w:pStyle w:val="Overskrift1"/>
      </w:pPr>
      <w:bookmarkStart w:id="0" w:name="_Toc470000366"/>
      <w:bookmarkStart w:id="1" w:name="_Toc19867104"/>
      <w:bookmarkStart w:id="2" w:name="_Toc23143602"/>
      <w:r w:rsidRPr="0020749B">
        <w:lastRenderedPageBreak/>
        <w:t xml:space="preserve">GENERELL </w:t>
      </w:r>
      <w:bookmarkEnd w:id="0"/>
      <w:r>
        <w:t>SKILDRING</w:t>
      </w:r>
      <w:bookmarkEnd w:id="1"/>
      <w:bookmarkEnd w:id="2"/>
    </w:p>
    <w:p w14:paraId="624D70D8" w14:textId="77777777" w:rsidR="00BD0637" w:rsidRPr="003A5524" w:rsidRDefault="00BD0637" w:rsidP="00BD0637">
      <w:pPr>
        <w:pStyle w:val="Overskrift2"/>
      </w:pPr>
      <w:bookmarkStart w:id="3" w:name="_Toc470000367"/>
      <w:bookmarkStart w:id="4" w:name="_Toc19867105"/>
      <w:bookmarkStart w:id="5" w:name="_Toc23143603"/>
      <w:r>
        <w:t xml:space="preserve">Om </w:t>
      </w:r>
      <w:proofErr w:type="spellStart"/>
      <w:r>
        <w:t>o</w:t>
      </w:r>
      <w:r w:rsidRPr="0020749B">
        <w:t>ppdragsg</w:t>
      </w:r>
      <w:bookmarkEnd w:id="3"/>
      <w:r>
        <w:t>jevar</w:t>
      </w:r>
      <w:bookmarkEnd w:id="4"/>
      <w:bookmarkEnd w:id="5"/>
      <w:proofErr w:type="spellEnd"/>
    </w:p>
    <w:p w14:paraId="4FEF0800" w14:textId="77777777" w:rsidR="00BD0637" w:rsidRPr="006332D0" w:rsidRDefault="00BD0637" w:rsidP="00BD0637">
      <w:pPr>
        <w:rPr>
          <w:rFonts w:cs="Arial"/>
          <w:sz w:val="24"/>
          <w:szCs w:val="24"/>
          <w:lang w:val="nn-NO"/>
        </w:rPr>
      </w:pPr>
      <w:r w:rsidRPr="006332D0">
        <w:rPr>
          <w:rFonts w:cs="Arial"/>
          <w:sz w:val="24"/>
          <w:szCs w:val="24"/>
          <w:lang w:val="nn-NO"/>
        </w:rPr>
        <w:t xml:space="preserve">Oppdragsgjevar er Fylkesmannen i </w:t>
      </w:r>
      <w:r w:rsidR="008F5ADB">
        <w:rPr>
          <w:rFonts w:cs="Arial"/>
          <w:sz w:val="24"/>
          <w:szCs w:val="24"/>
          <w:lang w:val="nn-NO"/>
        </w:rPr>
        <w:t>Vestland</w:t>
      </w:r>
      <w:r w:rsidRPr="006332D0">
        <w:rPr>
          <w:rFonts w:cs="Arial"/>
          <w:sz w:val="24"/>
          <w:szCs w:val="24"/>
          <w:lang w:val="nn-NO"/>
        </w:rPr>
        <w:t>. Fylkesmannen er øvste representanten for Kongen og Regjeringa i fylket, og har ansvar for oppfølging av vedtak, mål og retningsliner frå Stortinget og Regjeringa.</w:t>
      </w:r>
    </w:p>
    <w:p w14:paraId="2012D9AB" w14:textId="77777777" w:rsidR="00BD0637" w:rsidRDefault="00BD0637" w:rsidP="00BD0637">
      <w:pPr>
        <w:rPr>
          <w:lang w:val="nn-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7164"/>
      </w:tblGrid>
      <w:tr w:rsidR="00BD0637" w:rsidRPr="0020749B" w14:paraId="0EFB9D48" w14:textId="77777777" w:rsidTr="00B22BD3">
        <w:tc>
          <w:tcPr>
            <w:tcW w:w="1937" w:type="dxa"/>
          </w:tcPr>
          <w:p w14:paraId="0E353DA8" w14:textId="77777777" w:rsidR="00BD0637" w:rsidRPr="0020749B" w:rsidRDefault="00BD0637" w:rsidP="00B22BD3">
            <w:pPr>
              <w:rPr>
                <w:rFonts w:cs="Arial"/>
                <w:sz w:val="24"/>
                <w:szCs w:val="24"/>
              </w:rPr>
            </w:pPr>
            <w:r w:rsidRPr="0020749B">
              <w:rPr>
                <w:rFonts w:cs="Arial"/>
                <w:sz w:val="24"/>
                <w:szCs w:val="24"/>
              </w:rPr>
              <w:t>Navn:</w:t>
            </w:r>
          </w:p>
        </w:tc>
        <w:tc>
          <w:tcPr>
            <w:tcW w:w="7320" w:type="dxa"/>
          </w:tcPr>
          <w:p w14:paraId="2B8B02EA" w14:textId="77777777" w:rsidR="00BD0637" w:rsidRPr="00F904D3" w:rsidRDefault="00BD0637" w:rsidP="00B22BD3">
            <w:pPr>
              <w:rPr>
                <w:lang w:val="nn-NO"/>
              </w:rPr>
            </w:pPr>
            <w:r w:rsidRPr="006332D0">
              <w:rPr>
                <w:rFonts w:cs="Arial"/>
                <w:sz w:val="24"/>
                <w:szCs w:val="24"/>
              </w:rPr>
              <w:t>Johannes E. Anonby</w:t>
            </w:r>
          </w:p>
        </w:tc>
      </w:tr>
      <w:tr w:rsidR="00BD0637" w:rsidRPr="0020749B" w14:paraId="77A0575B" w14:textId="77777777" w:rsidTr="00B22BD3">
        <w:tc>
          <w:tcPr>
            <w:tcW w:w="1937" w:type="dxa"/>
          </w:tcPr>
          <w:p w14:paraId="65CD9790" w14:textId="77777777" w:rsidR="00BD0637" w:rsidRPr="0020749B" w:rsidRDefault="00BD0637" w:rsidP="00B22BD3">
            <w:pPr>
              <w:rPr>
                <w:rFonts w:cs="Arial"/>
                <w:sz w:val="24"/>
                <w:szCs w:val="24"/>
              </w:rPr>
            </w:pPr>
            <w:r>
              <w:rPr>
                <w:rFonts w:cs="Arial"/>
                <w:sz w:val="24"/>
                <w:szCs w:val="24"/>
              </w:rPr>
              <w:t>e-post</w:t>
            </w:r>
          </w:p>
        </w:tc>
        <w:tc>
          <w:tcPr>
            <w:tcW w:w="7320" w:type="dxa"/>
          </w:tcPr>
          <w:p w14:paraId="1B3C694C" w14:textId="77777777" w:rsidR="00BD0637" w:rsidRPr="0020749B" w:rsidRDefault="00D5582C" w:rsidP="00B22BD3">
            <w:pPr>
              <w:rPr>
                <w:rFonts w:cs="Arial"/>
                <w:sz w:val="24"/>
                <w:szCs w:val="24"/>
              </w:rPr>
            </w:pPr>
            <w:hyperlink r:id="rId7" w:history="1">
              <w:r w:rsidR="00BD0637" w:rsidRPr="006332D0">
                <w:rPr>
                  <w:rFonts w:cs="Arial"/>
                  <w:sz w:val="24"/>
                  <w:szCs w:val="24"/>
                </w:rPr>
                <w:t>fmsfja@fylkesmannen.no</w:t>
              </w:r>
            </w:hyperlink>
          </w:p>
        </w:tc>
      </w:tr>
    </w:tbl>
    <w:p w14:paraId="5D443A97" w14:textId="77777777" w:rsidR="00BD0637" w:rsidRPr="0020749B" w:rsidRDefault="00BD0637" w:rsidP="00BD0637">
      <w:pPr>
        <w:tabs>
          <w:tab w:val="left" w:pos="1579"/>
        </w:tabs>
        <w:rPr>
          <w:rFonts w:cs="Arial"/>
          <w:i/>
          <w:sz w:val="24"/>
          <w:szCs w:val="24"/>
        </w:rPr>
      </w:pPr>
      <w:bookmarkStart w:id="6" w:name="_Toc164247379"/>
      <w:bookmarkEnd w:id="6"/>
    </w:p>
    <w:p w14:paraId="1D888880" w14:textId="77777777" w:rsidR="00BD0637" w:rsidRPr="0020749B" w:rsidRDefault="00BD0637" w:rsidP="00BD0637">
      <w:pPr>
        <w:tabs>
          <w:tab w:val="left" w:pos="0"/>
        </w:tabs>
        <w:rPr>
          <w:rFonts w:cs="Arial"/>
          <w:i/>
          <w:sz w:val="24"/>
          <w:szCs w:val="24"/>
        </w:rPr>
      </w:pPr>
      <w:r w:rsidRPr="0020749B">
        <w:rPr>
          <w:rFonts w:cs="Arial"/>
          <w:sz w:val="24"/>
          <w:szCs w:val="24"/>
        </w:rPr>
        <w:t xml:space="preserve">Eventuelle spørsmål </w:t>
      </w:r>
      <w:r>
        <w:rPr>
          <w:rFonts w:cs="Arial"/>
          <w:sz w:val="24"/>
          <w:szCs w:val="24"/>
        </w:rPr>
        <w:t>skal</w:t>
      </w:r>
      <w:r w:rsidRPr="0020749B">
        <w:rPr>
          <w:rFonts w:cs="Arial"/>
          <w:sz w:val="24"/>
          <w:szCs w:val="24"/>
        </w:rPr>
        <w:t xml:space="preserve"> </w:t>
      </w:r>
      <w:proofErr w:type="spellStart"/>
      <w:r w:rsidRPr="0020749B">
        <w:rPr>
          <w:rFonts w:cs="Arial"/>
          <w:sz w:val="24"/>
          <w:szCs w:val="24"/>
        </w:rPr>
        <w:t>rett</w:t>
      </w:r>
      <w:r>
        <w:rPr>
          <w:rFonts w:cs="Arial"/>
          <w:sz w:val="24"/>
          <w:szCs w:val="24"/>
        </w:rPr>
        <w:t>a</w:t>
      </w:r>
      <w:r w:rsidRPr="0020749B">
        <w:rPr>
          <w:rFonts w:cs="Arial"/>
          <w:sz w:val="24"/>
          <w:szCs w:val="24"/>
        </w:rPr>
        <w:t>s</w:t>
      </w:r>
      <w:r>
        <w:rPr>
          <w:rFonts w:cs="Arial"/>
          <w:sz w:val="24"/>
          <w:szCs w:val="24"/>
        </w:rPr>
        <w:t>t</w:t>
      </w:r>
      <w:proofErr w:type="spellEnd"/>
      <w:r>
        <w:rPr>
          <w:rFonts w:cs="Arial"/>
          <w:sz w:val="24"/>
          <w:szCs w:val="24"/>
        </w:rPr>
        <w:t xml:space="preserve"> </w:t>
      </w:r>
      <w:proofErr w:type="spellStart"/>
      <w:r>
        <w:rPr>
          <w:rFonts w:cs="Arial"/>
          <w:sz w:val="24"/>
          <w:szCs w:val="24"/>
        </w:rPr>
        <w:t>skriftleg</w:t>
      </w:r>
      <w:proofErr w:type="spellEnd"/>
      <w:r w:rsidRPr="0020749B">
        <w:rPr>
          <w:rFonts w:cs="Arial"/>
          <w:sz w:val="24"/>
          <w:szCs w:val="24"/>
        </w:rPr>
        <w:t xml:space="preserve"> til kontaktper</w:t>
      </w:r>
      <w:r>
        <w:rPr>
          <w:rFonts w:cs="Arial"/>
          <w:sz w:val="24"/>
          <w:szCs w:val="24"/>
        </w:rPr>
        <w:t>sonen.</w:t>
      </w:r>
      <w:r w:rsidRPr="0020749B">
        <w:rPr>
          <w:rFonts w:cs="Arial"/>
          <w:sz w:val="24"/>
          <w:szCs w:val="24"/>
        </w:rPr>
        <w:t xml:space="preserve"> </w:t>
      </w:r>
    </w:p>
    <w:p w14:paraId="19E96195" w14:textId="77777777" w:rsidR="00BD0637" w:rsidRPr="0020749B" w:rsidRDefault="00BD0637" w:rsidP="00BD0637">
      <w:pPr>
        <w:rPr>
          <w:rFonts w:cs="Arial"/>
          <w:sz w:val="24"/>
          <w:szCs w:val="24"/>
        </w:rPr>
      </w:pPr>
    </w:p>
    <w:p w14:paraId="295144C2" w14:textId="77777777" w:rsidR="00BD0637" w:rsidRPr="00A160B1" w:rsidRDefault="00BD0637" w:rsidP="00BD0637">
      <w:pPr>
        <w:pStyle w:val="Overskrift2"/>
        <w:rPr>
          <w:lang w:val="nn-NO"/>
        </w:rPr>
      </w:pPr>
      <w:bookmarkStart w:id="7" w:name="_Toc470000368"/>
      <w:bookmarkStart w:id="8" w:name="_Toc19867106"/>
      <w:bookmarkStart w:id="9" w:name="_Toc23143604"/>
      <w:r w:rsidRPr="00A160B1">
        <w:rPr>
          <w:lang w:val="nn-NO"/>
        </w:rPr>
        <w:t xml:space="preserve">Skildring av </w:t>
      </w:r>
      <w:r w:rsidR="003D3F0A">
        <w:rPr>
          <w:lang w:val="nn-NO"/>
        </w:rPr>
        <w:t>t</w:t>
      </w:r>
      <w:r w:rsidRPr="00A160B1">
        <w:rPr>
          <w:lang w:val="nn-NO"/>
        </w:rPr>
        <w:t>enest</w:t>
      </w:r>
      <w:r w:rsidR="003D3F0A">
        <w:rPr>
          <w:lang w:val="nn-NO"/>
        </w:rPr>
        <w:t>a</w:t>
      </w:r>
      <w:r w:rsidRPr="00A160B1">
        <w:rPr>
          <w:lang w:val="nn-NO"/>
        </w:rPr>
        <w:t xml:space="preserve"> oppdragsg</w:t>
      </w:r>
      <w:bookmarkEnd w:id="7"/>
      <w:r w:rsidRPr="00A160B1">
        <w:rPr>
          <w:lang w:val="nn-NO"/>
        </w:rPr>
        <w:t>jevar</w:t>
      </w:r>
      <w:r>
        <w:rPr>
          <w:lang w:val="nn-NO"/>
        </w:rPr>
        <w:t xml:space="preserve"> etterspør</w:t>
      </w:r>
      <w:bookmarkEnd w:id="8"/>
      <w:bookmarkEnd w:id="9"/>
    </w:p>
    <w:p w14:paraId="2DC77FB9" w14:textId="77777777" w:rsidR="00BD0637" w:rsidRPr="003B57E0" w:rsidRDefault="00BD0637" w:rsidP="00BD0637">
      <w:pPr>
        <w:pStyle w:val="Overskrift2"/>
        <w:numPr>
          <w:ilvl w:val="2"/>
          <w:numId w:val="6"/>
        </w:numPr>
        <w:tabs>
          <w:tab w:val="left" w:pos="708"/>
        </w:tabs>
        <w:suppressAutoHyphens/>
        <w:spacing w:line="240" w:lineRule="auto"/>
        <w:jc w:val="both"/>
        <w:rPr>
          <w:sz w:val="24"/>
          <w:szCs w:val="24"/>
        </w:rPr>
      </w:pPr>
      <w:bookmarkStart w:id="10" w:name="_Toc450291913"/>
      <w:bookmarkStart w:id="11" w:name="_Toc19867107"/>
      <w:bookmarkStart w:id="12" w:name="_Toc23143605"/>
      <w:r>
        <w:rPr>
          <w:sz w:val="24"/>
          <w:szCs w:val="24"/>
        </w:rPr>
        <w:t>Bakgrunn for</w:t>
      </w:r>
      <w:r w:rsidRPr="003B57E0">
        <w:rPr>
          <w:sz w:val="24"/>
          <w:szCs w:val="24"/>
        </w:rPr>
        <w:t xml:space="preserve"> </w:t>
      </w:r>
      <w:bookmarkEnd w:id="10"/>
      <w:proofErr w:type="spellStart"/>
      <w:r w:rsidRPr="003B57E0">
        <w:rPr>
          <w:sz w:val="24"/>
          <w:szCs w:val="24"/>
        </w:rPr>
        <w:t>tenestekjøpet</w:t>
      </w:r>
      <w:bookmarkEnd w:id="11"/>
      <w:bookmarkEnd w:id="12"/>
      <w:proofErr w:type="spellEnd"/>
    </w:p>
    <w:p w14:paraId="597BAD5A" w14:textId="77777777" w:rsidR="00BD0637" w:rsidRDefault="00BD0637" w:rsidP="00BD0637"/>
    <w:p w14:paraId="78B64B08" w14:textId="77777777" w:rsidR="00B810ED" w:rsidRDefault="00B810ED" w:rsidP="00BD0637">
      <w:pPr>
        <w:rPr>
          <w:sz w:val="24"/>
          <w:szCs w:val="24"/>
          <w:lang w:val="nn-NO"/>
        </w:rPr>
      </w:pPr>
      <w:r>
        <w:rPr>
          <w:sz w:val="24"/>
          <w:szCs w:val="24"/>
          <w:lang w:val="nn-NO"/>
        </w:rPr>
        <w:t>Auka merksemd om evna som myr og anna våtmark har til å binde CO</w:t>
      </w:r>
      <w:r w:rsidRPr="00B810ED">
        <w:rPr>
          <w:sz w:val="24"/>
          <w:szCs w:val="24"/>
          <w:vertAlign w:val="subscript"/>
          <w:lang w:val="nn-NO"/>
        </w:rPr>
        <w:t>2</w:t>
      </w:r>
      <w:r>
        <w:rPr>
          <w:sz w:val="24"/>
          <w:szCs w:val="24"/>
          <w:lang w:val="nn-NO"/>
        </w:rPr>
        <w:t>, og til å dempe skadeflaumar som ein ventar meir av som følgje av klimaendringar, har ført til at det er laga ein nasjonal plan for restaurering av våtmark – primært i verneområde – med årlege løyvingar av tiltaksmidlar til fylkesmennene.</w:t>
      </w:r>
    </w:p>
    <w:p w14:paraId="04695CFC" w14:textId="77777777" w:rsidR="00B123DD" w:rsidRDefault="00B123DD" w:rsidP="00BD0637">
      <w:pPr>
        <w:rPr>
          <w:sz w:val="24"/>
          <w:szCs w:val="24"/>
          <w:lang w:val="nn-NO"/>
        </w:rPr>
      </w:pPr>
      <w:r>
        <w:rPr>
          <w:sz w:val="24"/>
          <w:szCs w:val="24"/>
          <w:lang w:val="nn-NO"/>
        </w:rPr>
        <w:t xml:space="preserve">Austneset i </w:t>
      </w:r>
      <w:proofErr w:type="spellStart"/>
      <w:r>
        <w:rPr>
          <w:sz w:val="24"/>
          <w:szCs w:val="24"/>
          <w:lang w:val="nn-NO"/>
        </w:rPr>
        <w:t>Sørværet</w:t>
      </w:r>
      <w:proofErr w:type="spellEnd"/>
      <w:r>
        <w:rPr>
          <w:sz w:val="24"/>
          <w:szCs w:val="24"/>
          <w:lang w:val="nn-NO"/>
        </w:rPr>
        <w:t xml:space="preserve"> naturreservat har nasjonal verdi som myrområde </w:t>
      </w:r>
      <w:r w:rsidR="0059662E">
        <w:rPr>
          <w:sz w:val="24"/>
          <w:szCs w:val="24"/>
          <w:lang w:val="nn-NO"/>
        </w:rPr>
        <w:t xml:space="preserve">(Moen &amp; </w:t>
      </w:r>
      <w:r w:rsidR="009625F8">
        <w:rPr>
          <w:sz w:val="24"/>
          <w:szCs w:val="24"/>
          <w:lang w:val="nn-NO"/>
        </w:rPr>
        <w:t>Singsaas</w:t>
      </w:r>
      <w:r w:rsidR="0059662E">
        <w:rPr>
          <w:sz w:val="24"/>
          <w:szCs w:val="24"/>
          <w:lang w:val="nn-NO"/>
        </w:rPr>
        <w:t>, 19</w:t>
      </w:r>
      <w:r w:rsidR="009625F8">
        <w:rPr>
          <w:sz w:val="24"/>
          <w:szCs w:val="24"/>
          <w:lang w:val="nn-NO"/>
        </w:rPr>
        <w:t>85</w:t>
      </w:r>
      <w:r w:rsidR="00C47BB2">
        <w:rPr>
          <w:sz w:val="24"/>
          <w:szCs w:val="24"/>
          <w:lang w:val="nn-NO"/>
        </w:rPr>
        <w:t>)</w:t>
      </w:r>
      <w:r w:rsidR="0059662E">
        <w:rPr>
          <w:sz w:val="24"/>
          <w:szCs w:val="24"/>
          <w:lang w:val="nn-NO"/>
        </w:rPr>
        <w:t xml:space="preserve">. Store delar av dei </w:t>
      </w:r>
      <w:proofErr w:type="spellStart"/>
      <w:r w:rsidR="0059662E">
        <w:rPr>
          <w:sz w:val="24"/>
          <w:szCs w:val="24"/>
          <w:lang w:val="nn-NO"/>
        </w:rPr>
        <w:t>torvdekte</w:t>
      </w:r>
      <w:proofErr w:type="spellEnd"/>
      <w:r w:rsidR="0059662E">
        <w:rPr>
          <w:sz w:val="24"/>
          <w:szCs w:val="24"/>
          <w:lang w:val="nn-NO"/>
        </w:rPr>
        <w:t xml:space="preserve"> areala her har derimot ikkje </w:t>
      </w:r>
      <w:r w:rsidR="000B4C93">
        <w:rPr>
          <w:sz w:val="24"/>
          <w:szCs w:val="24"/>
          <w:lang w:val="nn-NO"/>
        </w:rPr>
        <w:t xml:space="preserve">levande </w:t>
      </w:r>
      <w:r w:rsidR="0059662E">
        <w:rPr>
          <w:sz w:val="24"/>
          <w:szCs w:val="24"/>
          <w:lang w:val="nn-NO"/>
        </w:rPr>
        <w:t>torvmose, men er dekte av grov lyng. Så har då også det same Austneset stor verdi som kystlynghei (utvald naturtype) og utgjer ein vesentleg del av lokaliteten Værlandet, som er eitt av 23 referanseområde for kystlynghei nasjonalt (Miljødirektoratet rapport M23-2013).</w:t>
      </w:r>
    </w:p>
    <w:p w14:paraId="5920D263" w14:textId="77777777" w:rsidR="007F301A" w:rsidRDefault="007F301A" w:rsidP="00BD0637">
      <w:pPr>
        <w:rPr>
          <w:sz w:val="24"/>
          <w:szCs w:val="24"/>
          <w:lang w:val="nn-NO"/>
        </w:rPr>
      </w:pPr>
      <w:r>
        <w:rPr>
          <w:sz w:val="24"/>
          <w:szCs w:val="24"/>
          <w:lang w:val="nn-NO"/>
        </w:rPr>
        <w:t>Medan myr (særleg nedbørsmyr) generelt bør få liggje mest mogleg utan inngrep, er kystlynghei avhengig av systematisk lyngbrenning og beiting. Som forvaltingsstyresmakt treng Fylkesmannen betre faglege haldepunkt for korleis desse omsyna skal sameinast på Austneset. I den grad mangelen på levande torvmose på store delar av Austneset skuldast tidlegare eller pågåande opptørkingsprosessar, er det eit nærliggjande spørsmål om desse kan eller bør reverserast gjennom medvitne tiltak, t.d</w:t>
      </w:r>
      <w:r w:rsidR="00D65F8A">
        <w:rPr>
          <w:sz w:val="24"/>
          <w:szCs w:val="24"/>
          <w:lang w:val="nn-NO"/>
        </w:rPr>
        <w:t>.</w:t>
      </w:r>
      <w:r>
        <w:rPr>
          <w:sz w:val="24"/>
          <w:szCs w:val="24"/>
          <w:lang w:val="nn-NO"/>
        </w:rPr>
        <w:t xml:space="preserve"> ein tilpassa lyngheiskjøtsel.</w:t>
      </w:r>
    </w:p>
    <w:p w14:paraId="5B340B8F" w14:textId="77777777" w:rsidR="00B14016" w:rsidRDefault="00B14016" w:rsidP="00BD0637">
      <w:pPr>
        <w:rPr>
          <w:sz w:val="24"/>
          <w:szCs w:val="24"/>
          <w:lang w:val="nn-NO"/>
        </w:rPr>
      </w:pPr>
      <w:r>
        <w:rPr>
          <w:sz w:val="24"/>
          <w:szCs w:val="24"/>
          <w:lang w:val="nn-NO"/>
        </w:rPr>
        <w:t xml:space="preserve">Kring restane av ei lita tjørn austnordaust for Hestvika er opptørkinga enklare å forstå, sidan det </w:t>
      </w:r>
      <w:r w:rsidR="00DA51C2">
        <w:rPr>
          <w:sz w:val="24"/>
          <w:szCs w:val="24"/>
          <w:lang w:val="nn-NO"/>
        </w:rPr>
        <w:t>går</w:t>
      </w:r>
      <w:r>
        <w:rPr>
          <w:sz w:val="24"/>
          <w:szCs w:val="24"/>
          <w:lang w:val="nn-NO"/>
        </w:rPr>
        <w:t xml:space="preserve"> ei enkel, smal grøft mot sør</w:t>
      </w:r>
      <w:r w:rsidR="00DA51C2">
        <w:rPr>
          <w:sz w:val="24"/>
          <w:szCs w:val="24"/>
          <w:lang w:val="nn-NO"/>
        </w:rPr>
        <w:t xml:space="preserve">, og som er graven ut av menneske. </w:t>
      </w:r>
      <w:r>
        <w:rPr>
          <w:sz w:val="24"/>
          <w:szCs w:val="24"/>
          <w:lang w:val="nn-NO"/>
        </w:rPr>
        <w:t xml:space="preserve"> Denne tjørna er såleis nærliggjande </w:t>
      </w:r>
      <w:r w:rsidR="00C47BB2">
        <w:rPr>
          <w:sz w:val="24"/>
          <w:szCs w:val="24"/>
          <w:lang w:val="nn-NO"/>
        </w:rPr>
        <w:t xml:space="preserve">å rekne som eit mogleg </w:t>
      </w:r>
      <w:r>
        <w:rPr>
          <w:sz w:val="24"/>
          <w:szCs w:val="24"/>
          <w:lang w:val="nn-NO"/>
        </w:rPr>
        <w:t xml:space="preserve">restaureringsobjekt. Sjølv om det gjeld ein svært liten del av heile Austneset, og neppe vil ha svært mykje å seie for karbonbindinga i området, vil </w:t>
      </w:r>
      <w:proofErr w:type="spellStart"/>
      <w:r>
        <w:rPr>
          <w:sz w:val="24"/>
          <w:szCs w:val="24"/>
          <w:lang w:val="nn-NO"/>
        </w:rPr>
        <w:t>attskaping</w:t>
      </w:r>
      <w:proofErr w:type="spellEnd"/>
      <w:r>
        <w:rPr>
          <w:sz w:val="24"/>
          <w:szCs w:val="24"/>
          <w:lang w:val="nn-NO"/>
        </w:rPr>
        <w:t xml:space="preserve"> av tidlegare vass-spegel</w:t>
      </w:r>
      <w:r w:rsidR="00DA51C2">
        <w:rPr>
          <w:sz w:val="24"/>
          <w:szCs w:val="24"/>
          <w:lang w:val="nn-NO"/>
        </w:rPr>
        <w:t xml:space="preserve"> (om lag eitt dekar, slik det er synt på nokre kart)</w:t>
      </w:r>
      <w:r>
        <w:rPr>
          <w:sz w:val="24"/>
          <w:szCs w:val="24"/>
          <w:lang w:val="nn-NO"/>
        </w:rPr>
        <w:t xml:space="preserve"> bidra til å </w:t>
      </w:r>
      <w:r w:rsidR="00605F90">
        <w:rPr>
          <w:sz w:val="24"/>
          <w:szCs w:val="24"/>
          <w:lang w:val="nn-NO"/>
        </w:rPr>
        <w:t xml:space="preserve">snu litt av det som kan oppfattast som ei opptørking av  torvmarkene på Austneset. </w:t>
      </w:r>
      <w:proofErr w:type="spellStart"/>
      <w:r w:rsidR="00605F90">
        <w:rPr>
          <w:sz w:val="24"/>
          <w:szCs w:val="24"/>
          <w:lang w:val="nn-NO"/>
        </w:rPr>
        <w:t>A</w:t>
      </w:r>
      <w:r>
        <w:rPr>
          <w:sz w:val="24"/>
          <w:szCs w:val="24"/>
          <w:lang w:val="nn-NO"/>
        </w:rPr>
        <w:t>ttskap</w:t>
      </w:r>
      <w:r w:rsidR="00605F90">
        <w:rPr>
          <w:sz w:val="24"/>
          <w:szCs w:val="24"/>
          <w:lang w:val="nn-NO"/>
        </w:rPr>
        <w:t>ing</w:t>
      </w:r>
      <w:proofErr w:type="spellEnd"/>
      <w:r w:rsidR="00605F90">
        <w:rPr>
          <w:sz w:val="24"/>
          <w:szCs w:val="24"/>
          <w:lang w:val="nn-NO"/>
        </w:rPr>
        <w:t xml:space="preserve"> av</w:t>
      </w:r>
      <w:r>
        <w:rPr>
          <w:sz w:val="24"/>
          <w:szCs w:val="24"/>
          <w:lang w:val="nn-NO"/>
        </w:rPr>
        <w:t xml:space="preserve"> myr og anna våtmark</w:t>
      </w:r>
      <w:r w:rsidR="00605F90">
        <w:rPr>
          <w:sz w:val="24"/>
          <w:szCs w:val="24"/>
          <w:lang w:val="nn-NO"/>
        </w:rPr>
        <w:t xml:space="preserve"> vil</w:t>
      </w:r>
      <w:r>
        <w:rPr>
          <w:sz w:val="24"/>
          <w:szCs w:val="24"/>
          <w:lang w:val="nn-NO"/>
        </w:rPr>
        <w:t xml:space="preserve"> fremje verneføremålet for </w:t>
      </w:r>
      <w:proofErr w:type="spellStart"/>
      <w:r>
        <w:rPr>
          <w:sz w:val="24"/>
          <w:szCs w:val="24"/>
          <w:lang w:val="nn-NO"/>
        </w:rPr>
        <w:t>Sørværet</w:t>
      </w:r>
      <w:proofErr w:type="spellEnd"/>
      <w:r>
        <w:rPr>
          <w:sz w:val="24"/>
          <w:szCs w:val="24"/>
          <w:lang w:val="nn-NO"/>
        </w:rPr>
        <w:t xml:space="preserve"> naturreservat. </w:t>
      </w:r>
      <w:r>
        <w:rPr>
          <w:sz w:val="24"/>
          <w:szCs w:val="24"/>
          <w:lang w:val="nn-NO"/>
        </w:rPr>
        <w:lastRenderedPageBreak/>
        <w:t xml:space="preserve">Kanskje vil ein også finne interessante samanhengar når ein samanliknar den nylege opptørkinga kring tjørna med </w:t>
      </w:r>
      <w:r w:rsidR="00605F90">
        <w:rPr>
          <w:sz w:val="24"/>
          <w:szCs w:val="24"/>
          <w:lang w:val="nn-NO"/>
        </w:rPr>
        <w:t xml:space="preserve">den meir generelle (tilsynelatande) opptørkinga av dei lyngdekte </w:t>
      </w:r>
      <w:proofErr w:type="spellStart"/>
      <w:r w:rsidR="00605F90">
        <w:rPr>
          <w:sz w:val="24"/>
          <w:szCs w:val="24"/>
          <w:lang w:val="nn-NO"/>
        </w:rPr>
        <w:t>torvområda</w:t>
      </w:r>
      <w:proofErr w:type="spellEnd"/>
      <w:r w:rsidR="00605F90">
        <w:rPr>
          <w:sz w:val="24"/>
          <w:szCs w:val="24"/>
          <w:lang w:val="nn-NO"/>
        </w:rPr>
        <w:t xml:space="preserve"> elles på Austneset.</w:t>
      </w:r>
    </w:p>
    <w:p w14:paraId="76AC66DB" w14:textId="77777777" w:rsidR="00605F90" w:rsidRDefault="00605F90" w:rsidP="00BD0637">
      <w:pPr>
        <w:rPr>
          <w:sz w:val="24"/>
          <w:szCs w:val="24"/>
          <w:lang w:val="nn-NO"/>
        </w:rPr>
      </w:pPr>
      <w:r>
        <w:rPr>
          <w:sz w:val="24"/>
          <w:szCs w:val="24"/>
          <w:lang w:val="nn-NO"/>
        </w:rPr>
        <w:t xml:space="preserve">Det trengst meir kunnskap, både for å ta stilling til eventuell restaurering av den omtalte tjørna på Austneset, og eventuelle tiltak for å revitalisere torvvoksteren på gammal </w:t>
      </w:r>
      <w:proofErr w:type="spellStart"/>
      <w:r>
        <w:rPr>
          <w:sz w:val="24"/>
          <w:szCs w:val="24"/>
          <w:lang w:val="nn-NO"/>
        </w:rPr>
        <w:t>torvmark</w:t>
      </w:r>
      <w:proofErr w:type="spellEnd"/>
      <w:r>
        <w:rPr>
          <w:sz w:val="24"/>
          <w:szCs w:val="24"/>
          <w:lang w:val="nn-NO"/>
        </w:rPr>
        <w:t xml:space="preserve"> på kysten, både i dette naturreservatet og mange andre stader. For 2019 søkte – og fekk – difor Fylkesmannen i 2019 våtmarksrestaureringsmidlar til eit f</w:t>
      </w:r>
      <w:r w:rsidR="000B4C93">
        <w:rPr>
          <w:sz w:val="24"/>
          <w:szCs w:val="24"/>
          <w:lang w:val="nn-NO"/>
        </w:rPr>
        <w:t>øre</w:t>
      </w:r>
      <w:r>
        <w:rPr>
          <w:sz w:val="24"/>
          <w:szCs w:val="24"/>
          <w:lang w:val="nn-NO"/>
        </w:rPr>
        <w:t>prosjekt.</w:t>
      </w:r>
      <w:r w:rsidR="000B4C93">
        <w:rPr>
          <w:sz w:val="24"/>
          <w:szCs w:val="24"/>
          <w:lang w:val="nn-NO"/>
        </w:rPr>
        <w:t xml:space="preserve"> Den delen av søknaden som gjeld dette tiltaket er synt nedanfor:</w:t>
      </w:r>
    </w:p>
    <w:p w14:paraId="4EF2CDB4" w14:textId="77777777" w:rsidR="002541ED" w:rsidRPr="00605F90" w:rsidRDefault="002541ED" w:rsidP="00BD0637">
      <w:pPr>
        <w:rPr>
          <w:sz w:val="24"/>
          <w:szCs w:val="24"/>
          <w:lang w:val="nn-NO"/>
        </w:rPr>
      </w:pPr>
    </w:p>
    <w:p w14:paraId="53CA4CD4" w14:textId="77777777" w:rsidR="00B123DD" w:rsidRPr="00605F90" w:rsidRDefault="000B4C93" w:rsidP="00BD0637">
      <w:pPr>
        <w:rPr>
          <w:sz w:val="24"/>
          <w:szCs w:val="24"/>
          <w:lang w:val="nn-NO"/>
        </w:rPr>
      </w:pPr>
      <w:r>
        <w:rPr>
          <w:noProof/>
        </w:rPr>
        <w:drawing>
          <wp:inline distT="0" distB="0" distL="0" distR="0" wp14:anchorId="1C0ACAB0" wp14:editId="650E94F5">
            <wp:extent cx="5760720" cy="2161540"/>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161540"/>
                    </a:xfrm>
                    <a:prstGeom prst="rect">
                      <a:avLst/>
                    </a:prstGeom>
                  </pic:spPr>
                </pic:pic>
              </a:graphicData>
            </a:graphic>
          </wp:inline>
        </w:drawing>
      </w:r>
    </w:p>
    <w:p w14:paraId="12F24413" w14:textId="77777777" w:rsidR="00B123DD" w:rsidRDefault="000B4C93" w:rsidP="00BD0637">
      <w:pPr>
        <w:rPr>
          <w:sz w:val="24"/>
          <w:szCs w:val="24"/>
          <w:lang w:val="nn-NO"/>
        </w:rPr>
      </w:pPr>
      <w:r w:rsidRPr="002541ED">
        <w:rPr>
          <w:i/>
          <w:noProof/>
        </w:rPr>
        <w:drawing>
          <wp:inline distT="0" distB="0" distL="0" distR="0" wp14:anchorId="7B755EBB" wp14:editId="60C02311">
            <wp:extent cx="5760720" cy="189357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893570"/>
                    </a:xfrm>
                    <a:prstGeom prst="rect">
                      <a:avLst/>
                    </a:prstGeom>
                  </pic:spPr>
                </pic:pic>
              </a:graphicData>
            </a:graphic>
          </wp:inline>
        </w:drawing>
      </w:r>
    </w:p>
    <w:p w14:paraId="732A4552" w14:textId="77777777" w:rsidR="002541ED" w:rsidRDefault="002541ED" w:rsidP="00BD0637">
      <w:pPr>
        <w:rPr>
          <w:sz w:val="24"/>
          <w:szCs w:val="24"/>
          <w:lang w:val="nn-NO"/>
        </w:rPr>
      </w:pPr>
    </w:p>
    <w:p w14:paraId="37B25260" w14:textId="77777777" w:rsidR="000B4C93" w:rsidRDefault="001A4009" w:rsidP="00BD0637">
      <w:pPr>
        <w:rPr>
          <w:sz w:val="24"/>
          <w:szCs w:val="24"/>
          <w:lang w:val="nn-NO"/>
        </w:rPr>
      </w:pPr>
      <w:r>
        <w:rPr>
          <w:sz w:val="24"/>
          <w:szCs w:val="24"/>
          <w:lang w:val="nn-NO"/>
        </w:rPr>
        <w:t xml:space="preserve">Følgjande undersøkingar er </w:t>
      </w:r>
      <w:r w:rsidR="000B4C93">
        <w:rPr>
          <w:sz w:val="24"/>
          <w:szCs w:val="24"/>
          <w:lang w:val="nn-NO"/>
        </w:rPr>
        <w:t xml:space="preserve">gjort i nærområda, og </w:t>
      </w:r>
      <w:r>
        <w:rPr>
          <w:sz w:val="24"/>
          <w:szCs w:val="24"/>
          <w:lang w:val="nn-NO"/>
        </w:rPr>
        <w:t>kan vonleg</w:t>
      </w:r>
      <w:r w:rsidR="000B4C93">
        <w:rPr>
          <w:sz w:val="24"/>
          <w:szCs w:val="24"/>
          <w:lang w:val="nn-NO"/>
        </w:rPr>
        <w:t xml:space="preserve"> bidra til å svare på problemstillingane som er skisserte:</w:t>
      </w:r>
    </w:p>
    <w:p w14:paraId="4F0F02D1" w14:textId="77777777" w:rsidR="000B4C93" w:rsidRDefault="001A4009" w:rsidP="001A4009">
      <w:pPr>
        <w:pStyle w:val="Listeavsnitt"/>
        <w:numPr>
          <w:ilvl w:val="0"/>
          <w:numId w:val="14"/>
        </w:numPr>
        <w:rPr>
          <w:rFonts w:asciiTheme="minorHAnsi" w:hAnsiTheme="minorHAnsi"/>
          <w:sz w:val="24"/>
          <w:szCs w:val="24"/>
          <w:lang w:val="nn-NO"/>
        </w:rPr>
      </w:pPr>
      <w:r w:rsidRPr="001A4009">
        <w:rPr>
          <w:rFonts w:asciiTheme="minorHAnsi" w:hAnsiTheme="minorHAnsi"/>
          <w:sz w:val="24"/>
          <w:szCs w:val="24"/>
          <w:lang w:val="nn-NO"/>
        </w:rPr>
        <w:t xml:space="preserve">Vegetasjonsprøveflater etablerte </w:t>
      </w:r>
      <w:r w:rsidR="0011681F">
        <w:rPr>
          <w:rFonts w:asciiTheme="minorHAnsi" w:hAnsiTheme="minorHAnsi"/>
          <w:sz w:val="24"/>
          <w:szCs w:val="24"/>
          <w:lang w:val="nn-NO"/>
        </w:rPr>
        <w:t xml:space="preserve">2009 </w:t>
      </w:r>
      <w:r w:rsidRPr="001A4009">
        <w:rPr>
          <w:rFonts w:asciiTheme="minorHAnsi" w:hAnsiTheme="minorHAnsi"/>
          <w:sz w:val="24"/>
          <w:szCs w:val="24"/>
          <w:lang w:val="nn-NO"/>
        </w:rPr>
        <w:t xml:space="preserve">av Jørn-Frode </w:t>
      </w:r>
      <w:proofErr w:type="spellStart"/>
      <w:r w:rsidRPr="001A4009">
        <w:rPr>
          <w:rFonts w:asciiTheme="minorHAnsi" w:hAnsiTheme="minorHAnsi"/>
          <w:sz w:val="24"/>
          <w:szCs w:val="24"/>
          <w:lang w:val="nn-NO"/>
        </w:rPr>
        <w:t>Nordbakken</w:t>
      </w:r>
      <w:proofErr w:type="spellEnd"/>
      <w:r w:rsidRPr="001A4009">
        <w:rPr>
          <w:rFonts w:asciiTheme="minorHAnsi" w:hAnsiTheme="minorHAnsi"/>
          <w:sz w:val="24"/>
          <w:szCs w:val="24"/>
          <w:lang w:val="nn-NO"/>
        </w:rPr>
        <w:t xml:space="preserve"> på oppdrag for Fylkesmannen i Sogn og Fjordane (parallelt i </w:t>
      </w:r>
      <w:proofErr w:type="spellStart"/>
      <w:r w:rsidRPr="001A4009">
        <w:rPr>
          <w:rFonts w:asciiTheme="minorHAnsi" w:hAnsiTheme="minorHAnsi"/>
          <w:sz w:val="24"/>
          <w:szCs w:val="24"/>
          <w:lang w:val="nn-NO"/>
        </w:rPr>
        <w:t>Kloppemyrane</w:t>
      </w:r>
      <w:proofErr w:type="spellEnd"/>
      <w:r w:rsidRPr="001A4009">
        <w:rPr>
          <w:rFonts w:asciiTheme="minorHAnsi" w:hAnsiTheme="minorHAnsi"/>
          <w:sz w:val="24"/>
          <w:szCs w:val="24"/>
          <w:lang w:val="nn-NO"/>
        </w:rPr>
        <w:t xml:space="preserve"> naturreservat i Gloppen og i </w:t>
      </w:r>
      <w:proofErr w:type="spellStart"/>
      <w:r w:rsidRPr="001A4009">
        <w:rPr>
          <w:rFonts w:asciiTheme="minorHAnsi" w:hAnsiTheme="minorHAnsi"/>
          <w:sz w:val="24"/>
          <w:szCs w:val="24"/>
          <w:lang w:val="nn-NO"/>
        </w:rPr>
        <w:t>Sørværet</w:t>
      </w:r>
      <w:proofErr w:type="spellEnd"/>
      <w:r w:rsidRPr="001A4009">
        <w:rPr>
          <w:rFonts w:asciiTheme="minorHAnsi" w:hAnsiTheme="minorHAnsi"/>
          <w:sz w:val="24"/>
          <w:szCs w:val="24"/>
          <w:lang w:val="nn-NO"/>
        </w:rPr>
        <w:t xml:space="preserve"> naturreservat)</w:t>
      </w:r>
    </w:p>
    <w:p w14:paraId="0DEBF2E1" w14:textId="77777777" w:rsidR="0011681F" w:rsidRPr="001A4009" w:rsidRDefault="0011681F" w:rsidP="0011681F">
      <w:pPr>
        <w:pStyle w:val="Listeavsnitt"/>
        <w:rPr>
          <w:rFonts w:asciiTheme="minorHAnsi" w:hAnsiTheme="minorHAnsi"/>
          <w:sz w:val="24"/>
          <w:szCs w:val="24"/>
          <w:lang w:val="nn-NO"/>
        </w:rPr>
      </w:pPr>
    </w:p>
    <w:p w14:paraId="2FD16B3F" w14:textId="77777777" w:rsidR="001A4009" w:rsidRPr="001A4009" w:rsidRDefault="001A4009" w:rsidP="001A4009">
      <w:pPr>
        <w:pStyle w:val="Listeavsnitt"/>
        <w:numPr>
          <w:ilvl w:val="0"/>
          <w:numId w:val="14"/>
        </w:numPr>
        <w:rPr>
          <w:rFonts w:asciiTheme="minorHAnsi" w:hAnsiTheme="minorHAnsi"/>
          <w:sz w:val="24"/>
          <w:szCs w:val="24"/>
          <w:lang w:val="nn-NO"/>
        </w:rPr>
      </w:pPr>
      <w:r w:rsidRPr="001A4009">
        <w:rPr>
          <w:rFonts w:asciiTheme="minorHAnsi" w:hAnsiTheme="minorHAnsi"/>
          <w:sz w:val="24"/>
          <w:szCs w:val="24"/>
          <w:lang w:val="nn-NO"/>
        </w:rPr>
        <w:t xml:space="preserve">Etablering i 2010 av </w:t>
      </w:r>
      <w:proofErr w:type="spellStart"/>
      <w:r w:rsidRPr="001A4009">
        <w:rPr>
          <w:rFonts w:asciiTheme="minorHAnsi" w:hAnsiTheme="minorHAnsi"/>
          <w:sz w:val="24"/>
          <w:szCs w:val="24"/>
          <w:lang w:val="nn-NO"/>
        </w:rPr>
        <w:t>transekt</w:t>
      </w:r>
      <w:proofErr w:type="spellEnd"/>
      <w:r w:rsidRPr="001A4009">
        <w:rPr>
          <w:rFonts w:asciiTheme="minorHAnsi" w:hAnsiTheme="minorHAnsi"/>
          <w:sz w:val="24"/>
          <w:szCs w:val="24"/>
          <w:lang w:val="nn-NO"/>
        </w:rPr>
        <w:t xml:space="preserve"> med faste fotopunkt, der også torvdjupna vart målt. </w:t>
      </w:r>
      <w:proofErr w:type="spellStart"/>
      <w:r w:rsidR="0011681F">
        <w:rPr>
          <w:rFonts w:asciiTheme="minorHAnsi" w:hAnsiTheme="minorHAnsi"/>
          <w:sz w:val="24"/>
          <w:szCs w:val="24"/>
          <w:lang w:val="nn-NO"/>
        </w:rPr>
        <w:t>Transektet</w:t>
      </w:r>
      <w:proofErr w:type="spellEnd"/>
      <w:r w:rsidR="0011681F">
        <w:rPr>
          <w:rFonts w:asciiTheme="minorHAnsi" w:hAnsiTheme="minorHAnsi"/>
          <w:sz w:val="24"/>
          <w:szCs w:val="24"/>
          <w:lang w:val="nn-NO"/>
        </w:rPr>
        <w:t xml:space="preserve"> vart lagt slik at om lag halvparten</w:t>
      </w:r>
      <w:r w:rsidRPr="001A4009">
        <w:rPr>
          <w:rFonts w:asciiTheme="minorHAnsi" w:hAnsiTheme="minorHAnsi"/>
          <w:sz w:val="24"/>
          <w:szCs w:val="24"/>
          <w:lang w:val="nn-NO"/>
        </w:rPr>
        <w:t xml:space="preserve"> nyleg </w:t>
      </w:r>
      <w:r w:rsidR="0011681F">
        <w:rPr>
          <w:rFonts w:asciiTheme="minorHAnsi" w:hAnsiTheme="minorHAnsi"/>
          <w:sz w:val="24"/>
          <w:szCs w:val="24"/>
          <w:lang w:val="nn-NO"/>
        </w:rPr>
        <w:t>var ly</w:t>
      </w:r>
      <w:r w:rsidRPr="001A4009">
        <w:rPr>
          <w:rFonts w:asciiTheme="minorHAnsi" w:hAnsiTheme="minorHAnsi"/>
          <w:sz w:val="24"/>
          <w:szCs w:val="24"/>
          <w:lang w:val="nn-NO"/>
        </w:rPr>
        <w:t xml:space="preserve">ngsvidd, medan </w:t>
      </w:r>
      <w:r w:rsidR="0011681F">
        <w:rPr>
          <w:rFonts w:asciiTheme="minorHAnsi" w:hAnsiTheme="minorHAnsi"/>
          <w:sz w:val="24"/>
          <w:szCs w:val="24"/>
          <w:lang w:val="nn-NO"/>
        </w:rPr>
        <w:t>reste</w:t>
      </w:r>
      <w:r w:rsidRPr="001A4009">
        <w:rPr>
          <w:rFonts w:asciiTheme="minorHAnsi" w:hAnsiTheme="minorHAnsi"/>
          <w:sz w:val="24"/>
          <w:szCs w:val="24"/>
          <w:lang w:val="nn-NO"/>
        </w:rPr>
        <w:t xml:space="preserve">n hadde gammal, ustelt lyng. Punkta vart </w:t>
      </w:r>
      <w:proofErr w:type="spellStart"/>
      <w:r w:rsidRPr="001A4009">
        <w:rPr>
          <w:rFonts w:asciiTheme="minorHAnsi" w:hAnsiTheme="minorHAnsi"/>
          <w:sz w:val="24"/>
          <w:szCs w:val="24"/>
          <w:lang w:val="nn-NO"/>
        </w:rPr>
        <w:t>attfotograferte</w:t>
      </w:r>
      <w:proofErr w:type="spellEnd"/>
      <w:r w:rsidRPr="001A4009">
        <w:rPr>
          <w:rFonts w:asciiTheme="minorHAnsi" w:hAnsiTheme="minorHAnsi"/>
          <w:sz w:val="24"/>
          <w:szCs w:val="24"/>
          <w:lang w:val="nn-NO"/>
        </w:rPr>
        <w:t xml:space="preserve"> i 2012.</w:t>
      </w:r>
    </w:p>
    <w:p w14:paraId="100C0AA2" w14:textId="77777777" w:rsidR="001A4009" w:rsidRPr="001A4009" w:rsidRDefault="001A4009" w:rsidP="001A4009">
      <w:pPr>
        <w:rPr>
          <w:sz w:val="24"/>
          <w:szCs w:val="24"/>
          <w:lang w:val="nn-NO"/>
        </w:rPr>
      </w:pPr>
    </w:p>
    <w:p w14:paraId="3900ABEA" w14:textId="77777777" w:rsidR="000B4C93" w:rsidRDefault="0011681F" w:rsidP="00BD0637">
      <w:pPr>
        <w:rPr>
          <w:sz w:val="24"/>
          <w:szCs w:val="24"/>
          <w:lang w:val="nn-NO"/>
        </w:rPr>
      </w:pPr>
      <w:r>
        <w:rPr>
          <w:sz w:val="24"/>
          <w:szCs w:val="24"/>
          <w:lang w:val="nn-NO"/>
        </w:rPr>
        <w:lastRenderedPageBreak/>
        <w:t xml:space="preserve">Vedlagt er skildring av </w:t>
      </w:r>
      <w:proofErr w:type="spellStart"/>
      <w:r>
        <w:rPr>
          <w:sz w:val="24"/>
          <w:szCs w:val="24"/>
          <w:lang w:val="nn-NO"/>
        </w:rPr>
        <w:t>fotopunkttransektet</w:t>
      </w:r>
      <w:proofErr w:type="spellEnd"/>
      <w:r>
        <w:rPr>
          <w:sz w:val="24"/>
          <w:szCs w:val="24"/>
          <w:lang w:val="nn-NO"/>
        </w:rPr>
        <w:t xml:space="preserve">, kartskisse som syner både dette og plasseringa av vegetasjonsprøveflatene til </w:t>
      </w:r>
      <w:proofErr w:type="spellStart"/>
      <w:r>
        <w:rPr>
          <w:sz w:val="24"/>
          <w:szCs w:val="24"/>
          <w:lang w:val="nn-NO"/>
        </w:rPr>
        <w:t>Nordbakken</w:t>
      </w:r>
      <w:proofErr w:type="spellEnd"/>
      <w:r>
        <w:rPr>
          <w:sz w:val="24"/>
          <w:szCs w:val="24"/>
          <w:lang w:val="nn-NO"/>
        </w:rPr>
        <w:t>, og diagram som syner torvdjupne i dei einskilde fotopunkta.</w:t>
      </w:r>
    </w:p>
    <w:p w14:paraId="69CFF949" w14:textId="77777777" w:rsidR="00C87D41" w:rsidRDefault="00945C4F" w:rsidP="00BD0637">
      <w:pPr>
        <w:rPr>
          <w:rFonts w:cstheme="minorHAnsi"/>
          <w:sz w:val="24"/>
          <w:szCs w:val="24"/>
          <w:lang w:val="nn-NO"/>
        </w:rPr>
      </w:pPr>
      <w:r w:rsidRPr="005B73F4">
        <w:rPr>
          <w:rFonts w:cstheme="minorHAnsi"/>
          <w:sz w:val="24"/>
          <w:szCs w:val="24"/>
          <w:lang w:val="nn-NO"/>
        </w:rPr>
        <w:t xml:space="preserve">Den omtalte tjørna er å finne i posisjon UTM 32V Euref89 KP 7355 0242, litt NA for Hestvika. Frå denne er det grave opp ei smal grøft nokre titals meter sørover, mellom ein halv og ein meter djup. </w:t>
      </w:r>
      <w:r w:rsidR="00C87D41">
        <w:rPr>
          <w:rFonts w:cstheme="minorHAnsi"/>
          <w:sz w:val="24"/>
          <w:szCs w:val="24"/>
          <w:lang w:val="nn-NO"/>
        </w:rPr>
        <w:t xml:space="preserve">Ut frå samanlikning av N5-kart </w:t>
      </w:r>
      <w:proofErr w:type="spellStart"/>
      <w:r w:rsidR="00C87D41">
        <w:rPr>
          <w:rFonts w:cstheme="minorHAnsi"/>
          <w:sz w:val="24"/>
          <w:szCs w:val="24"/>
          <w:lang w:val="nn-NO"/>
        </w:rPr>
        <w:t>ajour</w:t>
      </w:r>
      <w:proofErr w:type="spellEnd"/>
      <w:r w:rsidR="00C87D41">
        <w:rPr>
          <w:rFonts w:cstheme="minorHAnsi"/>
          <w:sz w:val="24"/>
          <w:szCs w:val="24"/>
          <w:lang w:val="nn-NO"/>
        </w:rPr>
        <w:t xml:space="preserve"> 1974 og N5-kartet som låg til grunn for vernevedtaket i 1991 (og seinare grenseendring i 2000) har Fylkesmannen rekna med at inngrepet vart gjort etter 1974. Samtalar med ein som utførte arbeidet kan då også passe med dette. Sjå kartutsnitt nedanfor. </w:t>
      </w:r>
    </w:p>
    <w:p w14:paraId="6A9B5815" w14:textId="77777777" w:rsidR="00D463F4" w:rsidRDefault="00D463F4" w:rsidP="00D463F4">
      <w:pPr>
        <w:pStyle w:val="Innrykk1linje"/>
        <w:ind w:firstLine="0"/>
        <w:rPr>
          <w:rFonts w:ascii="Arial" w:hAnsi="Arial" w:cs="Arial"/>
          <w:sz w:val="18"/>
          <w:szCs w:val="18"/>
          <w:lang w:val="nn-NO"/>
        </w:rPr>
      </w:pPr>
    </w:p>
    <w:p w14:paraId="648F136A" w14:textId="77777777" w:rsidR="00D463F4" w:rsidRDefault="00D463F4" w:rsidP="00D463F4">
      <w:pPr>
        <w:pStyle w:val="Innrykk1linje"/>
        <w:ind w:firstLine="0"/>
        <w:rPr>
          <w:rFonts w:ascii="Arial" w:hAnsi="Arial" w:cs="Arial"/>
          <w:sz w:val="18"/>
          <w:szCs w:val="18"/>
          <w:lang w:val="nn-NO"/>
        </w:rPr>
      </w:pPr>
      <w:r>
        <w:rPr>
          <w:rFonts w:ascii="Arial" w:hAnsi="Arial" w:cs="Arial"/>
          <w:noProof/>
          <w:sz w:val="18"/>
          <w:szCs w:val="18"/>
          <w:lang w:val="nn-NO" w:eastAsia="nn-NO"/>
        </w:rPr>
        <w:drawing>
          <wp:inline distT="0" distB="0" distL="0" distR="0" wp14:anchorId="460E3C2F" wp14:editId="2B27BE54">
            <wp:extent cx="2657475" cy="3240619"/>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3240619"/>
                    </a:xfrm>
                    <a:prstGeom prst="rect">
                      <a:avLst/>
                    </a:prstGeom>
                    <a:noFill/>
                    <a:ln>
                      <a:noFill/>
                    </a:ln>
                  </pic:spPr>
                </pic:pic>
              </a:graphicData>
            </a:graphic>
          </wp:inline>
        </w:drawing>
      </w:r>
      <w:r>
        <w:rPr>
          <w:rFonts w:ascii="Arial" w:hAnsi="Arial" w:cs="Arial"/>
          <w:sz w:val="18"/>
          <w:szCs w:val="18"/>
          <w:lang w:val="nn-NO"/>
        </w:rPr>
        <w:t xml:space="preserve">        </w:t>
      </w:r>
      <w:r>
        <w:rPr>
          <w:rFonts w:ascii="Arial" w:hAnsi="Arial" w:cs="Arial"/>
          <w:noProof/>
          <w:sz w:val="18"/>
          <w:szCs w:val="18"/>
          <w:lang w:val="nn-NO" w:eastAsia="nn-NO"/>
        </w:rPr>
        <w:drawing>
          <wp:inline distT="0" distB="0" distL="0" distR="0" wp14:anchorId="2EBD5B88" wp14:editId="316D4108">
            <wp:extent cx="2779961" cy="3244695"/>
            <wp:effectExtent l="0" t="0" r="190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2415" cy="3247559"/>
                    </a:xfrm>
                    <a:prstGeom prst="rect">
                      <a:avLst/>
                    </a:prstGeom>
                    <a:noFill/>
                    <a:ln>
                      <a:noFill/>
                    </a:ln>
                  </pic:spPr>
                </pic:pic>
              </a:graphicData>
            </a:graphic>
          </wp:inline>
        </w:drawing>
      </w:r>
    </w:p>
    <w:p w14:paraId="5FE8B807" w14:textId="77777777" w:rsidR="00D463F4" w:rsidRDefault="00D463F4" w:rsidP="00D463F4">
      <w:pPr>
        <w:pStyle w:val="Innrykk1linje"/>
        <w:ind w:firstLine="0"/>
        <w:rPr>
          <w:rFonts w:ascii="Arial" w:hAnsi="Arial" w:cs="Arial"/>
          <w:sz w:val="18"/>
          <w:szCs w:val="18"/>
          <w:lang w:val="nn-NO"/>
        </w:rPr>
      </w:pPr>
      <w:r>
        <w:rPr>
          <w:rFonts w:ascii="Arial" w:hAnsi="Arial" w:cs="Arial"/>
          <w:sz w:val="18"/>
          <w:szCs w:val="18"/>
          <w:lang w:val="nn-NO"/>
        </w:rPr>
        <w:t xml:space="preserve">Tjørna og grøfta, henta frå N5-kart </w:t>
      </w:r>
      <w:proofErr w:type="spellStart"/>
      <w:r>
        <w:rPr>
          <w:rFonts w:ascii="Arial" w:hAnsi="Arial" w:cs="Arial"/>
          <w:sz w:val="18"/>
          <w:szCs w:val="18"/>
          <w:lang w:val="nn-NO"/>
        </w:rPr>
        <w:t>ajour</w:t>
      </w:r>
      <w:proofErr w:type="spellEnd"/>
      <w:r>
        <w:rPr>
          <w:rFonts w:ascii="Arial" w:hAnsi="Arial" w:cs="Arial"/>
          <w:sz w:val="18"/>
          <w:szCs w:val="18"/>
          <w:lang w:val="nn-NO"/>
        </w:rPr>
        <w:t xml:space="preserve"> 1974 (til venstre), og «Topografisk gråtone Norgeskart» </w:t>
      </w:r>
      <w:r w:rsidR="000F606B">
        <w:rPr>
          <w:rFonts w:ascii="Arial" w:hAnsi="Arial" w:cs="Arial"/>
          <w:sz w:val="18"/>
          <w:szCs w:val="18"/>
          <w:lang w:val="nn-NO"/>
        </w:rPr>
        <w:t xml:space="preserve">lasta ned frå </w:t>
      </w:r>
      <w:hyperlink r:id="rId12" w:history="1">
        <w:r w:rsidR="000F606B" w:rsidRPr="00024824">
          <w:rPr>
            <w:rStyle w:val="Hyperkobling"/>
            <w:rFonts w:ascii="Arial" w:hAnsi="Arial" w:cs="Arial"/>
            <w:sz w:val="18"/>
            <w:szCs w:val="18"/>
            <w:lang w:val="nn-NO"/>
          </w:rPr>
          <w:t>www.fylkesatlas</w:t>
        </w:r>
      </w:hyperlink>
      <w:r w:rsidR="000F606B">
        <w:rPr>
          <w:rFonts w:ascii="Arial" w:hAnsi="Arial" w:cs="Arial"/>
          <w:sz w:val="18"/>
          <w:szCs w:val="18"/>
          <w:lang w:val="nn-NO"/>
        </w:rPr>
        <w:t xml:space="preserve"> </w:t>
      </w:r>
      <w:proofErr w:type="spellStart"/>
      <w:r w:rsidR="000F606B">
        <w:rPr>
          <w:rFonts w:ascii="Arial" w:hAnsi="Arial" w:cs="Arial"/>
          <w:sz w:val="18"/>
          <w:szCs w:val="18"/>
          <w:lang w:val="nn-NO"/>
        </w:rPr>
        <w:t>ca</w:t>
      </w:r>
      <w:proofErr w:type="spellEnd"/>
      <w:r w:rsidR="000F606B">
        <w:rPr>
          <w:rFonts w:ascii="Arial" w:hAnsi="Arial" w:cs="Arial"/>
          <w:sz w:val="18"/>
          <w:szCs w:val="18"/>
          <w:lang w:val="nn-NO"/>
        </w:rPr>
        <w:t xml:space="preserve"> 2014</w:t>
      </w:r>
      <w:r>
        <w:rPr>
          <w:rFonts w:ascii="Arial" w:hAnsi="Arial" w:cs="Arial"/>
          <w:sz w:val="18"/>
          <w:szCs w:val="18"/>
          <w:lang w:val="nn-NO"/>
        </w:rPr>
        <w:t>(</w:t>
      </w:r>
      <w:r w:rsidR="000F606B">
        <w:rPr>
          <w:rFonts w:ascii="Arial" w:hAnsi="Arial" w:cs="Arial"/>
          <w:sz w:val="18"/>
          <w:szCs w:val="18"/>
          <w:lang w:val="nn-NO"/>
        </w:rPr>
        <w:t xml:space="preserve"> </w:t>
      </w:r>
      <w:r>
        <w:rPr>
          <w:rFonts w:ascii="Arial" w:hAnsi="Arial" w:cs="Arial"/>
          <w:sz w:val="18"/>
          <w:szCs w:val="18"/>
          <w:lang w:val="nn-NO"/>
        </w:rPr>
        <w:t>til høgre).</w:t>
      </w:r>
    </w:p>
    <w:p w14:paraId="7DE8BB4E" w14:textId="77777777" w:rsidR="00946F4D" w:rsidRDefault="00946F4D" w:rsidP="00D463F4">
      <w:pPr>
        <w:pStyle w:val="Innrykk1linje"/>
        <w:ind w:firstLine="0"/>
        <w:rPr>
          <w:rFonts w:ascii="Arial" w:hAnsi="Arial" w:cs="Arial"/>
          <w:sz w:val="18"/>
          <w:szCs w:val="18"/>
          <w:lang w:val="nn-NO"/>
        </w:rPr>
      </w:pPr>
    </w:p>
    <w:p w14:paraId="6466AC93" w14:textId="77777777" w:rsidR="000F606B" w:rsidRDefault="000F606B" w:rsidP="000F606B">
      <w:pPr>
        <w:rPr>
          <w:rFonts w:cstheme="minorHAnsi"/>
          <w:sz w:val="24"/>
          <w:szCs w:val="24"/>
          <w:lang w:val="nn-NO"/>
        </w:rPr>
      </w:pPr>
      <w:r>
        <w:rPr>
          <w:rFonts w:cstheme="minorHAnsi"/>
          <w:sz w:val="24"/>
          <w:szCs w:val="24"/>
          <w:lang w:val="nn-NO"/>
        </w:rPr>
        <w:t xml:space="preserve">Røyndomen er likevel meir komplisert: Kartgrunnlaget i vernesaka, der tjørna er synt tilsynelatande nesten tørrlagd, er ajourført i 1965, medan </w:t>
      </w:r>
      <w:proofErr w:type="spellStart"/>
      <w:r>
        <w:rPr>
          <w:rFonts w:cstheme="minorHAnsi"/>
          <w:sz w:val="24"/>
          <w:szCs w:val="24"/>
          <w:lang w:val="nn-NO"/>
        </w:rPr>
        <w:t>kartlaga</w:t>
      </w:r>
      <w:proofErr w:type="spellEnd"/>
      <w:r>
        <w:rPr>
          <w:rFonts w:cstheme="minorHAnsi"/>
          <w:sz w:val="24"/>
          <w:szCs w:val="24"/>
          <w:lang w:val="nn-NO"/>
        </w:rPr>
        <w:t xml:space="preserve"> (både Topografisk kart og Raster N5) som pr i dag (</w:t>
      </w:r>
      <w:proofErr w:type="spellStart"/>
      <w:r>
        <w:rPr>
          <w:rFonts w:cstheme="minorHAnsi"/>
          <w:sz w:val="24"/>
          <w:szCs w:val="24"/>
          <w:lang w:val="nn-NO"/>
        </w:rPr>
        <w:t>sept</w:t>
      </w:r>
      <w:proofErr w:type="spellEnd"/>
      <w:r>
        <w:rPr>
          <w:rFonts w:cstheme="minorHAnsi"/>
          <w:sz w:val="24"/>
          <w:szCs w:val="24"/>
          <w:lang w:val="nn-NO"/>
        </w:rPr>
        <w:t xml:space="preserve">. 2019) ligg på </w:t>
      </w:r>
      <w:hyperlink r:id="rId13" w:history="1">
        <w:r w:rsidRPr="00024824">
          <w:rPr>
            <w:rStyle w:val="Hyperkobling"/>
            <w:rFonts w:cstheme="minorHAnsi"/>
            <w:sz w:val="24"/>
            <w:szCs w:val="24"/>
            <w:lang w:val="nn-NO"/>
          </w:rPr>
          <w:t>www.fylkesatlas.no</w:t>
        </w:r>
      </w:hyperlink>
      <w:r>
        <w:rPr>
          <w:rFonts w:cstheme="minorHAnsi"/>
          <w:sz w:val="24"/>
          <w:szCs w:val="24"/>
          <w:lang w:val="nn-NO"/>
        </w:rPr>
        <w:t xml:space="preserve"> </w:t>
      </w:r>
      <w:r w:rsidR="00C47BB2">
        <w:rPr>
          <w:rFonts w:cstheme="minorHAnsi"/>
          <w:sz w:val="24"/>
          <w:szCs w:val="24"/>
          <w:lang w:val="nn-NO"/>
        </w:rPr>
        <w:t xml:space="preserve">, </w:t>
      </w:r>
      <w:r>
        <w:rPr>
          <w:rFonts w:cstheme="minorHAnsi"/>
          <w:sz w:val="24"/>
          <w:szCs w:val="24"/>
          <w:lang w:val="nn-NO"/>
        </w:rPr>
        <w:t xml:space="preserve">syner den same, opne vassflata som på N5-kartet </w:t>
      </w:r>
      <w:proofErr w:type="spellStart"/>
      <w:r>
        <w:rPr>
          <w:rFonts w:cstheme="minorHAnsi"/>
          <w:sz w:val="24"/>
          <w:szCs w:val="24"/>
          <w:lang w:val="nn-NO"/>
        </w:rPr>
        <w:t>ajour</w:t>
      </w:r>
      <w:proofErr w:type="spellEnd"/>
      <w:r>
        <w:rPr>
          <w:rFonts w:cstheme="minorHAnsi"/>
          <w:sz w:val="24"/>
          <w:szCs w:val="24"/>
          <w:lang w:val="nn-NO"/>
        </w:rPr>
        <w:t xml:space="preserve"> 1974</w:t>
      </w:r>
      <w:r w:rsidR="00DA51C2">
        <w:rPr>
          <w:rFonts w:cstheme="minorHAnsi"/>
          <w:sz w:val="24"/>
          <w:szCs w:val="24"/>
          <w:lang w:val="nn-NO"/>
        </w:rPr>
        <w:t>.</w:t>
      </w:r>
    </w:p>
    <w:p w14:paraId="51F76C60" w14:textId="77777777" w:rsidR="000F606B" w:rsidRPr="005B73F4" w:rsidRDefault="000F606B" w:rsidP="000F606B">
      <w:pPr>
        <w:rPr>
          <w:rFonts w:cstheme="minorHAnsi"/>
          <w:sz w:val="24"/>
          <w:szCs w:val="24"/>
          <w:lang w:val="nn-NO"/>
        </w:rPr>
      </w:pPr>
      <w:r>
        <w:rPr>
          <w:rFonts w:cstheme="minorHAnsi"/>
          <w:sz w:val="24"/>
          <w:szCs w:val="24"/>
          <w:lang w:val="nn-NO"/>
        </w:rPr>
        <w:t xml:space="preserve">Ein historisk sekvens av flyfotoutsnitt (nedanfor) </w:t>
      </w:r>
      <w:r w:rsidR="00013FF4">
        <w:rPr>
          <w:rFonts w:cstheme="minorHAnsi"/>
          <w:sz w:val="24"/>
          <w:szCs w:val="24"/>
          <w:lang w:val="nn-NO"/>
        </w:rPr>
        <w:t xml:space="preserve">syner ingen teikn på noko «før og etter </w:t>
      </w:r>
      <w:r w:rsidR="00C47BB2">
        <w:rPr>
          <w:rFonts w:cstheme="minorHAnsi"/>
          <w:sz w:val="24"/>
          <w:szCs w:val="24"/>
          <w:lang w:val="nn-NO"/>
        </w:rPr>
        <w:t>grøftegraving</w:t>
      </w:r>
      <w:r w:rsidR="00013FF4">
        <w:rPr>
          <w:rFonts w:cstheme="minorHAnsi"/>
          <w:sz w:val="24"/>
          <w:szCs w:val="24"/>
          <w:lang w:val="nn-NO"/>
        </w:rPr>
        <w:t>». Skilnadene i vassflatearea</w:t>
      </w:r>
      <w:r w:rsidR="005A0F55">
        <w:rPr>
          <w:rFonts w:cstheme="minorHAnsi"/>
          <w:sz w:val="24"/>
          <w:szCs w:val="24"/>
          <w:lang w:val="nn-NO"/>
        </w:rPr>
        <w:t>l</w:t>
      </w:r>
      <w:r w:rsidR="00013FF4">
        <w:rPr>
          <w:rFonts w:cstheme="minorHAnsi"/>
          <w:sz w:val="24"/>
          <w:szCs w:val="24"/>
          <w:lang w:val="nn-NO"/>
        </w:rPr>
        <w:t xml:space="preserve"> slik det kan tolkast frå flyfoto kan like gjerne tilskrivast  regnversperiodar og tørkeperiodar. Det kan sjå ut som </w:t>
      </w:r>
      <w:r w:rsidR="00C47BB2">
        <w:rPr>
          <w:rFonts w:cstheme="minorHAnsi"/>
          <w:sz w:val="24"/>
          <w:szCs w:val="24"/>
          <w:lang w:val="nn-NO"/>
        </w:rPr>
        <w:t xml:space="preserve">ei oppgraven </w:t>
      </w:r>
      <w:r w:rsidR="00013FF4">
        <w:rPr>
          <w:rFonts w:cstheme="minorHAnsi"/>
          <w:sz w:val="24"/>
          <w:szCs w:val="24"/>
          <w:lang w:val="nn-NO"/>
        </w:rPr>
        <w:t>utløpsgrøft var der allereie i 1965, sidan vi oppfattar det som lite sannsynleg at eit naturleg utløp ville ha ei så smal og skarp form. Kanskje har såleis gravearbeidet som informanten vår var med på vore ei oppreinsking av ei eldre grøft</w:t>
      </w:r>
      <w:r w:rsidR="00C47BB2">
        <w:rPr>
          <w:rFonts w:cstheme="minorHAnsi"/>
          <w:sz w:val="24"/>
          <w:szCs w:val="24"/>
          <w:lang w:val="nn-NO"/>
        </w:rPr>
        <w:t>?</w:t>
      </w:r>
      <w:r w:rsidR="00013FF4">
        <w:rPr>
          <w:rFonts w:cstheme="minorHAnsi"/>
          <w:sz w:val="24"/>
          <w:szCs w:val="24"/>
          <w:lang w:val="nn-NO"/>
        </w:rPr>
        <w:t xml:space="preserve"> Gradvis tiltetting etter tidlegare oppgraving</w:t>
      </w:r>
      <w:r w:rsidR="00C47BB2">
        <w:rPr>
          <w:rFonts w:cstheme="minorHAnsi"/>
          <w:sz w:val="24"/>
          <w:szCs w:val="24"/>
          <w:lang w:val="nn-NO"/>
        </w:rPr>
        <w:t>ar</w:t>
      </w:r>
      <w:r w:rsidR="00013FF4">
        <w:rPr>
          <w:rFonts w:cstheme="minorHAnsi"/>
          <w:sz w:val="24"/>
          <w:szCs w:val="24"/>
          <w:lang w:val="nn-NO"/>
        </w:rPr>
        <w:t>/</w:t>
      </w:r>
      <w:r w:rsidR="00C47BB2">
        <w:rPr>
          <w:rFonts w:cstheme="minorHAnsi"/>
          <w:sz w:val="24"/>
          <w:szCs w:val="24"/>
          <w:lang w:val="nn-NO"/>
        </w:rPr>
        <w:t xml:space="preserve"> </w:t>
      </w:r>
      <w:r w:rsidR="00013FF4">
        <w:rPr>
          <w:rFonts w:cstheme="minorHAnsi"/>
          <w:sz w:val="24"/>
          <w:szCs w:val="24"/>
          <w:lang w:val="nn-NO"/>
        </w:rPr>
        <w:t>oppreinsking</w:t>
      </w:r>
      <w:r w:rsidR="00C47BB2">
        <w:rPr>
          <w:rFonts w:cstheme="minorHAnsi"/>
          <w:sz w:val="24"/>
          <w:szCs w:val="24"/>
          <w:lang w:val="nn-NO"/>
        </w:rPr>
        <w:t>ar</w:t>
      </w:r>
      <w:r w:rsidR="00013FF4">
        <w:rPr>
          <w:rFonts w:cstheme="minorHAnsi"/>
          <w:sz w:val="24"/>
          <w:szCs w:val="24"/>
          <w:lang w:val="nn-NO"/>
        </w:rPr>
        <w:t xml:space="preserve"> kan då kanskje også forklare noko av skilnaden i vassareal på ulike flyfoto.</w:t>
      </w:r>
    </w:p>
    <w:p w14:paraId="1C058B13" w14:textId="77777777" w:rsidR="00946F4D" w:rsidRDefault="00946F4D" w:rsidP="00D463F4">
      <w:pPr>
        <w:pStyle w:val="Innrykk1linje"/>
        <w:ind w:firstLine="0"/>
        <w:rPr>
          <w:rFonts w:ascii="Arial" w:hAnsi="Arial" w:cs="Arial"/>
          <w:sz w:val="18"/>
          <w:szCs w:val="18"/>
          <w:lang w:val="nn-NO"/>
        </w:rPr>
      </w:pPr>
    </w:p>
    <w:p w14:paraId="1BB51678" w14:textId="77777777" w:rsidR="00D463F4" w:rsidRDefault="00946F4D" w:rsidP="00D463F4">
      <w:pPr>
        <w:pStyle w:val="Innrykk1linje"/>
        <w:ind w:firstLine="0"/>
        <w:rPr>
          <w:rFonts w:ascii="Arial" w:hAnsi="Arial" w:cs="Arial"/>
          <w:sz w:val="18"/>
          <w:szCs w:val="18"/>
          <w:lang w:val="nn-NO"/>
        </w:rPr>
      </w:pPr>
      <w:r>
        <w:rPr>
          <w:noProof/>
        </w:rPr>
        <w:lastRenderedPageBreak/>
        <w:drawing>
          <wp:inline distT="0" distB="0" distL="0" distR="0" wp14:anchorId="47649477" wp14:editId="78A07AC9">
            <wp:extent cx="2809875" cy="3957571"/>
            <wp:effectExtent l="0" t="0" r="0" b="508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3984" cy="4005612"/>
                    </a:xfrm>
                    <a:prstGeom prst="rect">
                      <a:avLst/>
                    </a:prstGeom>
                  </pic:spPr>
                </pic:pic>
              </a:graphicData>
            </a:graphic>
          </wp:inline>
        </w:drawing>
      </w:r>
      <w:r w:rsidR="00932DE1">
        <w:rPr>
          <w:rFonts w:ascii="Arial" w:hAnsi="Arial" w:cs="Arial"/>
          <w:sz w:val="18"/>
          <w:szCs w:val="18"/>
          <w:lang w:val="nn-NO"/>
        </w:rPr>
        <w:t xml:space="preserve">  </w:t>
      </w:r>
      <w:r w:rsidR="00932DE1">
        <w:rPr>
          <w:noProof/>
        </w:rPr>
        <w:drawing>
          <wp:inline distT="0" distB="0" distL="0" distR="0" wp14:anchorId="3F935DE4" wp14:editId="1385CAD3">
            <wp:extent cx="2820794" cy="39243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7439" cy="3947456"/>
                    </a:xfrm>
                    <a:prstGeom prst="rect">
                      <a:avLst/>
                    </a:prstGeom>
                  </pic:spPr>
                </pic:pic>
              </a:graphicData>
            </a:graphic>
          </wp:inline>
        </w:drawing>
      </w:r>
    </w:p>
    <w:p w14:paraId="0D2BC6C6" w14:textId="77777777" w:rsidR="007710C4" w:rsidRDefault="00932DE1" w:rsidP="007710C4">
      <w:pPr>
        <w:pStyle w:val="Innrykk1linje"/>
        <w:ind w:firstLine="0"/>
        <w:rPr>
          <w:rFonts w:ascii="Arial" w:hAnsi="Arial" w:cs="Arial"/>
          <w:sz w:val="18"/>
          <w:szCs w:val="18"/>
          <w:lang w:val="nn-NO"/>
        </w:rPr>
      </w:pPr>
      <w:r>
        <w:rPr>
          <w:rFonts w:ascii="Arial" w:hAnsi="Arial" w:cs="Arial"/>
          <w:sz w:val="18"/>
          <w:szCs w:val="18"/>
          <w:lang w:val="nn-NO"/>
        </w:rPr>
        <w:t xml:space="preserve">Over: </w:t>
      </w:r>
      <w:r w:rsidR="007710C4">
        <w:rPr>
          <w:rFonts w:ascii="Arial" w:hAnsi="Arial" w:cs="Arial"/>
          <w:sz w:val="18"/>
          <w:szCs w:val="18"/>
          <w:lang w:val="nn-NO"/>
        </w:rPr>
        <w:t>Flyfotoutsnitt frå norgeibilder.no, oppgåve «Askvoll-Førde-Naustdal 1965»</w:t>
      </w:r>
      <w:r>
        <w:rPr>
          <w:rFonts w:ascii="Arial" w:hAnsi="Arial" w:cs="Arial"/>
          <w:sz w:val="18"/>
          <w:szCs w:val="18"/>
          <w:lang w:val="nn-NO"/>
        </w:rPr>
        <w:t xml:space="preserve"> til venstre, og «Askvoll og Gaular 2003» til høgre. Under: Oppgåve «Ytre Sogn 2007» til venstre, og «Vestlandet 2014» til høgre.</w:t>
      </w:r>
    </w:p>
    <w:p w14:paraId="637550DA" w14:textId="77777777" w:rsidR="007710C4" w:rsidRDefault="00932DE1" w:rsidP="00D463F4">
      <w:pPr>
        <w:pStyle w:val="Innrykk1linje"/>
        <w:ind w:firstLine="0"/>
        <w:rPr>
          <w:rFonts w:ascii="Arial" w:hAnsi="Arial" w:cs="Arial"/>
          <w:sz w:val="18"/>
          <w:szCs w:val="18"/>
          <w:lang w:val="nn-NO"/>
        </w:rPr>
      </w:pPr>
      <w:r>
        <w:rPr>
          <w:noProof/>
        </w:rPr>
        <w:drawing>
          <wp:inline distT="0" distB="0" distL="0" distR="0" wp14:anchorId="0EC2AFB6" wp14:editId="5DDB8F4A">
            <wp:extent cx="2838326" cy="3905166"/>
            <wp:effectExtent l="0" t="0" r="635" b="63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1755" cy="3937402"/>
                    </a:xfrm>
                    <a:prstGeom prst="rect">
                      <a:avLst/>
                    </a:prstGeom>
                  </pic:spPr>
                </pic:pic>
              </a:graphicData>
            </a:graphic>
          </wp:inline>
        </w:drawing>
      </w:r>
      <w:r>
        <w:rPr>
          <w:rFonts w:ascii="Arial" w:hAnsi="Arial" w:cs="Arial"/>
          <w:sz w:val="18"/>
          <w:szCs w:val="18"/>
          <w:lang w:val="nn-NO"/>
        </w:rPr>
        <w:t xml:space="preserve">  </w:t>
      </w:r>
      <w:r>
        <w:rPr>
          <w:noProof/>
        </w:rPr>
        <w:drawing>
          <wp:inline distT="0" distB="0" distL="0" distR="0" wp14:anchorId="4B14F03C" wp14:editId="7D510C47">
            <wp:extent cx="2843459" cy="3917213"/>
            <wp:effectExtent l="0" t="0" r="0" b="762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8479" cy="3937905"/>
                    </a:xfrm>
                    <a:prstGeom prst="rect">
                      <a:avLst/>
                    </a:prstGeom>
                  </pic:spPr>
                </pic:pic>
              </a:graphicData>
            </a:graphic>
          </wp:inline>
        </w:drawing>
      </w:r>
    </w:p>
    <w:p w14:paraId="26AB9A82" w14:textId="77777777" w:rsidR="00946F4D" w:rsidRDefault="00946F4D" w:rsidP="00D463F4">
      <w:pPr>
        <w:pStyle w:val="Innrykk1linje"/>
        <w:ind w:firstLine="0"/>
        <w:rPr>
          <w:rFonts w:ascii="Arial" w:hAnsi="Arial" w:cs="Arial"/>
          <w:sz w:val="18"/>
          <w:szCs w:val="18"/>
          <w:lang w:val="nn-NO"/>
        </w:rPr>
      </w:pPr>
    </w:p>
    <w:p w14:paraId="20532281" w14:textId="77777777" w:rsidR="00D463F4" w:rsidRDefault="00754C03" w:rsidP="00D463F4">
      <w:pPr>
        <w:pStyle w:val="Innrykk1linje"/>
        <w:ind w:firstLine="0"/>
        <w:rPr>
          <w:rFonts w:ascii="Arial" w:hAnsi="Arial" w:cs="Arial"/>
          <w:noProof/>
          <w:sz w:val="18"/>
          <w:szCs w:val="18"/>
          <w:lang w:val="nn-NO" w:eastAsia="nn-NO"/>
        </w:rPr>
      </w:pPr>
      <w:r>
        <w:rPr>
          <w:rFonts w:ascii="Arial" w:hAnsi="Arial" w:cs="Arial"/>
          <w:noProof/>
          <w:szCs w:val="22"/>
          <w:lang w:val="nn-NO" w:eastAsia="nn-NO"/>
        </w:rPr>
        <w:lastRenderedPageBreak/>
        <w:drawing>
          <wp:inline distT="0" distB="0" distL="0" distR="0" wp14:anchorId="295101DF" wp14:editId="23C18814">
            <wp:extent cx="5749290" cy="4312285"/>
            <wp:effectExtent l="0" t="0" r="381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mai2010kl1608nr1SørværetUtløpFråLyngbrentMyrMedSmåVassholUTM32EurefA3500N2400BileteteTekeMotNordves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9290" cy="4312285"/>
                    </a:xfrm>
                    <a:prstGeom prst="rect">
                      <a:avLst/>
                    </a:prstGeom>
                  </pic:spPr>
                </pic:pic>
              </a:graphicData>
            </a:graphic>
          </wp:inline>
        </w:drawing>
      </w:r>
    </w:p>
    <w:p w14:paraId="305F67F6" w14:textId="77777777" w:rsidR="00946F4D" w:rsidRDefault="00946F4D" w:rsidP="00946F4D">
      <w:pPr>
        <w:pStyle w:val="Innrykk1linje"/>
        <w:ind w:firstLine="0"/>
        <w:rPr>
          <w:rFonts w:ascii="Arial" w:hAnsi="Arial" w:cs="Arial"/>
          <w:sz w:val="18"/>
          <w:szCs w:val="18"/>
          <w:lang w:val="nn-NO"/>
        </w:rPr>
      </w:pPr>
      <w:proofErr w:type="spellStart"/>
      <w:r>
        <w:rPr>
          <w:rFonts w:ascii="Arial" w:hAnsi="Arial" w:cs="Arial"/>
          <w:sz w:val="18"/>
          <w:szCs w:val="18"/>
          <w:lang w:val="nn-NO"/>
        </w:rPr>
        <w:t>Nedtappa</w:t>
      </w:r>
      <w:proofErr w:type="spellEnd"/>
      <w:r>
        <w:rPr>
          <w:rFonts w:ascii="Arial" w:hAnsi="Arial" w:cs="Arial"/>
          <w:sz w:val="18"/>
          <w:szCs w:val="18"/>
          <w:lang w:val="nn-NO"/>
        </w:rPr>
        <w:t xml:space="preserve"> tjørn, med utløpsgrøft i framgrunnen.  Bilete teke 20. mai 2010,  i nordvestleg retning. Lyngbrenning var gjennomført tidlegare same  våren, som ein kan sjå. Foto: Johannes Anonby.</w:t>
      </w:r>
    </w:p>
    <w:p w14:paraId="57240B94" w14:textId="77777777" w:rsidR="00D463F4" w:rsidRDefault="00D463F4" w:rsidP="00BD0637">
      <w:pPr>
        <w:rPr>
          <w:sz w:val="24"/>
          <w:szCs w:val="24"/>
          <w:lang w:val="nn-NO"/>
        </w:rPr>
      </w:pPr>
    </w:p>
    <w:p w14:paraId="1CDD03FC" w14:textId="77777777" w:rsidR="00DA51C2" w:rsidRDefault="00F91EC1" w:rsidP="00BD0637">
      <w:pPr>
        <w:rPr>
          <w:sz w:val="24"/>
          <w:szCs w:val="24"/>
          <w:lang w:val="nn-NO"/>
        </w:rPr>
      </w:pPr>
      <w:r>
        <w:rPr>
          <w:rFonts w:cstheme="minorHAnsi"/>
          <w:sz w:val="24"/>
          <w:szCs w:val="24"/>
          <w:lang w:val="nn-NO"/>
        </w:rPr>
        <w:t xml:space="preserve">Alt i alt kan det sjå ut som </w:t>
      </w:r>
      <w:r w:rsidR="00DA51C2">
        <w:rPr>
          <w:rFonts w:cstheme="minorHAnsi"/>
          <w:sz w:val="24"/>
          <w:szCs w:val="24"/>
          <w:lang w:val="nn-NO"/>
        </w:rPr>
        <w:t>vasstanden (og vassarealet) vekslar mykje i dag, avhengig av nedbørsperiodar og tørke</w:t>
      </w:r>
      <w:r>
        <w:rPr>
          <w:rFonts w:cstheme="minorHAnsi"/>
          <w:sz w:val="24"/>
          <w:szCs w:val="24"/>
          <w:lang w:val="nn-NO"/>
        </w:rPr>
        <w:t>. Det kan likevel</w:t>
      </w:r>
      <w:r w:rsidR="00DA51C2">
        <w:rPr>
          <w:rFonts w:cstheme="minorHAnsi"/>
          <w:sz w:val="24"/>
          <w:szCs w:val="24"/>
          <w:lang w:val="nn-NO"/>
        </w:rPr>
        <w:t xml:space="preserve"> neppe vere tvil om at ei att-tetting av grøfta vil gje tjørna eit meir stabilt vassnivå</w:t>
      </w:r>
      <w:r>
        <w:rPr>
          <w:rFonts w:cstheme="minorHAnsi"/>
          <w:sz w:val="24"/>
          <w:szCs w:val="24"/>
          <w:lang w:val="nn-NO"/>
        </w:rPr>
        <w:t>, og jamt større vassdekt overflate.</w:t>
      </w:r>
    </w:p>
    <w:p w14:paraId="65EE9E81" w14:textId="77777777" w:rsidR="0011681F" w:rsidRDefault="0011681F" w:rsidP="0011681F">
      <w:pPr>
        <w:rPr>
          <w:sz w:val="24"/>
          <w:szCs w:val="24"/>
          <w:lang w:val="nn-NO"/>
        </w:rPr>
      </w:pPr>
    </w:p>
    <w:p w14:paraId="0E43B167" w14:textId="77777777" w:rsidR="0011681F" w:rsidRPr="003B57E0" w:rsidRDefault="0011681F" w:rsidP="0011681F">
      <w:pPr>
        <w:pStyle w:val="Overskrift2"/>
        <w:numPr>
          <w:ilvl w:val="2"/>
          <w:numId w:val="6"/>
        </w:numPr>
        <w:tabs>
          <w:tab w:val="left" w:pos="708"/>
        </w:tabs>
        <w:suppressAutoHyphens/>
        <w:spacing w:line="240" w:lineRule="auto"/>
        <w:jc w:val="both"/>
        <w:rPr>
          <w:sz w:val="24"/>
          <w:szCs w:val="24"/>
        </w:rPr>
      </w:pPr>
      <w:bookmarkStart w:id="13" w:name="_Toc23143606"/>
      <w:proofErr w:type="spellStart"/>
      <w:r w:rsidRPr="003B57E0">
        <w:rPr>
          <w:sz w:val="24"/>
          <w:szCs w:val="24"/>
        </w:rPr>
        <w:t>Innhald</w:t>
      </w:r>
      <w:proofErr w:type="spellEnd"/>
      <w:r w:rsidRPr="003B57E0">
        <w:rPr>
          <w:sz w:val="24"/>
          <w:szCs w:val="24"/>
        </w:rPr>
        <w:t xml:space="preserve"> i </w:t>
      </w:r>
      <w:proofErr w:type="spellStart"/>
      <w:r w:rsidRPr="003B57E0">
        <w:rPr>
          <w:sz w:val="24"/>
          <w:szCs w:val="24"/>
        </w:rPr>
        <w:t>tenestekjøpet</w:t>
      </w:r>
      <w:bookmarkEnd w:id="13"/>
      <w:proofErr w:type="spellEnd"/>
    </w:p>
    <w:p w14:paraId="55F97D88" w14:textId="77777777" w:rsidR="0011681F" w:rsidRDefault="0011681F" w:rsidP="0011681F">
      <w:pPr>
        <w:rPr>
          <w:sz w:val="24"/>
          <w:szCs w:val="24"/>
          <w:lang w:val="nn-NO"/>
        </w:rPr>
      </w:pPr>
    </w:p>
    <w:p w14:paraId="5F519E53" w14:textId="77777777" w:rsidR="0011681F" w:rsidRDefault="0011681F" w:rsidP="0011681F">
      <w:pPr>
        <w:rPr>
          <w:sz w:val="24"/>
          <w:szCs w:val="24"/>
          <w:lang w:val="nn-NO"/>
        </w:rPr>
      </w:pPr>
      <w:r>
        <w:rPr>
          <w:sz w:val="24"/>
          <w:szCs w:val="24"/>
          <w:lang w:val="nn-NO"/>
        </w:rPr>
        <w:t>Fylkesmannen ønskjer å få svar på følgjande spørsmål:</w:t>
      </w:r>
    </w:p>
    <w:p w14:paraId="5933C0C6" w14:textId="77777777" w:rsidR="0011681F" w:rsidRDefault="0011681F" w:rsidP="0011681F">
      <w:pPr>
        <w:pStyle w:val="Listeavsnitt"/>
        <w:numPr>
          <w:ilvl w:val="0"/>
          <w:numId w:val="15"/>
        </w:numPr>
        <w:rPr>
          <w:rFonts w:asciiTheme="minorHAnsi" w:hAnsiTheme="minorHAnsi"/>
          <w:sz w:val="24"/>
          <w:szCs w:val="24"/>
          <w:lang w:val="nn-NO"/>
        </w:rPr>
      </w:pPr>
      <w:r w:rsidRPr="00550DED">
        <w:rPr>
          <w:rFonts w:asciiTheme="minorHAnsi" w:hAnsiTheme="minorHAnsi"/>
          <w:sz w:val="24"/>
          <w:szCs w:val="24"/>
          <w:lang w:val="nn-NO"/>
        </w:rPr>
        <w:t xml:space="preserve">I kva grad har vegetasjonen </w:t>
      </w:r>
      <w:r w:rsidR="004606B4">
        <w:rPr>
          <w:rFonts w:asciiTheme="minorHAnsi" w:hAnsiTheme="minorHAnsi"/>
          <w:sz w:val="24"/>
          <w:szCs w:val="24"/>
          <w:lang w:val="nn-NO"/>
        </w:rPr>
        <w:t xml:space="preserve">i og </w:t>
      </w:r>
      <w:r w:rsidRPr="00550DED">
        <w:rPr>
          <w:rFonts w:asciiTheme="minorHAnsi" w:hAnsiTheme="minorHAnsi"/>
          <w:sz w:val="24"/>
          <w:szCs w:val="24"/>
          <w:lang w:val="nn-NO"/>
        </w:rPr>
        <w:t>kring den attverande tjørna tilpassa seg noverande vassregime, og kor langt frå tjørna finn ein</w:t>
      </w:r>
      <w:r w:rsidR="00550DED" w:rsidRPr="00550DED">
        <w:rPr>
          <w:rFonts w:asciiTheme="minorHAnsi" w:hAnsiTheme="minorHAnsi"/>
          <w:sz w:val="24"/>
          <w:szCs w:val="24"/>
          <w:lang w:val="nn-NO"/>
        </w:rPr>
        <w:t xml:space="preserve"> </w:t>
      </w:r>
      <w:r w:rsidR="00550DED">
        <w:rPr>
          <w:rFonts w:asciiTheme="minorHAnsi" w:hAnsiTheme="minorHAnsi"/>
          <w:sz w:val="24"/>
          <w:szCs w:val="24"/>
          <w:lang w:val="nn-NO"/>
        </w:rPr>
        <w:t xml:space="preserve">artar og vegetasjonstypar </w:t>
      </w:r>
      <w:r w:rsidR="00550DED" w:rsidRPr="00550DED">
        <w:rPr>
          <w:rFonts w:asciiTheme="minorHAnsi" w:hAnsiTheme="minorHAnsi"/>
          <w:sz w:val="24"/>
          <w:szCs w:val="24"/>
          <w:lang w:val="nn-NO"/>
        </w:rPr>
        <w:t xml:space="preserve">som vitnar om tidlegare høgare vasstand (gjerne synt på kart som ulike soner </w:t>
      </w:r>
      <w:r w:rsidR="00F91EC1">
        <w:rPr>
          <w:rFonts w:asciiTheme="minorHAnsi" w:hAnsiTheme="minorHAnsi"/>
          <w:sz w:val="24"/>
          <w:szCs w:val="24"/>
          <w:lang w:val="nn-NO"/>
        </w:rPr>
        <w:t xml:space="preserve">i og </w:t>
      </w:r>
      <w:r w:rsidR="00550DED" w:rsidRPr="00550DED">
        <w:rPr>
          <w:rFonts w:asciiTheme="minorHAnsi" w:hAnsiTheme="minorHAnsi"/>
          <w:sz w:val="24"/>
          <w:szCs w:val="24"/>
          <w:lang w:val="nn-NO"/>
        </w:rPr>
        <w:t>kring tjørna)?</w:t>
      </w:r>
    </w:p>
    <w:p w14:paraId="317757FA" w14:textId="77777777" w:rsidR="00B146D7" w:rsidRDefault="00B146D7" w:rsidP="00B146D7">
      <w:pPr>
        <w:pStyle w:val="Listeavsnitt"/>
        <w:rPr>
          <w:rFonts w:asciiTheme="minorHAnsi" w:hAnsiTheme="minorHAnsi"/>
          <w:sz w:val="24"/>
          <w:szCs w:val="24"/>
          <w:lang w:val="nn-NO"/>
        </w:rPr>
      </w:pPr>
    </w:p>
    <w:p w14:paraId="4A76E8D0" w14:textId="77777777" w:rsidR="00550DED" w:rsidRDefault="00550DED" w:rsidP="0011681F">
      <w:pPr>
        <w:pStyle w:val="Listeavsnitt"/>
        <w:numPr>
          <w:ilvl w:val="0"/>
          <w:numId w:val="15"/>
        </w:numPr>
        <w:rPr>
          <w:rFonts w:asciiTheme="minorHAnsi" w:hAnsiTheme="minorHAnsi"/>
          <w:sz w:val="24"/>
          <w:szCs w:val="24"/>
          <w:lang w:val="nn-NO"/>
        </w:rPr>
      </w:pPr>
      <w:r>
        <w:rPr>
          <w:rFonts w:asciiTheme="minorHAnsi" w:hAnsiTheme="minorHAnsi"/>
          <w:sz w:val="24"/>
          <w:szCs w:val="24"/>
          <w:lang w:val="nn-NO"/>
        </w:rPr>
        <w:t xml:space="preserve">Korleis vil vegetasjon og artsmangfald i og kring tjørna reagere på ei eventuell heving av vasstanden til </w:t>
      </w:r>
      <w:r w:rsidR="00F91EC1">
        <w:rPr>
          <w:rFonts w:asciiTheme="minorHAnsi" w:hAnsiTheme="minorHAnsi"/>
          <w:sz w:val="24"/>
          <w:szCs w:val="24"/>
          <w:lang w:val="nn-NO"/>
        </w:rPr>
        <w:t>det vi oppfattar som «</w:t>
      </w:r>
      <w:r>
        <w:rPr>
          <w:rFonts w:asciiTheme="minorHAnsi" w:hAnsiTheme="minorHAnsi"/>
          <w:sz w:val="24"/>
          <w:szCs w:val="24"/>
          <w:lang w:val="nn-NO"/>
        </w:rPr>
        <w:t>opphavleg</w:t>
      </w:r>
      <w:r w:rsidR="00F91EC1">
        <w:rPr>
          <w:rFonts w:asciiTheme="minorHAnsi" w:hAnsiTheme="minorHAnsi"/>
          <w:sz w:val="24"/>
          <w:szCs w:val="24"/>
          <w:lang w:val="nn-NO"/>
        </w:rPr>
        <w:t>»</w:t>
      </w:r>
      <w:r>
        <w:rPr>
          <w:rFonts w:asciiTheme="minorHAnsi" w:hAnsiTheme="minorHAnsi"/>
          <w:sz w:val="24"/>
          <w:szCs w:val="24"/>
          <w:lang w:val="nn-NO"/>
        </w:rPr>
        <w:t xml:space="preserve"> nivå (</w:t>
      </w:r>
      <w:r w:rsidR="00F91EC1">
        <w:rPr>
          <w:rFonts w:asciiTheme="minorHAnsi" w:hAnsiTheme="minorHAnsi"/>
          <w:sz w:val="24"/>
          <w:szCs w:val="24"/>
          <w:lang w:val="nn-NO"/>
        </w:rPr>
        <w:t xml:space="preserve">i den grad det er rett at det største omrisset av tjørna, på </w:t>
      </w:r>
      <w:proofErr w:type="spellStart"/>
      <w:r w:rsidR="00F91EC1">
        <w:rPr>
          <w:rFonts w:asciiTheme="minorHAnsi" w:hAnsiTheme="minorHAnsi"/>
          <w:sz w:val="24"/>
          <w:szCs w:val="24"/>
          <w:lang w:val="nn-NO"/>
        </w:rPr>
        <w:t>ca</w:t>
      </w:r>
      <w:proofErr w:type="spellEnd"/>
      <w:r w:rsidR="00F91EC1">
        <w:rPr>
          <w:rFonts w:asciiTheme="minorHAnsi" w:hAnsiTheme="minorHAnsi"/>
          <w:sz w:val="24"/>
          <w:szCs w:val="24"/>
          <w:lang w:val="nn-NO"/>
        </w:rPr>
        <w:t xml:space="preserve"> 1 dekar, representerer ei r</w:t>
      </w:r>
      <w:r w:rsidR="00C04A0C">
        <w:rPr>
          <w:rFonts w:asciiTheme="minorHAnsi" w:hAnsiTheme="minorHAnsi"/>
          <w:sz w:val="24"/>
          <w:szCs w:val="24"/>
          <w:lang w:val="nn-NO"/>
        </w:rPr>
        <w:t xml:space="preserve">elativt </w:t>
      </w:r>
      <w:r w:rsidR="001272CE">
        <w:rPr>
          <w:rFonts w:asciiTheme="minorHAnsi" w:hAnsiTheme="minorHAnsi"/>
          <w:sz w:val="24"/>
          <w:szCs w:val="24"/>
          <w:lang w:val="nn-NO"/>
        </w:rPr>
        <w:t>veldefinert utstrekning før menneskeleg inngrep)</w:t>
      </w:r>
      <w:r>
        <w:rPr>
          <w:rFonts w:asciiTheme="minorHAnsi" w:hAnsiTheme="minorHAnsi"/>
          <w:sz w:val="24"/>
          <w:szCs w:val="24"/>
          <w:lang w:val="nn-NO"/>
        </w:rPr>
        <w:t>?</w:t>
      </w:r>
    </w:p>
    <w:p w14:paraId="4ECE48FB" w14:textId="77777777" w:rsidR="00B146D7" w:rsidRPr="00B146D7" w:rsidRDefault="00B146D7" w:rsidP="00B146D7">
      <w:pPr>
        <w:rPr>
          <w:sz w:val="24"/>
          <w:szCs w:val="24"/>
          <w:lang w:val="nn-NO"/>
        </w:rPr>
      </w:pPr>
    </w:p>
    <w:p w14:paraId="5AD2A1B8" w14:textId="77777777" w:rsidR="00550DED" w:rsidRDefault="00550DED" w:rsidP="0011681F">
      <w:pPr>
        <w:pStyle w:val="Listeavsnitt"/>
        <w:numPr>
          <w:ilvl w:val="0"/>
          <w:numId w:val="15"/>
        </w:numPr>
        <w:rPr>
          <w:rFonts w:asciiTheme="minorHAnsi" w:hAnsiTheme="minorHAnsi"/>
          <w:sz w:val="24"/>
          <w:szCs w:val="24"/>
          <w:lang w:val="nn-NO"/>
        </w:rPr>
      </w:pPr>
      <w:r>
        <w:rPr>
          <w:rFonts w:asciiTheme="minorHAnsi" w:hAnsiTheme="minorHAnsi"/>
          <w:sz w:val="24"/>
          <w:szCs w:val="24"/>
          <w:lang w:val="nn-NO"/>
        </w:rPr>
        <w:lastRenderedPageBreak/>
        <w:t xml:space="preserve">Kva artar vil truleg forsvinne frå tiltaksområdet ved ei heving som omtalt, og kva artar </w:t>
      </w:r>
      <w:r w:rsidR="00897022">
        <w:rPr>
          <w:rFonts w:asciiTheme="minorHAnsi" w:hAnsiTheme="minorHAnsi"/>
          <w:sz w:val="24"/>
          <w:szCs w:val="24"/>
          <w:lang w:val="nn-NO"/>
        </w:rPr>
        <w:t>kan</w:t>
      </w:r>
      <w:r>
        <w:rPr>
          <w:rFonts w:asciiTheme="minorHAnsi" w:hAnsiTheme="minorHAnsi"/>
          <w:sz w:val="24"/>
          <w:szCs w:val="24"/>
          <w:lang w:val="nn-NO"/>
        </w:rPr>
        <w:t xml:space="preserve"> ventast å ha framgang eller kome til som nye?</w:t>
      </w:r>
    </w:p>
    <w:p w14:paraId="5D92F632" w14:textId="77777777" w:rsidR="00B146D7" w:rsidRDefault="00B146D7" w:rsidP="00B146D7">
      <w:pPr>
        <w:pStyle w:val="Listeavsnitt"/>
        <w:rPr>
          <w:rFonts w:asciiTheme="minorHAnsi" w:hAnsiTheme="minorHAnsi"/>
          <w:sz w:val="24"/>
          <w:szCs w:val="24"/>
          <w:lang w:val="nn-NO"/>
        </w:rPr>
      </w:pPr>
    </w:p>
    <w:p w14:paraId="69FBBAA5" w14:textId="77777777" w:rsidR="00897022" w:rsidRDefault="00897022" w:rsidP="0011681F">
      <w:pPr>
        <w:pStyle w:val="Listeavsnitt"/>
        <w:numPr>
          <w:ilvl w:val="0"/>
          <w:numId w:val="15"/>
        </w:numPr>
        <w:rPr>
          <w:rFonts w:asciiTheme="minorHAnsi" w:hAnsiTheme="minorHAnsi"/>
          <w:sz w:val="24"/>
          <w:szCs w:val="24"/>
          <w:lang w:val="nn-NO"/>
        </w:rPr>
      </w:pPr>
      <w:r>
        <w:rPr>
          <w:rFonts w:asciiTheme="minorHAnsi" w:hAnsiTheme="minorHAnsi"/>
          <w:sz w:val="24"/>
          <w:szCs w:val="24"/>
          <w:lang w:val="nn-NO"/>
        </w:rPr>
        <w:t xml:space="preserve">Korleis vil ei heving som omtalt slå ut på generelt </w:t>
      </w:r>
      <w:proofErr w:type="spellStart"/>
      <w:r>
        <w:rPr>
          <w:rFonts w:asciiTheme="minorHAnsi" w:hAnsiTheme="minorHAnsi"/>
          <w:sz w:val="24"/>
          <w:szCs w:val="24"/>
          <w:lang w:val="nn-NO"/>
        </w:rPr>
        <w:t>artstal</w:t>
      </w:r>
      <w:proofErr w:type="spellEnd"/>
      <w:r>
        <w:rPr>
          <w:rFonts w:asciiTheme="minorHAnsi" w:hAnsiTheme="minorHAnsi"/>
          <w:sz w:val="24"/>
          <w:szCs w:val="24"/>
          <w:lang w:val="nn-NO"/>
        </w:rPr>
        <w:t xml:space="preserve"> og på artar av særleg verdi for verneføremålet, vurdert både avgrensa til tiltaksområdet og for heile Austneset og </w:t>
      </w:r>
      <w:proofErr w:type="spellStart"/>
      <w:r>
        <w:rPr>
          <w:rFonts w:asciiTheme="minorHAnsi" w:hAnsiTheme="minorHAnsi"/>
          <w:sz w:val="24"/>
          <w:szCs w:val="24"/>
          <w:lang w:val="nn-NO"/>
        </w:rPr>
        <w:t>Sørværet</w:t>
      </w:r>
      <w:proofErr w:type="spellEnd"/>
      <w:r>
        <w:rPr>
          <w:rFonts w:asciiTheme="minorHAnsi" w:hAnsiTheme="minorHAnsi"/>
          <w:sz w:val="24"/>
          <w:szCs w:val="24"/>
          <w:lang w:val="nn-NO"/>
        </w:rPr>
        <w:t xml:space="preserve"> naturreservat?</w:t>
      </w:r>
    </w:p>
    <w:p w14:paraId="79344E04" w14:textId="77777777" w:rsidR="00B146D7" w:rsidRPr="00B146D7" w:rsidRDefault="00B146D7" w:rsidP="00B146D7">
      <w:pPr>
        <w:pStyle w:val="Listeavsnitt"/>
        <w:rPr>
          <w:rFonts w:asciiTheme="minorHAnsi" w:hAnsiTheme="minorHAnsi"/>
          <w:sz w:val="24"/>
          <w:szCs w:val="24"/>
          <w:lang w:val="nn-NO"/>
        </w:rPr>
      </w:pPr>
    </w:p>
    <w:p w14:paraId="66A1D5E1" w14:textId="77777777" w:rsidR="002D31D3" w:rsidRDefault="002D31D3" w:rsidP="0011681F">
      <w:pPr>
        <w:pStyle w:val="Listeavsnitt"/>
        <w:numPr>
          <w:ilvl w:val="0"/>
          <w:numId w:val="15"/>
        </w:numPr>
        <w:rPr>
          <w:rFonts w:asciiTheme="minorHAnsi" w:hAnsiTheme="minorHAnsi"/>
          <w:sz w:val="24"/>
          <w:szCs w:val="24"/>
          <w:lang w:val="nn-NO"/>
        </w:rPr>
      </w:pPr>
      <w:r>
        <w:rPr>
          <w:rFonts w:asciiTheme="minorHAnsi" w:hAnsiTheme="minorHAnsi"/>
          <w:sz w:val="24"/>
          <w:szCs w:val="24"/>
          <w:lang w:val="nn-NO"/>
        </w:rPr>
        <w:t xml:space="preserve">Verkar grensene mellom areal med levande torvmosedekke og meir fastmarkliknande vegetasjon stabile når ein kjem utanfor det arealet som kan vere påverka av den omtalte </w:t>
      </w:r>
      <w:proofErr w:type="spellStart"/>
      <w:r>
        <w:rPr>
          <w:rFonts w:asciiTheme="minorHAnsi" w:hAnsiTheme="minorHAnsi"/>
          <w:sz w:val="24"/>
          <w:szCs w:val="24"/>
          <w:lang w:val="nn-NO"/>
        </w:rPr>
        <w:t>nedtappinga</w:t>
      </w:r>
      <w:proofErr w:type="spellEnd"/>
      <w:r>
        <w:rPr>
          <w:rFonts w:asciiTheme="minorHAnsi" w:hAnsiTheme="minorHAnsi"/>
          <w:sz w:val="24"/>
          <w:szCs w:val="24"/>
          <w:lang w:val="nn-NO"/>
        </w:rPr>
        <w:t>, eller er det teikn til at areal med levande torvmose breier seg eller trekkjer seg attende?</w:t>
      </w:r>
    </w:p>
    <w:p w14:paraId="6996FE44" w14:textId="77777777" w:rsidR="00B146D7" w:rsidRPr="00B146D7" w:rsidRDefault="00B146D7" w:rsidP="00B146D7">
      <w:pPr>
        <w:pStyle w:val="Listeavsnitt"/>
        <w:rPr>
          <w:rFonts w:asciiTheme="minorHAnsi" w:hAnsiTheme="minorHAnsi"/>
          <w:sz w:val="24"/>
          <w:szCs w:val="24"/>
          <w:lang w:val="nn-NO"/>
        </w:rPr>
      </w:pPr>
    </w:p>
    <w:p w14:paraId="60A55543" w14:textId="77777777" w:rsidR="002D31D3" w:rsidRDefault="002D31D3" w:rsidP="0011681F">
      <w:pPr>
        <w:pStyle w:val="Listeavsnitt"/>
        <w:numPr>
          <w:ilvl w:val="0"/>
          <w:numId w:val="15"/>
        </w:numPr>
        <w:rPr>
          <w:rFonts w:asciiTheme="minorHAnsi" w:hAnsiTheme="minorHAnsi"/>
          <w:sz w:val="24"/>
          <w:szCs w:val="24"/>
          <w:lang w:val="nn-NO"/>
        </w:rPr>
      </w:pPr>
      <w:r>
        <w:rPr>
          <w:rFonts w:asciiTheme="minorHAnsi" w:hAnsiTheme="minorHAnsi"/>
          <w:sz w:val="24"/>
          <w:szCs w:val="24"/>
          <w:lang w:val="nn-NO"/>
        </w:rPr>
        <w:t>Kor gamle er torvlaga på Austneset, og i kva grad er det skilnader på kva plantar som har bygd opp ulike alderslag av torva?</w:t>
      </w:r>
    </w:p>
    <w:p w14:paraId="41C4CE05" w14:textId="77777777" w:rsidR="00B146D7" w:rsidRPr="00B146D7" w:rsidRDefault="00B146D7" w:rsidP="00B146D7">
      <w:pPr>
        <w:pStyle w:val="Listeavsnitt"/>
        <w:rPr>
          <w:rFonts w:asciiTheme="minorHAnsi" w:hAnsiTheme="minorHAnsi"/>
          <w:sz w:val="24"/>
          <w:szCs w:val="24"/>
          <w:lang w:val="nn-NO"/>
        </w:rPr>
      </w:pPr>
    </w:p>
    <w:p w14:paraId="36207820" w14:textId="77777777" w:rsidR="002D31D3" w:rsidRDefault="00C07E03" w:rsidP="0011681F">
      <w:pPr>
        <w:pStyle w:val="Listeavsnitt"/>
        <w:numPr>
          <w:ilvl w:val="0"/>
          <w:numId w:val="15"/>
        </w:numPr>
        <w:rPr>
          <w:rFonts w:asciiTheme="minorHAnsi" w:hAnsiTheme="minorHAnsi"/>
          <w:sz w:val="24"/>
          <w:szCs w:val="24"/>
          <w:lang w:val="nn-NO"/>
        </w:rPr>
      </w:pPr>
      <w:r>
        <w:rPr>
          <w:rFonts w:asciiTheme="minorHAnsi" w:hAnsiTheme="minorHAnsi"/>
          <w:sz w:val="24"/>
          <w:szCs w:val="24"/>
          <w:lang w:val="nn-NO"/>
        </w:rPr>
        <w:t>I kva grad veks torva på Austneset framleis, og i kva grad kan ein finne at voksteren har stoppa opp – nyleg eller for lenge sidan – i ulike delar av terrenget og/eller avhengig av tidlegare eller noverande vegetasjonsdekke?</w:t>
      </w:r>
    </w:p>
    <w:p w14:paraId="16AD2318" w14:textId="77777777" w:rsidR="00B146D7" w:rsidRPr="00B146D7" w:rsidRDefault="00B146D7" w:rsidP="00B146D7">
      <w:pPr>
        <w:pStyle w:val="Listeavsnitt"/>
        <w:rPr>
          <w:rFonts w:asciiTheme="minorHAnsi" w:hAnsiTheme="minorHAnsi"/>
          <w:sz w:val="24"/>
          <w:szCs w:val="24"/>
          <w:lang w:val="nn-NO"/>
        </w:rPr>
      </w:pPr>
    </w:p>
    <w:p w14:paraId="0B27FD6E" w14:textId="77777777" w:rsidR="00C07E03" w:rsidRDefault="00C07E03" w:rsidP="0011681F">
      <w:pPr>
        <w:pStyle w:val="Listeavsnitt"/>
        <w:numPr>
          <w:ilvl w:val="0"/>
          <w:numId w:val="15"/>
        </w:numPr>
        <w:rPr>
          <w:rFonts w:asciiTheme="minorHAnsi" w:hAnsiTheme="minorHAnsi"/>
          <w:sz w:val="24"/>
          <w:szCs w:val="24"/>
          <w:lang w:val="nn-NO"/>
        </w:rPr>
      </w:pPr>
      <w:r>
        <w:rPr>
          <w:rFonts w:asciiTheme="minorHAnsi" w:hAnsiTheme="minorHAnsi"/>
          <w:sz w:val="24"/>
          <w:szCs w:val="24"/>
          <w:lang w:val="nn-NO"/>
        </w:rPr>
        <w:t>Dersom torvvoksteren nokon stader på Austneset har teke slutt, når skjedde det, og er det mogleg å finne teikn i torvlaget som knyter dette til spesielle hendingar?</w:t>
      </w:r>
    </w:p>
    <w:p w14:paraId="183210CC" w14:textId="77777777" w:rsidR="00B146D7" w:rsidRPr="00B146D7" w:rsidRDefault="00B146D7" w:rsidP="00B146D7">
      <w:pPr>
        <w:pStyle w:val="Listeavsnitt"/>
        <w:rPr>
          <w:rFonts w:asciiTheme="minorHAnsi" w:hAnsiTheme="minorHAnsi"/>
          <w:sz w:val="24"/>
          <w:szCs w:val="24"/>
          <w:lang w:val="nn-NO"/>
        </w:rPr>
      </w:pPr>
    </w:p>
    <w:p w14:paraId="53BB1F8D" w14:textId="77777777" w:rsidR="004606B4" w:rsidRDefault="004606B4" w:rsidP="0011681F">
      <w:pPr>
        <w:pStyle w:val="Listeavsnitt"/>
        <w:numPr>
          <w:ilvl w:val="0"/>
          <w:numId w:val="15"/>
        </w:numPr>
        <w:rPr>
          <w:rFonts w:asciiTheme="minorHAnsi" w:hAnsiTheme="minorHAnsi"/>
          <w:sz w:val="24"/>
          <w:szCs w:val="24"/>
          <w:lang w:val="nn-NO"/>
        </w:rPr>
      </w:pPr>
      <w:r>
        <w:rPr>
          <w:rFonts w:asciiTheme="minorHAnsi" w:hAnsiTheme="minorHAnsi"/>
          <w:sz w:val="24"/>
          <w:szCs w:val="24"/>
          <w:lang w:val="nn-NO"/>
        </w:rPr>
        <w:t>Kan det skisserast aktuelle tiltak som vil auke karbonopptak og/eller føre miljøet (kring tjørna eller på Austneset generelt) nærare ein eventuelt meir naturleg tilstand?</w:t>
      </w:r>
    </w:p>
    <w:p w14:paraId="4CB63BF7" w14:textId="77777777" w:rsidR="00B146D7" w:rsidRPr="00B146D7" w:rsidRDefault="00B146D7" w:rsidP="00B146D7">
      <w:pPr>
        <w:pStyle w:val="Listeavsnitt"/>
        <w:rPr>
          <w:rFonts w:asciiTheme="minorHAnsi" w:hAnsiTheme="minorHAnsi"/>
          <w:sz w:val="24"/>
          <w:szCs w:val="24"/>
          <w:lang w:val="nn-NO"/>
        </w:rPr>
      </w:pPr>
    </w:p>
    <w:p w14:paraId="0627411C" w14:textId="06C63BD9" w:rsidR="00561CA8" w:rsidRPr="00550DED" w:rsidRDefault="00B146D7" w:rsidP="0011681F">
      <w:pPr>
        <w:pStyle w:val="Listeavsnitt"/>
        <w:numPr>
          <w:ilvl w:val="0"/>
          <w:numId w:val="15"/>
        </w:numPr>
        <w:rPr>
          <w:rFonts w:asciiTheme="minorHAnsi" w:hAnsiTheme="minorHAnsi"/>
          <w:sz w:val="24"/>
          <w:szCs w:val="24"/>
          <w:lang w:val="nn-NO"/>
        </w:rPr>
      </w:pPr>
      <w:r>
        <w:rPr>
          <w:rFonts w:asciiTheme="minorHAnsi" w:hAnsiTheme="minorHAnsi"/>
          <w:sz w:val="24"/>
          <w:szCs w:val="24"/>
          <w:lang w:val="nn-NO"/>
        </w:rPr>
        <w:t>Bør ein trekkje grenser i terrenget (ut frå vegetasjonstype eller andre kriterium) mellom det som skal forvaltast som myr og det som skal forvaltast som kystlynghei, og/eller bør det lagast særskilde retningsliner for skjøtsel i området for best mogleg å ta vare på både myr og kystlynghei?</w:t>
      </w:r>
    </w:p>
    <w:p w14:paraId="2AF98280" w14:textId="77777777" w:rsidR="00550DED" w:rsidRPr="00F04B6E" w:rsidRDefault="00550DED" w:rsidP="002D31D3">
      <w:pPr>
        <w:pStyle w:val="Listeavsnitt"/>
        <w:rPr>
          <w:sz w:val="24"/>
          <w:szCs w:val="24"/>
          <w:lang w:val="nn-NO"/>
        </w:rPr>
      </w:pPr>
    </w:p>
    <w:p w14:paraId="41102C3C" w14:textId="77777777" w:rsidR="00550DED" w:rsidRDefault="00F91EC1" w:rsidP="00550DED">
      <w:pPr>
        <w:rPr>
          <w:sz w:val="24"/>
          <w:szCs w:val="24"/>
          <w:lang w:val="nn-NO"/>
        </w:rPr>
      </w:pPr>
      <w:r>
        <w:rPr>
          <w:sz w:val="24"/>
          <w:szCs w:val="24"/>
          <w:lang w:val="nn-NO"/>
        </w:rPr>
        <w:t xml:space="preserve">Fylkesmannen </w:t>
      </w:r>
      <w:r w:rsidR="001272CE">
        <w:rPr>
          <w:sz w:val="24"/>
          <w:szCs w:val="24"/>
          <w:lang w:val="nn-NO"/>
        </w:rPr>
        <w:t>ønskjer altså å sjå studieområdet som heile Austneset, men der den omtalte tjørna utgjer eit fokus, sidan det her er synlege spor etter inngrep som truleg har tørka opp vegetasjonen lokalt.</w:t>
      </w:r>
    </w:p>
    <w:p w14:paraId="247DDB6E" w14:textId="77777777" w:rsidR="001272CE" w:rsidRDefault="001272CE" w:rsidP="00550DED">
      <w:pPr>
        <w:rPr>
          <w:sz w:val="24"/>
          <w:szCs w:val="24"/>
          <w:lang w:val="nn-NO"/>
        </w:rPr>
      </w:pPr>
      <w:r>
        <w:rPr>
          <w:sz w:val="24"/>
          <w:szCs w:val="24"/>
          <w:lang w:val="nn-NO"/>
        </w:rPr>
        <w:t>I den grad Fylkesmannen skal skissere hypotesar for den tilsynelatande opptørkings</w:t>
      </w:r>
      <w:r w:rsidR="004606B4">
        <w:rPr>
          <w:sz w:val="24"/>
          <w:szCs w:val="24"/>
          <w:lang w:val="nn-NO"/>
        </w:rPr>
        <w:softHyphen/>
      </w:r>
      <w:r>
        <w:rPr>
          <w:sz w:val="24"/>
          <w:szCs w:val="24"/>
          <w:lang w:val="nn-NO"/>
        </w:rPr>
        <w:t>tendens</w:t>
      </w:r>
      <w:r w:rsidR="004606B4">
        <w:rPr>
          <w:sz w:val="24"/>
          <w:szCs w:val="24"/>
          <w:lang w:val="nn-NO"/>
        </w:rPr>
        <w:t>e</w:t>
      </w:r>
      <w:r>
        <w:rPr>
          <w:sz w:val="24"/>
          <w:szCs w:val="24"/>
          <w:lang w:val="nn-NO"/>
        </w:rPr>
        <w:t xml:space="preserve">n for større delar av Austneset, meiner vi det kan vere fruktbart å tenkje seg </w:t>
      </w:r>
      <w:r w:rsidR="004606B4">
        <w:rPr>
          <w:sz w:val="24"/>
          <w:szCs w:val="24"/>
          <w:lang w:val="nn-NO"/>
        </w:rPr>
        <w:t xml:space="preserve">(minst) </w:t>
      </w:r>
      <w:r>
        <w:rPr>
          <w:sz w:val="24"/>
          <w:szCs w:val="24"/>
          <w:lang w:val="nn-NO"/>
        </w:rPr>
        <w:t xml:space="preserve">to ulike forklaringar, som bør vere moglege å teste: </w:t>
      </w:r>
    </w:p>
    <w:p w14:paraId="0B57D871" w14:textId="77777777" w:rsidR="001272CE" w:rsidRDefault="00F41B1B" w:rsidP="00F41B1B">
      <w:pPr>
        <w:pStyle w:val="Listeavsnitt"/>
        <w:numPr>
          <w:ilvl w:val="0"/>
          <w:numId w:val="18"/>
        </w:numPr>
        <w:rPr>
          <w:rFonts w:asciiTheme="minorHAnsi" w:hAnsiTheme="minorHAnsi" w:cstheme="minorHAnsi"/>
          <w:sz w:val="24"/>
          <w:szCs w:val="24"/>
          <w:lang w:val="nn-NO"/>
        </w:rPr>
      </w:pPr>
      <w:r w:rsidRPr="006409E7">
        <w:rPr>
          <w:rFonts w:asciiTheme="minorHAnsi" w:hAnsiTheme="minorHAnsi" w:cstheme="minorHAnsi"/>
          <w:sz w:val="24"/>
          <w:szCs w:val="24"/>
          <w:lang w:val="nn-NO"/>
        </w:rPr>
        <w:t xml:space="preserve">Dei lyngdekte torvareala har </w:t>
      </w:r>
      <w:r w:rsidR="001C388E" w:rsidRPr="006409E7">
        <w:rPr>
          <w:rFonts w:asciiTheme="minorHAnsi" w:hAnsiTheme="minorHAnsi" w:cstheme="minorHAnsi"/>
          <w:sz w:val="24"/>
          <w:szCs w:val="24"/>
          <w:lang w:val="nn-NO"/>
        </w:rPr>
        <w:t>i si tid</w:t>
      </w:r>
      <w:r w:rsidRPr="006409E7">
        <w:rPr>
          <w:rFonts w:asciiTheme="minorHAnsi" w:hAnsiTheme="minorHAnsi" w:cstheme="minorHAnsi"/>
          <w:sz w:val="24"/>
          <w:szCs w:val="24"/>
          <w:lang w:val="nn-NO"/>
        </w:rPr>
        <w:t xml:space="preserve"> vore myr, </w:t>
      </w:r>
      <w:r w:rsidR="001C388E" w:rsidRPr="006409E7">
        <w:rPr>
          <w:rFonts w:asciiTheme="minorHAnsi" w:hAnsiTheme="minorHAnsi" w:cstheme="minorHAnsi"/>
          <w:sz w:val="24"/>
          <w:szCs w:val="24"/>
          <w:lang w:val="nn-NO"/>
        </w:rPr>
        <w:t>som</w:t>
      </w:r>
      <w:r w:rsidRPr="006409E7">
        <w:rPr>
          <w:rFonts w:asciiTheme="minorHAnsi" w:hAnsiTheme="minorHAnsi" w:cstheme="minorHAnsi"/>
          <w:sz w:val="24"/>
          <w:szCs w:val="24"/>
          <w:lang w:val="nn-NO"/>
        </w:rPr>
        <w:t xml:space="preserve"> utvikla seg til nedbørsmyr som i tørre periodar </w:t>
      </w:r>
      <w:r w:rsidR="001C388E" w:rsidRPr="006409E7">
        <w:rPr>
          <w:rFonts w:asciiTheme="minorHAnsi" w:hAnsiTheme="minorHAnsi" w:cstheme="minorHAnsi"/>
          <w:sz w:val="24"/>
          <w:szCs w:val="24"/>
          <w:lang w:val="nn-NO"/>
        </w:rPr>
        <w:t>har vore</w:t>
      </w:r>
      <w:r w:rsidRPr="006409E7">
        <w:rPr>
          <w:rFonts w:asciiTheme="minorHAnsi" w:hAnsiTheme="minorHAnsi" w:cstheme="minorHAnsi"/>
          <w:sz w:val="24"/>
          <w:szCs w:val="24"/>
          <w:lang w:val="nn-NO"/>
        </w:rPr>
        <w:t xml:space="preserve"> sårbar for brann (naturleg eller </w:t>
      </w:r>
      <w:r w:rsidR="00B46458">
        <w:rPr>
          <w:rFonts w:asciiTheme="minorHAnsi" w:hAnsiTheme="minorHAnsi" w:cstheme="minorHAnsi"/>
          <w:sz w:val="24"/>
          <w:szCs w:val="24"/>
          <w:lang w:val="nn-NO"/>
        </w:rPr>
        <w:t xml:space="preserve">tent på </w:t>
      </w:r>
      <w:r w:rsidRPr="006409E7">
        <w:rPr>
          <w:rFonts w:asciiTheme="minorHAnsi" w:hAnsiTheme="minorHAnsi" w:cstheme="minorHAnsi"/>
          <w:sz w:val="24"/>
          <w:szCs w:val="24"/>
          <w:lang w:val="nn-NO"/>
        </w:rPr>
        <w:t xml:space="preserve">av menneske). </w:t>
      </w:r>
      <w:r w:rsidR="00B46458">
        <w:rPr>
          <w:rFonts w:asciiTheme="minorHAnsi" w:hAnsiTheme="minorHAnsi" w:cstheme="minorHAnsi"/>
          <w:sz w:val="24"/>
          <w:szCs w:val="24"/>
          <w:lang w:val="nn-NO"/>
        </w:rPr>
        <w:t>Kraftig b</w:t>
      </w:r>
      <w:r w:rsidRPr="006409E7">
        <w:rPr>
          <w:rFonts w:asciiTheme="minorHAnsi" w:hAnsiTheme="minorHAnsi" w:cstheme="minorHAnsi"/>
          <w:sz w:val="24"/>
          <w:szCs w:val="24"/>
          <w:lang w:val="nn-NO"/>
        </w:rPr>
        <w:t>rann i det øvre torvlaget har ført til frigjering av næringsstoff, og betre vokstervilkår</w:t>
      </w:r>
      <w:r w:rsidR="001C388E" w:rsidRPr="006409E7">
        <w:rPr>
          <w:rFonts w:asciiTheme="minorHAnsi" w:hAnsiTheme="minorHAnsi" w:cstheme="minorHAnsi"/>
          <w:sz w:val="24"/>
          <w:szCs w:val="24"/>
          <w:lang w:val="nn-NO"/>
        </w:rPr>
        <w:t xml:space="preserve"> for både gras og røsslyng, som med det har permanent erstatta torvmosevegetasjonen. Etter brannen har det difor ikkje vorte bygt opp meir torv.</w:t>
      </w:r>
    </w:p>
    <w:p w14:paraId="4417137C" w14:textId="77777777" w:rsidR="00B46458" w:rsidRPr="006409E7" w:rsidRDefault="00B46458" w:rsidP="00B46458">
      <w:pPr>
        <w:pStyle w:val="Listeavsnitt"/>
        <w:rPr>
          <w:rFonts w:asciiTheme="minorHAnsi" w:hAnsiTheme="minorHAnsi" w:cstheme="minorHAnsi"/>
          <w:sz w:val="24"/>
          <w:szCs w:val="24"/>
          <w:lang w:val="nn-NO"/>
        </w:rPr>
      </w:pPr>
    </w:p>
    <w:p w14:paraId="44534ADF" w14:textId="77777777" w:rsidR="001C388E" w:rsidRDefault="001C388E" w:rsidP="00F41B1B">
      <w:pPr>
        <w:pStyle w:val="Listeavsnitt"/>
        <w:numPr>
          <w:ilvl w:val="0"/>
          <w:numId w:val="18"/>
        </w:numPr>
        <w:rPr>
          <w:rFonts w:asciiTheme="minorHAnsi" w:hAnsiTheme="minorHAnsi" w:cstheme="minorHAnsi"/>
          <w:sz w:val="24"/>
          <w:szCs w:val="24"/>
          <w:lang w:val="nn-NO"/>
        </w:rPr>
      </w:pPr>
      <w:r w:rsidRPr="006409E7">
        <w:rPr>
          <w:rFonts w:asciiTheme="minorHAnsi" w:hAnsiTheme="minorHAnsi" w:cstheme="minorHAnsi"/>
          <w:sz w:val="24"/>
          <w:szCs w:val="24"/>
          <w:lang w:val="nn-NO"/>
        </w:rPr>
        <w:t>Dei lyngdekte torvareala har inntil nyleg vore myr med livskraftig torvmose i toppen, og der beiting og regelmessig lyngbrenning har hindra røsslyngen (og også buskar og tre) i å vekse seg så grov at torvmosane v</w:t>
      </w:r>
      <w:r w:rsidR="006409E7">
        <w:rPr>
          <w:rFonts w:asciiTheme="minorHAnsi" w:hAnsiTheme="minorHAnsi" w:cstheme="minorHAnsi"/>
          <w:sz w:val="24"/>
          <w:szCs w:val="24"/>
          <w:lang w:val="nn-NO"/>
        </w:rPr>
        <w:t>a</w:t>
      </w:r>
      <w:r w:rsidRPr="006409E7">
        <w:rPr>
          <w:rFonts w:asciiTheme="minorHAnsi" w:hAnsiTheme="minorHAnsi" w:cstheme="minorHAnsi"/>
          <w:sz w:val="24"/>
          <w:szCs w:val="24"/>
          <w:lang w:val="nn-NO"/>
        </w:rPr>
        <w:t xml:space="preserve">rt skadelidande. Då </w:t>
      </w:r>
      <w:r w:rsidR="006409E7" w:rsidRPr="006409E7">
        <w:rPr>
          <w:rFonts w:asciiTheme="minorHAnsi" w:hAnsiTheme="minorHAnsi" w:cstheme="minorHAnsi"/>
          <w:sz w:val="24"/>
          <w:szCs w:val="24"/>
          <w:lang w:val="nn-NO"/>
        </w:rPr>
        <w:t xml:space="preserve">lyngheiskjøtselen tok </w:t>
      </w:r>
      <w:r w:rsidR="006409E7" w:rsidRPr="006409E7">
        <w:rPr>
          <w:rFonts w:asciiTheme="minorHAnsi" w:hAnsiTheme="minorHAnsi" w:cstheme="minorHAnsi"/>
          <w:sz w:val="24"/>
          <w:szCs w:val="24"/>
          <w:lang w:val="nn-NO"/>
        </w:rPr>
        <w:lastRenderedPageBreak/>
        <w:t xml:space="preserve">slutt </w:t>
      </w:r>
      <w:r w:rsidRPr="006409E7">
        <w:rPr>
          <w:rFonts w:asciiTheme="minorHAnsi" w:hAnsiTheme="minorHAnsi" w:cstheme="minorHAnsi"/>
          <w:sz w:val="24"/>
          <w:szCs w:val="24"/>
          <w:lang w:val="nn-NO"/>
        </w:rPr>
        <w:t>vart torvmosane k</w:t>
      </w:r>
      <w:r w:rsidR="006409E7" w:rsidRPr="006409E7">
        <w:rPr>
          <w:rFonts w:asciiTheme="minorHAnsi" w:hAnsiTheme="minorHAnsi" w:cstheme="minorHAnsi"/>
          <w:sz w:val="24"/>
          <w:szCs w:val="24"/>
          <w:lang w:val="nn-NO"/>
        </w:rPr>
        <w:t xml:space="preserve">jøvde av både skuggeverknaden og strøfallet frå den grove røsslyngen. Torvlaget har difor </w:t>
      </w:r>
      <w:r w:rsidR="00AD503A">
        <w:rPr>
          <w:rFonts w:asciiTheme="minorHAnsi" w:hAnsiTheme="minorHAnsi" w:cstheme="minorHAnsi"/>
          <w:sz w:val="24"/>
          <w:szCs w:val="24"/>
          <w:lang w:val="nn-NO"/>
        </w:rPr>
        <w:t>lagt på seg</w:t>
      </w:r>
      <w:r w:rsidR="006409E7" w:rsidRPr="006409E7">
        <w:rPr>
          <w:rFonts w:asciiTheme="minorHAnsi" w:hAnsiTheme="minorHAnsi" w:cstheme="minorHAnsi"/>
          <w:sz w:val="24"/>
          <w:szCs w:val="24"/>
          <w:lang w:val="nn-NO"/>
        </w:rPr>
        <w:t xml:space="preserve"> </w:t>
      </w:r>
      <w:r w:rsidR="006409E7">
        <w:rPr>
          <w:rFonts w:asciiTheme="minorHAnsi" w:hAnsiTheme="minorHAnsi" w:cstheme="minorHAnsi"/>
          <w:sz w:val="24"/>
          <w:szCs w:val="24"/>
          <w:lang w:val="nn-NO"/>
        </w:rPr>
        <w:t>heilt fram til</w:t>
      </w:r>
      <w:r w:rsidR="006409E7" w:rsidRPr="006409E7">
        <w:rPr>
          <w:rFonts w:asciiTheme="minorHAnsi" w:hAnsiTheme="minorHAnsi" w:cstheme="minorHAnsi"/>
          <w:sz w:val="24"/>
          <w:szCs w:val="24"/>
          <w:lang w:val="nn-NO"/>
        </w:rPr>
        <w:t xml:space="preserve"> den tradisjonelle lyngheiskjøtselsen tok slutt på 1900-talet (med lokale variasjonar).</w:t>
      </w:r>
    </w:p>
    <w:p w14:paraId="4A6C2A26" w14:textId="77777777" w:rsidR="006409E7" w:rsidRDefault="006409E7" w:rsidP="006409E7">
      <w:pPr>
        <w:rPr>
          <w:rFonts w:cstheme="minorHAnsi"/>
          <w:sz w:val="24"/>
          <w:szCs w:val="24"/>
          <w:lang w:val="nn-NO"/>
        </w:rPr>
      </w:pPr>
    </w:p>
    <w:p w14:paraId="3299C52E" w14:textId="57E01144" w:rsidR="006409E7" w:rsidRDefault="006409E7" w:rsidP="006409E7">
      <w:pPr>
        <w:rPr>
          <w:rFonts w:cstheme="minorHAnsi"/>
          <w:sz w:val="24"/>
          <w:szCs w:val="24"/>
          <w:lang w:val="nn-NO"/>
        </w:rPr>
      </w:pPr>
      <w:r>
        <w:rPr>
          <w:rFonts w:cstheme="minorHAnsi"/>
          <w:sz w:val="24"/>
          <w:szCs w:val="24"/>
          <w:lang w:val="nn-NO"/>
        </w:rPr>
        <w:t>Kanskje kan det også vere andre forklaringsmodellar, t.d. at store delar av torvlaga ikkje er torv i streng forstand, men hum</w:t>
      </w:r>
      <w:r w:rsidR="00B46458">
        <w:rPr>
          <w:rFonts w:cstheme="minorHAnsi"/>
          <w:sz w:val="24"/>
          <w:szCs w:val="24"/>
          <w:lang w:val="nn-NO"/>
        </w:rPr>
        <w:t xml:space="preserve">us (råhumus?) danna </w:t>
      </w:r>
      <w:r w:rsidR="00D5582C">
        <w:rPr>
          <w:rFonts w:cstheme="minorHAnsi"/>
          <w:sz w:val="24"/>
          <w:szCs w:val="24"/>
          <w:lang w:val="nn-NO"/>
        </w:rPr>
        <w:t xml:space="preserve">av </w:t>
      </w:r>
      <w:bookmarkStart w:id="14" w:name="_GoBack"/>
      <w:bookmarkEnd w:id="14"/>
      <w:r w:rsidR="00AD503A">
        <w:rPr>
          <w:rFonts w:cstheme="minorHAnsi"/>
          <w:sz w:val="24"/>
          <w:szCs w:val="24"/>
          <w:lang w:val="nn-NO"/>
        </w:rPr>
        <w:t xml:space="preserve">restar </w:t>
      </w:r>
      <w:r w:rsidR="00B46458">
        <w:rPr>
          <w:rFonts w:cstheme="minorHAnsi"/>
          <w:sz w:val="24"/>
          <w:szCs w:val="24"/>
          <w:lang w:val="nn-NO"/>
        </w:rPr>
        <w:t>av røsslyngen og/eller andre plantar (inkludert fastmarksmosar) som i det fuktige klimaet vert nedbrote sakte. I så fall kan dei organiske avsetningane med røsslyngvegetasjon ha bygd seg opp over tid, med meir eller mindre same vegetasjonstype i tidlegare tider som dei vi har i dag, og utan nemnande torvmose.</w:t>
      </w:r>
    </w:p>
    <w:p w14:paraId="502E333A" w14:textId="77777777" w:rsidR="00202040" w:rsidRDefault="00AD503A" w:rsidP="006409E7">
      <w:pPr>
        <w:rPr>
          <w:rFonts w:cstheme="minorHAnsi"/>
          <w:sz w:val="24"/>
          <w:szCs w:val="24"/>
          <w:lang w:val="nn-NO"/>
        </w:rPr>
      </w:pPr>
      <w:r>
        <w:rPr>
          <w:rFonts w:cstheme="minorHAnsi"/>
          <w:sz w:val="24"/>
          <w:szCs w:val="24"/>
          <w:lang w:val="nn-NO"/>
        </w:rPr>
        <w:t xml:space="preserve">Fylkemannen ønskjer at </w:t>
      </w:r>
      <w:r w:rsidR="00276476">
        <w:rPr>
          <w:rFonts w:cstheme="minorHAnsi"/>
          <w:sz w:val="24"/>
          <w:szCs w:val="24"/>
          <w:lang w:val="nn-NO"/>
        </w:rPr>
        <w:t xml:space="preserve"> oppdragstakar skal bruke sin eigen fagkunnskap til å velje metodikk som er eigna til å svare på dei punktvise spørsmåla over, og må for dette føremålet stå fritt til å formulere og teste dei hypotesane han meiner er føremålstenlege. </w:t>
      </w:r>
    </w:p>
    <w:p w14:paraId="4226C0E9" w14:textId="77777777" w:rsidR="001C388E" w:rsidRDefault="001C388E" w:rsidP="001C388E">
      <w:pPr>
        <w:rPr>
          <w:sz w:val="24"/>
          <w:szCs w:val="24"/>
          <w:lang w:val="nn-NO"/>
        </w:rPr>
      </w:pPr>
    </w:p>
    <w:p w14:paraId="63C384B5" w14:textId="77777777" w:rsidR="00B146D7" w:rsidRPr="003B57E0" w:rsidRDefault="00B146D7" w:rsidP="00B146D7">
      <w:pPr>
        <w:pStyle w:val="Overskrift2"/>
        <w:numPr>
          <w:ilvl w:val="2"/>
          <w:numId w:val="6"/>
        </w:numPr>
        <w:tabs>
          <w:tab w:val="left" w:pos="708"/>
        </w:tabs>
        <w:suppressAutoHyphens/>
        <w:spacing w:line="240" w:lineRule="auto"/>
        <w:jc w:val="both"/>
        <w:rPr>
          <w:sz w:val="24"/>
          <w:szCs w:val="24"/>
        </w:rPr>
      </w:pPr>
      <w:bookmarkStart w:id="15" w:name="_Toc23143607"/>
      <w:r w:rsidRPr="003B57E0">
        <w:rPr>
          <w:sz w:val="24"/>
          <w:szCs w:val="24"/>
        </w:rPr>
        <w:t xml:space="preserve">Omfanget på </w:t>
      </w:r>
      <w:proofErr w:type="spellStart"/>
      <w:r w:rsidRPr="003B57E0">
        <w:rPr>
          <w:sz w:val="24"/>
          <w:szCs w:val="24"/>
        </w:rPr>
        <w:t>tenestekjøpet</w:t>
      </w:r>
      <w:bookmarkEnd w:id="15"/>
      <w:proofErr w:type="spellEnd"/>
    </w:p>
    <w:p w14:paraId="5EC6FA54" w14:textId="77777777" w:rsidR="00B146D7" w:rsidRDefault="00B146D7" w:rsidP="00B146D7">
      <w:pPr>
        <w:rPr>
          <w:rStyle w:val="StilArial"/>
          <w:rFonts w:ascii="Garamond" w:hAnsi="Garamond" w:cs="Times New Roman"/>
        </w:rPr>
      </w:pPr>
    </w:p>
    <w:p w14:paraId="127E5BE9" w14:textId="26ABF4B1" w:rsidR="000B7FC5" w:rsidRPr="002725B0" w:rsidRDefault="000B7FC5" w:rsidP="00B146D7">
      <w:pPr>
        <w:rPr>
          <w:rFonts w:cs="Arial"/>
          <w:sz w:val="24"/>
          <w:szCs w:val="24"/>
        </w:rPr>
      </w:pPr>
      <w:r w:rsidRPr="002725B0">
        <w:rPr>
          <w:rFonts w:cs="Arial"/>
          <w:sz w:val="24"/>
          <w:szCs w:val="24"/>
        </w:rPr>
        <w:t xml:space="preserve">Fylkesmannen har </w:t>
      </w:r>
      <w:r w:rsidR="00B146D7" w:rsidRPr="002725B0">
        <w:rPr>
          <w:rFonts w:cs="Arial"/>
          <w:sz w:val="24"/>
          <w:szCs w:val="24"/>
        </w:rPr>
        <w:t xml:space="preserve">200.000 kr </w:t>
      </w:r>
      <w:r w:rsidRPr="002725B0">
        <w:rPr>
          <w:rFonts w:cs="Arial"/>
          <w:sz w:val="24"/>
          <w:szCs w:val="24"/>
        </w:rPr>
        <w:t xml:space="preserve">til rådvelde for dette prosjektet i 2019. </w:t>
      </w:r>
    </w:p>
    <w:p w14:paraId="1498A2A2" w14:textId="5AD35A63" w:rsidR="000535BF" w:rsidRPr="0095784B" w:rsidRDefault="00223A70" w:rsidP="00B146D7">
      <w:pPr>
        <w:rPr>
          <w:rFonts w:cs="Arial"/>
          <w:sz w:val="24"/>
          <w:szCs w:val="24"/>
        </w:rPr>
      </w:pPr>
      <w:r w:rsidRPr="0095784B">
        <w:rPr>
          <w:rFonts w:cs="Arial"/>
          <w:sz w:val="24"/>
          <w:szCs w:val="24"/>
        </w:rPr>
        <w:t>Dersom ti</w:t>
      </w:r>
      <w:r w:rsidRPr="009E1C49">
        <w:rPr>
          <w:rFonts w:cs="Arial"/>
          <w:sz w:val="24"/>
          <w:szCs w:val="24"/>
        </w:rPr>
        <w:t>da</w:t>
      </w:r>
      <w:r w:rsidRPr="0095784B">
        <w:rPr>
          <w:rFonts w:cs="Arial"/>
          <w:sz w:val="24"/>
          <w:szCs w:val="24"/>
        </w:rPr>
        <w:t xml:space="preserve"> er for knapp for </w:t>
      </w:r>
      <w:proofErr w:type="spellStart"/>
      <w:r w:rsidRPr="0095784B">
        <w:rPr>
          <w:rFonts w:cs="Arial"/>
          <w:sz w:val="24"/>
          <w:szCs w:val="24"/>
        </w:rPr>
        <w:t>tilfredsstillande</w:t>
      </w:r>
      <w:proofErr w:type="spellEnd"/>
      <w:r w:rsidRPr="0095784B">
        <w:rPr>
          <w:rFonts w:cs="Arial"/>
          <w:sz w:val="24"/>
          <w:szCs w:val="24"/>
        </w:rPr>
        <w:t xml:space="preserve"> avslutting og levering </w:t>
      </w:r>
      <w:proofErr w:type="spellStart"/>
      <w:r w:rsidRPr="009E1C49">
        <w:rPr>
          <w:rFonts w:cs="Arial"/>
          <w:sz w:val="24"/>
          <w:szCs w:val="24"/>
        </w:rPr>
        <w:t>inna</w:t>
      </w:r>
      <w:r w:rsidRPr="0095784B">
        <w:rPr>
          <w:rFonts w:cs="Arial"/>
          <w:sz w:val="24"/>
          <w:szCs w:val="24"/>
        </w:rPr>
        <w:t>n</w:t>
      </w:r>
      <w:proofErr w:type="spellEnd"/>
      <w:r w:rsidRPr="0095784B">
        <w:rPr>
          <w:rFonts w:cs="Arial"/>
          <w:sz w:val="24"/>
          <w:szCs w:val="24"/>
        </w:rPr>
        <w:t xml:space="preserve"> budsjettavslutting </w:t>
      </w:r>
      <w:r w:rsidRPr="009E1C49">
        <w:rPr>
          <w:rFonts w:cs="Arial"/>
          <w:sz w:val="24"/>
          <w:szCs w:val="24"/>
        </w:rPr>
        <w:t>i 2019</w:t>
      </w:r>
      <w:r w:rsidRPr="0095784B">
        <w:rPr>
          <w:rFonts w:cs="Arial"/>
          <w:sz w:val="24"/>
          <w:szCs w:val="24"/>
        </w:rPr>
        <w:t xml:space="preserve">, kan det </w:t>
      </w:r>
      <w:proofErr w:type="spellStart"/>
      <w:r w:rsidRPr="0095784B">
        <w:rPr>
          <w:rFonts w:cs="Arial"/>
          <w:sz w:val="24"/>
          <w:szCs w:val="24"/>
        </w:rPr>
        <w:t>vere</w:t>
      </w:r>
      <w:proofErr w:type="spellEnd"/>
      <w:r w:rsidRPr="0095784B">
        <w:rPr>
          <w:rFonts w:cs="Arial"/>
          <w:sz w:val="24"/>
          <w:szCs w:val="24"/>
        </w:rPr>
        <w:t xml:space="preserve"> aktuelt at </w:t>
      </w:r>
      <w:proofErr w:type="spellStart"/>
      <w:r w:rsidRPr="0095784B">
        <w:rPr>
          <w:rFonts w:cs="Arial"/>
          <w:sz w:val="24"/>
          <w:szCs w:val="24"/>
        </w:rPr>
        <w:t>delar</w:t>
      </w:r>
      <w:proofErr w:type="spellEnd"/>
      <w:r w:rsidRPr="0095784B">
        <w:rPr>
          <w:rFonts w:cs="Arial"/>
          <w:sz w:val="24"/>
          <w:szCs w:val="24"/>
        </w:rPr>
        <w:t xml:space="preserve"> av oppdraget vert betalt i 2020</w:t>
      </w:r>
      <w:r w:rsidR="009E1C49" w:rsidRPr="0095784B">
        <w:rPr>
          <w:rFonts w:cs="Arial"/>
          <w:sz w:val="24"/>
          <w:szCs w:val="24"/>
        </w:rPr>
        <w:t>.</w:t>
      </w:r>
    </w:p>
    <w:p w14:paraId="3EA3E20A" w14:textId="1ED71E5A" w:rsidR="00223A70" w:rsidRDefault="000535BF" w:rsidP="00B146D7">
      <w:pPr>
        <w:rPr>
          <w:rFonts w:cs="Arial"/>
          <w:sz w:val="24"/>
          <w:szCs w:val="24"/>
          <w:lang w:val="nn-NO"/>
        </w:rPr>
      </w:pPr>
      <w:r>
        <w:rPr>
          <w:rFonts w:cs="Arial"/>
          <w:sz w:val="24"/>
          <w:szCs w:val="24"/>
          <w:lang w:val="nn-NO"/>
        </w:rPr>
        <w:t xml:space="preserve">Når det gjeld tilhøvet til </w:t>
      </w:r>
      <w:r w:rsidR="003707BD">
        <w:rPr>
          <w:rFonts w:cs="Arial"/>
          <w:i/>
          <w:sz w:val="24"/>
          <w:szCs w:val="24"/>
          <w:lang w:val="nn-NO"/>
        </w:rPr>
        <w:t>L</w:t>
      </w:r>
      <w:r w:rsidR="003707BD" w:rsidRPr="0027556D">
        <w:rPr>
          <w:rFonts w:cs="Arial"/>
          <w:i/>
          <w:sz w:val="24"/>
          <w:szCs w:val="24"/>
          <w:lang w:val="nn-NO"/>
        </w:rPr>
        <w:t xml:space="preserve">ov om </w:t>
      </w:r>
      <w:proofErr w:type="spellStart"/>
      <w:r w:rsidR="003707BD" w:rsidRPr="0027556D">
        <w:rPr>
          <w:rFonts w:cs="Arial"/>
          <w:i/>
          <w:sz w:val="24"/>
          <w:szCs w:val="24"/>
          <w:lang w:val="nn-NO"/>
        </w:rPr>
        <w:t>offentlige</w:t>
      </w:r>
      <w:proofErr w:type="spellEnd"/>
      <w:r w:rsidR="003707BD" w:rsidRPr="0027556D">
        <w:rPr>
          <w:rFonts w:cs="Arial"/>
          <w:i/>
          <w:sz w:val="24"/>
          <w:szCs w:val="24"/>
          <w:lang w:val="nn-NO"/>
        </w:rPr>
        <w:t xml:space="preserve"> </w:t>
      </w:r>
      <w:proofErr w:type="spellStart"/>
      <w:r w:rsidR="003707BD" w:rsidRPr="0027556D">
        <w:rPr>
          <w:rFonts w:cs="Arial"/>
          <w:i/>
          <w:sz w:val="24"/>
          <w:szCs w:val="24"/>
          <w:lang w:val="nn-NO"/>
        </w:rPr>
        <w:t>anskaffelser</w:t>
      </w:r>
      <w:proofErr w:type="spellEnd"/>
      <w:r w:rsidR="003707BD" w:rsidRPr="0027556D">
        <w:rPr>
          <w:rFonts w:cs="Arial"/>
          <w:i/>
          <w:sz w:val="24"/>
          <w:szCs w:val="24"/>
          <w:lang w:val="nn-NO"/>
        </w:rPr>
        <w:t xml:space="preserve"> av 17. juni 2016 (LOA)</w:t>
      </w:r>
      <w:r w:rsidR="003707BD" w:rsidRPr="0027556D">
        <w:rPr>
          <w:rFonts w:cs="Arial"/>
          <w:sz w:val="24"/>
          <w:szCs w:val="24"/>
          <w:lang w:val="nn-NO"/>
        </w:rPr>
        <w:t xml:space="preserve"> </w:t>
      </w:r>
      <w:r w:rsidR="003707BD">
        <w:rPr>
          <w:rFonts w:cs="Arial"/>
          <w:sz w:val="24"/>
          <w:szCs w:val="24"/>
          <w:lang w:val="nn-NO"/>
        </w:rPr>
        <w:t xml:space="preserve">, </w:t>
      </w:r>
      <w:r>
        <w:rPr>
          <w:rFonts w:cs="Arial"/>
          <w:sz w:val="24"/>
          <w:szCs w:val="24"/>
          <w:lang w:val="nn-NO"/>
        </w:rPr>
        <w:t xml:space="preserve">meiner Fylkesmannen at </w:t>
      </w:r>
      <w:r w:rsidR="00223A70">
        <w:rPr>
          <w:rFonts w:cs="Arial"/>
          <w:sz w:val="24"/>
          <w:szCs w:val="24"/>
          <w:lang w:val="nn-NO"/>
        </w:rPr>
        <w:t xml:space="preserve">den mest korrekte </w:t>
      </w:r>
      <w:r>
        <w:rPr>
          <w:rFonts w:cs="Arial"/>
          <w:sz w:val="24"/>
          <w:szCs w:val="24"/>
          <w:lang w:val="nn-NO"/>
        </w:rPr>
        <w:t xml:space="preserve">verdien </w:t>
      </w:r>
      <w:r w:rsidR="00223A70">
        <w:rPr>
          <w:rFonts w:cs="Arial"/>
          <w:sz w:val="24"/>
          <w:szCs w:val="24"/>
          <w:lang w:val="nn-NO"/>
        </w:rPr>
        <w:t xml:space="preserve">å setje på </w:t>
      </w:r>
      <w:r>
        <w:rPr>
          <w:rFonts w:cs="Arial"/>
          <w:sz w:val="24"/>
          <w:szCs w:val="24"/>
          <w:lang w:val="nn-NO"/>
        </w:rPr>
        <w:t xml:space="preserve">tenesta </w:t>
      </w:r>
      <w:r w:rsidR="00223A70">
        <w:rPr>
          <w:rFonts w:cs="Arial"/>
          <w:sz w:val="24"/>
          <w:szCs w:val="24"/>
          <w:lang w:val="nn-NO"/>
        </w:rPr>
        <w:t>er lik</w:t>
      </w:r>
      <w:r>
        <w:rPr>
          <w:rFonts w:cs="Arial"/>
          <w:sz w:val="24"/>
          <w:szCs w:val="24"/>
          <w:lang w:val="nn-NO"/>
        </w:rPr>
        <w:t xml:space="preserve"> summen som er til rådvelde for 2019</w:t>
      </w:r>
      <w:r w:rsidR="00AE07CA">
        <w:rPr>
          <w:rFonts w:cs="Arial"/>
          <w:sz w:val="24"/>
          <w:szCs w:val="24"/>
          <w:lang w:val="nn-NO"/>
        </w:rPr>
        <w:t xml:space="preserve">, altså </w:t>
      </w:r>
      <w:r w:rsidR="00AE07CA" w:rsidRPr="0095784B">
        <w:rPr>
          <w:rFonts w:cs="Arial"/>
          <w:b/>
          <w:sz w:val="24"/>
          <w:szCs w:val="24"/>
          <w:lang w:val="nn-NO"/>
        </w:rPr>
        <w:t>200.000 kr</w:t>
      </w:r>
      <w:r w:rsidRPr="0095784B">
        <w:rPr>
          <w:rFonts w:cs="Arial"/>
          <w:b/>
          <w:sz w:val="24"/>
          <w:szCs w:val="24"/>
          <w:lang w:val="nn-NO"/>
        </w:rPr>
        <w:t>.</w:t>
      </w:r>
      <w:r>
        <w:rPr>
          <w:rFonts w:cs="Arial"/>
          <w:sz w:val="24"/>
          <w:szCs w:val="24"/>
          <w:lang w:val="nn-NO"/>
        </w:rPr>
        <w:t xml:space="preserve"> </w:t>
      </w:r>
      <w:r w:rsidR="00AE07CA">
        <w:rPr>
          <w:rFonts w:cs="Arial"/>
          <w:sz w:val="24"/>
          <w:szCs w:val="24"/>
          <w:lang w:val="nn-NO"/>
        </w:rPr>
        <w:t xml:space="preserve"> </w:t>
      </w:r>
    </w:p>
    <w:p w14:paraId="5A0B5659" w14:textId="5AD7342C" w:rsidR="0025236E" w:rsidRPr="0066025A" w:rsidRDefault="000535BF" w:rsidP="00B146D7">
      <w:pPr>
        <w:rPr>
          <w:rFonts w:cs="Arial"/>
          <w:sz w:val="24"/>
          <w:szCs w:val="24"/>
          <w:lang w:val="nn-NO"/>
        </w:rPr>
      </w:pPr>
      <w:r>
        <w:rPr>
          <w:rFonts w:cs="Arial"/>
          <w:sz w:val="24"/>
          <w:szCs w:val="24"/>
          <w:lang w:val="nn-NO"/>
        </w:rPr>
        <w:t xml:space="preserve">Sjølv om </w:t>
      </w:r>
      <w:r w:rsidR="0014422D">
        <w:rPr>
          <w:rFonts w:cs="Arial"/>
          <w:sz w:val="24"/>
          <w:szCs w:val="24"/>
          <w:lang w:val="nn-NO"/>
        </w:rPr>
        <w:t xml:space="preserve">det er godt mogleg at fullgode svar på alle dei spørsmåla som er stilte i oppdragsskildringa krev større innsats enn dette, og </w:t>
      </w:r>
      <w:r w:rsidR="00113E97">
        <w:rPr>
          <w:rFonts w:cs="Arial"/>
          <w:sz w:val="24"/>
          <w:szCs w:val="24"/>
          <w:lang w:val="nn-NO"/>
        </w:rPr>
        <w:t xml:space="preserve">prosjektet difor </w:t>
      </w:r>
      <w:r w:rsidR="0014422D">
        <w:rPr>
          <w:rFonts w:cs="Arial"/>
          <w:sz w:val="24"/>
          <w:szCs w:val="24"/>
          <w:lang w:val="nn-NO"/>
        </w:rPr>
        <w:t xml:space="preserve">kanskje bør gå over fleire år, er dette noko som må vurderast på ny på grunnlag av resultata av tenestekjøpet no. </w:t>
      </w:r>
    </w:p>
    <w:p w14:paraId="11270AA7" w14:textId="730680C0" w:rsidR="0025236E" w:rsidRPr="002725B0" w:rsidRDefault="00A83B77" w:rsidP="00FD2C29">
      <w:pPr>
        <w:pStyle w:val="Overskrift2"/>
        <w:numPr>
          <w:ilvl w:val="0"/>
          <w:numId w:val="0"/>
        </w:numPr>
        <w:tabs>
          <w:tab w:val="left" w:pos="708"/>
        </w:tabs>
        <w:suppressAutoHyphens/>
        <w:spacing w:line="240" w:lineRule="auto"/>
        <w:jc w:val="both"/>
        <w:rPr>
          <w:sz w:val="24"/>
          <w:szCs w:val="24"/>
          <w:lang w:val="nn-NO"/>
        </w:rPr>
      </w:pPr>
      <w:r w:rsidRPr="002725B0">
        <w:rPr>
          <w:sz w:val="24"/>
          <w:szCs w:val="24"/>
          <w:lang w:val="nn-NO"/>
        </w:rPr>
        <w:br/>
      </w:r>
    </w:p>
    <w:p w14:paraId="21D060CB" w14:textId="77777777" w:rsidR="006D1B1E" w:rsidRPr="002725B0" w:rsidRDefault="006D1B1E" w:rsidP="00B146D7">
      <w:pPr>
        <w:rPr>
          <w:rFonts w:cs="Arial"/>
          <w:sz w:val="24"/>
          <w:szCs w:val="24"/>
          <w:lang w:val="nn-NO"/>
        </w:rPr>
      </w:pPr>
    </w:p>
    <w:p w14:paraId="521E0118" w14:textId="77777777" w:rsidR="00C13005" w:rsidRPr="000A7876" w:rsidRDefault="00C13005" w:rsidP="00C13005">
      <w:pPr>
        <w:pStyle w:val="Overskrift2"/>
      </w:pPr>
      <w:bookmarkStart w:id="16" w:name="_Toc19867111"/>
      <w:bookmarkStart w:id="17" w:name="_Toc23143608"/>
      <w:proofErr w:type="spellStart"/>
      <w:r>
        <w:t>Tidsfristar</w:t>
      </w:r>
      <w:proofErr w:type="spellEnd"/>
      <w:r>
        <w:t xml:space="preserve"> i </w:t>
      </w:r>
      <w:proofErr w:type="spellStart"/>
      <w:r>
        <w:t>anskaffingsprosessen</w:t>
      </w:r>
      <w:bookmarkEnd w:id="16"/>
      <w:bookmarkEnd w:id="17"/>
      <w:proofErr w:type="spellEnd"/>
    </w:p>
    <w:p w14:paraId="641CDC25" w14:textId="77777777" w:rsidR="00C13005" w:rsidRPr="00A160B1" w:rsidRDefault="00C13005" w:rsidP="00C13005">
      <w:pPr>
        <w:rPr>
          <w:rFonts w:cs="Arial"/>
          <w:sz w:val="24"/>
          <w:szCs w:val="24"/>
          <w:lang w:val="nn-NO"/>
        </w:rPr>
      </w:pPr>
      <w:r w:rsidRPr="00A160B1">
        <w:rPr>
          <w:rFonts w:cs="Arial"/>
          <w:sz w:val="24"/>
          <w:szCs w:val="24"/>
          <w:lang w:val="nn-NO"/>
        </w:rPr>
        <w:t xml:space="preserve">Oppdragsgjevar har lagt opp til følgjande tidsramme for prosessen: </w:t>
      </w:r>
    </w:p>
    <w:p w14:paraId="42365CE5" w14:textId="77777777" w:rsidR="00C13005" w:rsidRPr="00A160B1" w:rsidRDefault="00C13005" w:rsidP="00C13005">
      <w:pPr>
        <w:ind w:firstLine="708"/>
        <w:rPr>
          <w:rFonts w:cs="Arial"/>
          <w:sz w:val="24"/>
          <w:szCs w:val="24"/>
          <w:lang w:val="nn-NO"/>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778"/>
        <w:gridCol w:w="2835"/>
      </w:tblGrid>
      <w:tr w:rsidR="00C13005" w:rsidRPr="0020749B" w14:paraId="6E49A16F" w14:textId="77777777" w:rsidTr="00B22BD3">
        <w:tc>
          <w:tcPr>
            <w:tcW w:w="5778" w:type="dxa"/>
            <w:shd w:val="clear" w:color="auto" w:fill="C0C0C0"/>
          </w:tcPr>
          <w:p w14:paraId="3A9694C9" w14:textId="77777777" w:rsidR="00C13005" w:rsidRPr="0020749B" w:rsidRDefault="00C13005" w:rsidP="00B22BD3">
            <w:pPr>
              <w:rPr>
                <w:rFonts w:cs="Arial"/>
                <w:sz w:val="24"/>
                <w:szCs w:val="24"/>
              </w:rPr>
            </w:pPr>
            <w:r w:rsidRPr="0020749B">
              <w:rPr>
                <w:rFonts w:cs="Arial"/>
                <w:sz w:val="24"/>
                <w:szCs w:val="24"/>
              </w:rPr>
              <w:t>Aktivitet</w:t>
            </w:r>
          </w:p>
        </w:tc>
        <w:tc>
          <w:tcPr>
            <w:tcW w:w="2835" w:type="dxa"/>
            <w:shd w:val="clear" w:color="auto" w:fill="C0C0C0"/>
          </w:tcPr>
          <w:p w14:paraId="3DD6A375" w14:textId="77777777" w:rsidR="00C13005" w:rsidRPr="0020749B" w:rsidRDefault="00C13005" w:rsidP="00B22BD3">
            <w:pPr>
              <w:rPr>
                <w:rFonts w:cs="Arial"/>
                <w:sz w:val="24"/>
                <w:szCs w:val="24"/>
              </w:rPr>
            </w:pPr>
            <w:r w:rsidRPr="0020749B">
              <w:rPr>
                <w:rFonts w:cs="Arial"/>
                <w:sz w:val="24"/>
                <w:szCs w:val="24"/>
              </w:rPr>
              <w:t>Tidspunkt</w:t>
            </w:r>
          </w:p>
        </w:tc>
      </w:tr>
      <w:tr w:rsidR="00C13005" w:rsidRPr="0020749B" w14:paraId="65298FF5" w14:textId="77777777" w:rsidTr="00B22BD3">
        <w:tc>
          <w:tcPr>
            <w:tcW w:w="5778" w:type="dxa"/>
          </w:tcPr>
          <w:p w14:paraId="19C308AD" w14:textId="77777777" w:rsidR="00C13005" w:rsidRPr="0020749B" w:rsidRDefault="00C13005" w:rsidP="00B22BD3">
            <w:pPr>
              <w:rPr>
                <w:rFonts w:cs="Arial"/>
                <w:i/>
                <w:sz w:val="24"/>
                <w:szCs w:val="24"/>
              </w:rPr>
            </w:pPr>
            <w:r>
              <w:rPr>
                <w:rFonts w:cs="Arial"/>
                <w:sz w:val="24"/>
                <w:szCs w:val="24"/>
              </w:rPr>
              <w:t>Siste f</w:t>
            </w:r>
            <w:r w:rsidRPr="00FC0D1B">
              <w:rPr>
                <w:rFonts w:cs="Arial"/>
                <w:sz w:val="24"/>
                <w:szCs w:val="24"/>
              </w:rPr>
              <w:t xml:space="preserve">rist for å stille spørsmål til </w:t>
            </w:r>
            <w:r>
              <w:rPr>
                <w:rFonts w:cs="Arial"/>
                <w:sz w:val="24"/>
                <w:szCs w:val="24"/>
              </w:rPr>
              <w:t>konkurransegrunnlaget</w:t>
            </w:r>
          </w:p>
        </w:tc>
        <w:tc>
          <w:tcPr>
            <w:tcW w:w="2835" w:type="dxa"/>
          </w:tcPr>
          <w:p w14:paraId="6A30974F" w14:textId="3B54C734" w:rsidR="00C13005" w:rsidRPr="00962263" w:rsidRDefault="002D27F8" w:rsidP="00B22BD3">
            <w:pPr>
              <w:rPr>
                <w:rFonts w:cs="Arial"/>
                <w:i/>
                <w:sz w:val="24"/>
                <w:szCs w:val="24"/>
              </w:rPr>
            </w:pPr>
            <w:r>
              <w:rPr>
                <w:rFonts w:cs="Arial"/>
                <w:sz w:val="24"/>
                <w:szCs w:val="24"/>
              </w:rPr>
              <w:t>6.11.2019 kl. 2400</w:t>
            </w:r>
          </w:p>
        </w:tc>
      </w:tr>
      <w:tr w:rsidR="00C13005" w:rsidRPr="0020749B" w14:paraId="02554143" w14:textId="77777777" w:rsidTr="00B22BD3">
        <w:tc>
          <w:tcPr>
            <w:tcW w:w="5778" w:type="dxa"/>
          </w:tcPr>
          <w:p w14:paraId="0684972E" w14:textId="77777777" w:rsidR="00C13005" w:rsidRDefault="00C13005" w:rsidP="00B22BD3">
            <w:pPr>
              <w:rPr>
                <w:rFonts w:cs="Arial"/>
                <w:sz w:val="24"/>
                <w:szCs w:val="24"/>
              </w:rPr>
            </w:pPr>
            <w:r>
              <w:rPr>
                <w:rFonts w:cs="Arial"/>
                <w:sz w:val="24"/>
                <w:szCs w:val="24"/>
              </w:rPr>
              <w:t xml:space="preserve">Siste tidspunkt for svar </w:t>
            </w:r>
            <w:proofErr w:type="spellStart"/>
            <w:r>
              <w:rPr>
                <w:rFonts w:cs="Arial"/>
                <w:sz w:val="24"/>
                <w:szCs w:val="24"/>
              </w:rPr>
              <w:t>frå</w:t>
            </w:r>
            <w:proofErr w:type="spellEnd"/>
            <w:r>
              <w:rPr>
                <w:rFonts w:cs="Arial"/>
                <w:sz w:val="24"/>
                <w:szCs w:val="24"/>
              </w:rPr>
              <w:t xml:space="preserve"> Fylkesmannen på spørsmål til konkurransegrunnlaget</w:t>
            </w:r>
          </w:p>
        </w:tc>
        <w:tc>
          <w:tcPr>
            <w:tcW w:w="2835" w:type="dxa"/>
          </w:tcPr>
          <w:p w14:paraId="27A865C7" w14:textId="616E245D" w:rsidR="00C13005" w:rsidRPr="00962263" w:rsidRDefault="002D27F8" w:rsidP="00B22BD3">
            <w:pPr>
              <w:rPr>
                <w:rFonts w:cs="Arial"/>
                <w:i/>
                <w:sz w:val="24"/>
                <w:szCs w:val="24"/>
              </w:rPr>
            </w:pPr>
            <w:r>
              <w:rPr>
                <w:rFonts w:cs="Arial"/>
                <w:sz w:val="24"/>
                <w:szCs w:val="24"/>
              </w:rPr>
              <w:t>8.11.2019 kl. 1200</w:t>
            </w:r>
          </w:p>
        </w:tc>
      </w:tr>
      <w:tr w:rsidR="00C13005" w:rsidRPr="0020749B" w14:paraId="22BC28D7" w14:textId="77777777" w:rsidTr="00B22BD3">
        <w:tc>
          <w:tcPr>
            <w:tcW w:w="5778" w:type="dxa"/>
          </w:tcPr>
          <w:p w14:paraId="1BB56323" w14:textId="5975FEE4" w:rsidR="00C13005" w:rsidRPr="00542A8F" w:rsidRDefault="00C13005" w:rsidP="00B22BD3">
            <w:pPr>
              <w:rPr>
                <w:rFonts w:cs="Arial"/>
                <w:sz w:val="24"/>
                <w:szCs w:val="24"/>
                <w:lang w:val="nn-NO"/>
              </w:rPr>
            </w:pPr>
            <w:r w:rsidRPr="00542A8F">
              <w:rPr>
                <w:rFonts w:cs="Arial"/>
                <w:b/>
                <w:sz w:val="24"/>
                <w:szCs w:val="24"/>
                <w:lang w:val="nn-NO"/>
              </w:rPr>
              <w:lastRenderedPageBreak/>
              <w:t>Tilbodsfrist</w:t>
            </w:r>
            <w:r w:rsidR="00874586" w:rsidRPr="00542A8F">
              <w:rPr>
                <w:rFonts w:cs="Arial"/>
                <w:b/>
                <w:sz w:val="24"/>
                <w:szCs w:val="24"/>
                <w:lang w:val="nn-NO"/>
              </w:rPr>
              <w:t xml:space="preserve">  </w:t>
            </w:r>
          </w:p>
        </w:tc>
        <w:tc>
          <w:tcPr>
            <w:tcW w:w="2835" w:type="dxa"/>
          </w:tcPr>
          <w:p w14:paraId="18A8E73F" w14:textId="1C7E90F7" w:rsidR="00C13005" w:rsidRPr="006F1E42" w:rsidRDefault="002363AA" w:rsidP="00B22BD3">
            <w:pPr>
              <w:rPr>
                <w:rFonts w:cs="Arial"/>
                <w:b/>
                <w:sz w:val="24"/>
                <w:szCs w:val="24"/>
              </w:rPr>
            </w:pPr>
            <w:r>
              <w:rPr>
                <w:rFonts w:cs="Arial"/>
                <w:b/>
                <w:sz w:val="24"/>
                <w:szCs w:val="24"/>
              </w:rPr>
              <w:t>11.11</w:t>
            </w:r>
            <w:r w:rsidR="00C13005">
              <w:rPr>
                <w:rFonts w:cs="Arial"/>
                <w:b/>
                <w:sz w:val="24"/>
                <w:szCs w:val="24"/>
              </w:rPr>
              <w:t>.201</w:t>
            </w:r>
            <w:r w:rsidR="00EC1410">
              <w:rPr>
                <w:rFonts w:cs="Arial"/>
                <w:b/>
                <w:sz w:val="24"/>
                <w:szCs w:val="24"/>
              </w:rPr>
              <w:t>9</w:t>
            </w:r>
            <w:r w:rsidR="00C13005" w:rsidRPr="006F1E42">
              <w:rPr>
                <w:rFonts w:cs="Arial"/>
                <w:b/>
                <w:sz w:val="24"/>
                <w:szCs w:val="24"/>
              </w:rPr>
              <w:t xml:space="preserve"> kl. 1200</w:t>
            </w:r>
          </w:p>
        </w:tc>
      </w:tr>
      <w:tr w:rsidR="00C13005" w:rsidRPr="00AC1376" w14:paraId="56DBB55B" w14:textId="77777777" w:rsidTr="00B22BD3">
        <w:tc>
          <w:tcPr>
            <w:tcW w:w="5778" w:type="dxa"/>
          </w:tcPr>
          <w:p w14:paraId="2777887D" w14:textId="77777777" w:rsidR="00C13005" w:rsidRPr="0020749B" w:rsidRDefault="00C13005" w:rsidP="00B22BD3">
            <w:pPr>
              <w:rPr>
                <w:rFonts w:cs="Arial"/>
                <w:sz w:val="24"/>
                <w:szCs w:val="24"/>
              </w:rPr>
            </w:pPr>
            <w:r w:rsidRPr="0075728C">
              <w:rPr>
                <w:rFonts w:cs="Arial"/>
                <w:sz w:val="24"/>
                <w:szCs w:val="24"/>
                <w:lang w:val="nn-NO"/>
              </w:rPr>
              <w:t>Val av leverandør, og melding til leverandørar</w:t>
            </w:r>
          </w:p>
        </w:tc>
        <w:tc>
          <w:tcPr>
            <w:tcW w:w="2835" w:type="dxa"/>
          </w:tcPr>
          <w:p w14:paraId="2FBBE8B8" w14:textId="29B00F64" w:rsidR="00C13005" w:rsidRPr="00962263" w:rsidRDefault="002D27F8" w:rsidP="00B22BD3">
            <w:pPr>
              <w:rPr>
                <w:rFonts w:cs="Arial"/>
                <w:i/>
                <w:sz w:val="24"/>
                <w:szCs w:val="24"/>
                <w:lang w:val="nn-NO"/>
              </w:rPr>
            </w:pPr>
            <w:r>
              <w:rPr>
                <w:rFonts w:cs="Arial"/>
                <w:sz w:val="24"/>
                <w:szCs w:val="24"/>
              </w:rPr>
              <w:t xml:space="preserve">18.11.2019 </w:t>
            </w:r>
          </w:p>
        </w:tc>
      </w:tr>
      <w:tr w:rsidR="00C13005" w:rsidRPr="00AC1376" w14:paraId="6B8C4CD7" w14:textId="77777777" w:rsidTr="00B22BD3">
        <w:tc>
          <w:tcPr>
            <w:tcW w:w="5778" w:type="dxa"/>
          </w:tcPr>
          <w:p w14:paraId="45C94E15" w14:textId="4FD01F28" w:rsidR="00C13005" w:rsidRPr="0000050A" w:rsidRDefault="00C13005" w:rsidP="00B22BD3">
            <w:pPr>
              <w:rPr>
                <w:rFonts w:cs="Arial"/>
                <w:sz w:val="24"/>
                <w:szCs w:val="24"/>
              </w:rPr>
            </w:pPr>
            <w:r w:rsidRPr="0000050A">
              <w:rPr>
                <w:rFonts w:cs="Arial"/>
                <w:sz w:val="24"/>
                <w:szCs w:val="24"/>
              </w:rPr>
              <w:t>Inngåing av kontrakt</w:t>
            </w:r>
            <w:r w:rsidR="0000050A" w:rsidRPr="0000050A">
              <w:rPr>
                <w:rFonts w:cs="Arial"/>
                <w:sz w:val="24"/>
                <w:szCs w:val="24"/>
              </w:rPr>
              <w:t xml:space="preserve"> </w:t>
            </w:r>
          </w:p>
        </w:tc>
        <w:tc>
          <w:tcPr>
            <w:tcW w:w="2835" w:type="dxa"/>
          </w:tcPr>
          <w:p w14:paraId="56C5564B" w14:textId="6C3CE412" w:rsidR="00C13005" w:rsidRPr="0048690D" w:rsidRDefault="002D27F8" w:rsidP="00B22BD3">
            <w:pPr>
              <w:rPr>
                <w:rFonts w:cs="Arial"/>
                <w:sz w:val="24"/>
                <w:szCs w:val="24"/>
                <w:lang w:val="nn-NO"/>
              </w:rPr>
            </w:pPr>
            <w:r>
              <w:rPr>
                <w:rFonts w:cs="Arial"/>
                <w:sz w:val="24"/>
                <w:szCs w:val="24"/>
              </w:rPr>
              <w:t>21.11.2019</w:t>
            </w:r>
          </w:p>
        </w:tc>
      </w:tr>
      <w:tr w:rsidR="00C13005" w:rsidRPr="0020749B" w14:paraId="50BB9EBA" w14:textId="77777777" w:rsidTr="00B22BD3">
        <w:tc>
          <w:tcPr>
            <w:tcW w:w="5778" w:type="dxa"/>
          </w:tcPr>
          <w:p w14:paraId="006CCCE5" w14:textId="77777777" w:rsidR="00C13005" w:rsidRDefault="00C13005" w:rsidP="00B22BD3">
            <w:pPr>
              <w:rPr>
                <w:rFonts w:cs="Arial"/>
                <w:sz w:val="24"/>
                <w:szCs w:val="24"/>
              </w:rPr>
            </w:pPr>
            <w:proofErr w:type="spellStart"/>
            <w:r w:rsidRPr="0075728C">
              <w:rPr>
                <w:rFonts w:cs="Arial"/>
                <w:sz w:val="24"/>
                <w:szCs w:val="24"/>
                <w:lang w:val="nn-NO"/>
              </w:rPr>
              <w:t>Vedståingsfrist</w:t>
            </w:r>
            <w:proofErr w:type="spellEnd"/>
            <w:r w:rsidRPr="0075728C">
              <w:rPr>
                <w:rFonts w:cs="Arial"/>
                <w:sz w:val="24"/>
                <w:szCs w:val="24"/>
                <w:lang w:val="nn-NO"/>
              </w:rPr>
              <w:t xml:space="preserve"> for tilbodet</w:t>
            </w:r>
          </w:p>
        </w:tc>
        <w:tc>
          <w:tcPr>
            <w:tcW w:w="2835" w:type="dxa"/>
          </w:tcPr>
          <w:p w14:paraId="68FD192C" w14:textId="77777777" w:rsidR="00C13005" w:rsidRPr="006332D0" w:rsidRDefault="00962263" w:rsidP="00B22BD3">
            <w:pPr>
              <w:rPr>
                <w:rFonts w:cs="Arial"/>
                <w:sz w:val="24"/>
                <w:szCs w:val="24"/>
              </w:rPr>
            </w:pPr>
            <w:r>
              <w:rPr>
                <w:rFonts w:cs="Arial"/>
                <w:sz w:val="24"/>
                <w:szCs w:val="24"/>
                <w:lang w:val="nn-NO"/>
              </w:rPr>
              <w:t>1.</w:t>
            </w:r>
            <w:r w:rsidR="00202040">
              <w:rPr>
                <w:rFonts w:cs="Arial"/>
                <w:sz w:val="24"/>
                <w:szCs w:val="24"/>
                <w:lang w:val="nn-NO"/>
              </w:rPr>
              <w:t>6</w:t>
            </w:r>
            <w:r>
              <w:rPr>
                <w:rFonts w:cs="Arial"/>
                <w:sz w:val="24"/>
                <w:szCs w:val="24"/>
                <w:lang w:val="nn-NO"/>
              </w:rPr>
              <w:t>.20</w:t>
            </w:r>
            <w:r w:rsidR="00202040">
              <w:rPr>
                <w:rFonts w:cs="Arial"/>
                <w:sz w:val="24"/>
                <w:szCs w:val="24"/>
                <w:lang w:val="nn-NO"/>
              </w:rPr>
              <w:t>20</w:t>
            </w:r>
          </w:p>
        </w:tc>
      </w:tr>
      <w:tr w:rsidR="00C13005" w:rsidRPr="0020749B" w14:paraId="7341EFAC" w14:textId="77777777" w:rsidTr="00B22BD3">
        <w:tc>
          <w:tcPr>
            <w:tcW w:w="5778" w:type="dxa"/>
          </w:tcPr>
          <w:p w14:paraId="48C52088" w14:textId="77777777" w:rsidR="00C13005" w:rsidRDefault="00C13005" w:rsidP="00B22BD3">
            <w:pPr>
              <w:rPr>
                <w:rFonts w:cs="Arial"/>
                <w:sz w:val="24"/>
                <w:szCs w:val="24"/>
              </w:rPr>
            </w:pPr>
            <w:r w:rsidRPr="0075728C">
              <w:rPr>
                <w:rFonts w:cs="Arial"/>
                <w:sz w:val="24"/>
                <w:szCs w:val="24"/>
                <w:lang w:val="nn-NO"/>
              </w:rPr>
              <w:t>Leveranse</w:t>
            </w:r>
          </w:p>
        </w:tc>
        <w:tc>
          <w:tcPr>
            <w:tcW w:w="2835" w:type="dxa"/>
          </w:tcPr>
          <w:p w14:paraId="4D7DEEE0" w14:textId="77777777" w:rsidR="00C13005" w:rsidRPr="006332D0" w:rsidRDefault="00202040" w:rsidP="00B22BD3">
            <w:pPr>
              <w:rPr>
                <w:rFonts w:cs="Arial"/>
                <w:sz w:val="24"/>
                <w:szCs w:val="24"/>
              </w:rPr>
            </w:pPr>
            <w:r>
              <w:rPr>
                <w:rFonts w:cs="Arial"/>
                <w:sz w:val="24"/>
                <w:szCs w:val="24"/>
                <w:lang w:val="nn-NO"/>
              </w:rPr>
              <w:t>etter avtale</w:t>
            </w:r>
          </w:p>
        </w:tc>
      </w:tr>
    </w:tbl>
    <w:p w14:paraId="439493B1" w14:textId="77777777" w:rsidR="00BD0637" w:rsidRPr="00202040" w:rsidRDefault="00BD0637" w:rsidP="00BD0637">
      <w:pPr>
        <w:rPr>
          <w:rFonts w:cs="Arial"/>
          <w:sz w:val="24"/>
          <w:szCs w:val="24"/>
          <w:lang w:val="nn-NO"/>
        </w:rPr>
      </w:pPr>
    </w:p>
    <w:p w14:paraId="35F2D108" w14:textId="77777777" w:rsidR="00BD0637" w:rsidRPr="00DD6AE1" w:rsidRDefault="00BD0637" w:rsidP="00BD0637">
      <w:pPr>
        <w:rPr>
          <w:rFonts w:cs="Arial"/>
          <w:sz w:val="24"/>
          <w:szCs w:val="24"/>
          <w:lang w:val="nn-NO"/>
        </w:rPr>
      </w:pPr>
    </w:p>
    <w:p w14:paraId="3F49F0AE" w14:textId="77777777" w:rsidR="00BD0637" w:rsidRPr="00DD6AE1" w:rsidRDefault="00BD0637" w:rsidP="00BD0637">
      <w:pPr>
        <w:rPr>
          <w:rFonts w:cs="Arial"/>
          <w:sz w:val="24"/>
          <w:szCs w:val="24"/>
          <w:lang w:val="nn-NO"/>
        </w:rPr>
      </w:pPr>
    </w:p>
    <w:p w14:paraId="12A315B6" w14:textId="77777777" w:rsidR="00BD0637" w:rsidRPr="0020749B" w:rsidRDefault="00BD0637" w:rsidP="00BD0637">
      <w:pPr>
        <w:pStyle w:val="Overskrift1"/>
      </w:pPr>
      <w:r w:rsidRPr="00DD6AE1">
        <w:rPr>
          <w:sz w:val="24"/>
          <w:szCs w:val="24"/>
          <w:lang w:val="nn-NO"/>
        </w:rPr>
        <w:t xml:space="preserve"> </w:t>
      </w:r>
      <w:bookmarkStart w:id="18" w:name="_Toc165189780"/>
      <w:bookmarkStart w:id="19" w:name="_Toc470000370"/>
      <w:bookmarkStart w:id="20" w:name="_Toc19867112"/>
      <w:bookmarkStart w:id="21" w:name="_Toc23143609"/>
      <w:r w:rsidRPr="0020749B">
        <w:t>REGL</w:t>
      </w:r>
      <w:r>
        <w:t>A</w:t>
      </w:r>
      <w:r w:rsidRPr="0020749B">
        <w:t xml:space="preserve">R FOR </w:t>
      </w:r>
      <w:bookmarkEnd w:id="18"/>
      <w:r w:rsidRPr="0020749B">
        <w:t>GJENNOMFØRING AV KONKURRANSEN</w:t>
      </w:r>
      <w:bookmarkEnd w:id="19"/>
      <w:bookmarkEnd w:id="20"/>
      <w:bookmarkEnd w:id="21"/>
      <w:r w:rsidRPr="0020749B">
        <w:t xml:space="preserve"> </w:t>
      </w:r>
    </w:p>
    <w:p w14:paraId="15849A12" w14:textId="77777777" w:rsidR="00BD0637" w:rsidRPr="0020749B" w:rsidRDefault="00BD0637" w:rsidP="00BD0637">
      <w:pPr>
        <w:pStyle w:val="Overskrift2"/>
      </w:pPr>
      <w:bookmarkStart w:id="22" w:name="_Toc470000371"/>
      <w:bookmarkStart w:id="23" w:name="_Toc19867113"/>
      <w:bookmarkStart w:id="24" w:name="_Toc23143610"/>
      <w:bookmarkStart w:id="25" w:name="_Toc181105587"/>
      <w:proofErr w:type="spellStart"/>
      <w:r>
        <w:t>Anskaffings</w:t>
      </w:r>
      <w:r w:rsidRPr="0020749B">
        <w:t>prosedyre</w:t>
      </w:r>
      <w:bookmarkEnd w:id="22"/>
      <w:bookmarkEnd w:id="23"/>
      <w:bookmarkEnd w:id="24"/>
      <w:proofErr w:type="spellEnd"/>
    </w:p>
    <w:p w14:paraId="1B176BCC" w14:textId="77777777" w:rsidR="00BD0637" w:rsidRPr="0027556D" w:rsidRDefault="00BD0637" w:rsidP="00BD0637">
      <w:pPr>
        <w:rPr>
          <w:rFonts w:cs="Arial"/>
          <w:sz w:val="24"/>
          <w:szCs w:val="24"/>
          <w:lang w:val="nn-NO"/>
        </w:rPr>
      </w:pPr>
      <w:bookmarkStart w:id="26" w:name="_Toc181781875"/>
      <w:bookmarkStart w:id="27" w:name="_Toc181781934"/>
      <w:bookmarkStart w:id="28" w:name="_Toc181782242"/>
      <w:bookmarkStart w:id="29" w:name="_Toc181782301"/>
      <w:bookmarkStart w:id="30" w:name="_Toc181781877"/>
      <w:bookmarkStart w:id="31" w:name="_Toc181781936"/>
      <w:bookmarkStart w:id="32" w:name="_Toc181782244"/>
      <w:bookmarkStart w:id="33" w:name="_Toc181782303"/>
      <w:bookmarkEnd w:id="25"/>
      <w:bookmarkEnd w:id="26"/>
      <w:bookmarkEnd w:id="27"/>
      <w:bookmarkEnd w:id="28"/>
      <w:bookmarkEnd w:id="29"/>
      <w:bookmarkEnd w:id="30"/>
      <w:bookmarkEnd w:id="31"/>
      <w:bookmarkEnd w:id="32"/>
      <w:bookmarkEnd w:id="33"/>
    </w:p>
    <w:p w14:paraId="6C8F40FB" w14:textId="77777777" w:rsidR="00FA044B" w:rsidRPr="00801157" w:rsidRDefault="00BD0637" w:rsidP="00FA044B">
      <w:pPr>
        <w:rPr>
          <w:rFonts w:cs="Arial"/>
          <w:sz w:val="24"/>
          <w:szCs w:val="24"/>
          <w:lang w:val="nn-NO"/>
        </w:rPr>
      </w:pPr>
      <w:r w:rsidRPr="0027556D">
        <w:rPr>
          <w:rFonts w:cs="Arial"/>
          <w:sz w:val="24"/>
          <w:szCs w:val="24"/>
          <w:lang w:val="nn-NO"/>
        </w:rPr>
        <w:t xml:space="preserve">Anskaffinga vert gjennomført i tråd </w:t>
      </w:r>
      <w:r w:rsidR="00D71366">
        <w:rPr>
          <w:rFonts w:cs="Arial"/>
          <w:sz w:val="24"/>
          <w:szCs w:val="24"/>
          <w:lang w:val="nn-NO"/>
        </w:rPr>
        <w:t>med</w:t>
      </w:r>
      <w:r w:rsidR="003707BD">
        <w:rPr>
          <w:rFonts w:cs="Arial"/>
          <w:sz w:val="24"/>
          <w:szCs w:val="24"/>
          <w:lang w:val="nn-NO"/>
        </w:rPr>
        <w:t xml:space="preserve"> </w:t>
      </w:r>
      <w:r w:rsidR="00FA044B">
        <w:rPr>
          <w:rFonts w:cs="Arial"/>
          <w:sz w:val="24"/>
          <w:szCs w:val="24"/>
          <w:lang w:val="nn-NO"/>
        </w:rPr>
        <w:t xml:space="preserve">reglane i del I </w:t>
      </w:r>
      <w:proofErr w:type="spellStart"/>
      <w:r w:rsidR="00FA044B">
        <w:rPr>
          <w:rFonts w:cs="Arial"/>
          <w:sz w:val="24"/>
          <w:szCs w:val="24"/>
          <w:lang w:val="nn-NO"/>
        </w:rPr>
        <w:t>i</w:t>
      </w:r>
      <w:proofErr w:type="spellEnd"/>
      <w:r w:rsidR="00FA044B">
        <w:rPr>
          <w:rFonts w:cs="Arial"/>
          <w:sz w:val="24"/>
          <w:szCs w:val="24"/>
          <w:lang w:val="nn-NO"/>
        </w:rPr>
        <w:t xml:space="preserve"> anskaffingsforskrifta</w:t>
      </w:r>
      <w:r w:rsidR="003707BD">
        <w:rPr>
          <w:rFonts w:cs="Arial"/>
          <w:sz w:val="24"/>
          <w:szCs w:val="24"/>
          <w:lang w:val="nn-NO"/>
        </w:rPr>
        <w:t xml:space="preserve"> (</w:t>
      </w:r>
      <w:r w:rsidR="003707BD" w:rsidRPr="00223A70">
        <w:rPr>
          <w:rFonts w:cs="Arial"/>
          <w:i/>
          <w:sz w:val="24"/>
          <w:szCs w:val="24"/>
          <w:lang w:val="nn-NO"/>
        </w:rPr>
        <w:t>F</w:t>
      </w:r>
      <w:r w:rsidR="003707BD" w:rsidRPr="0027556D">
        <w:rPr>
          <w:rFonts w:cs="Arial"/>
          <w:i/>
          <w:sz w:val="24"/>
          <w:szCs w:val="24"/>
          <w:lang w:val="nn-NO"/>
        </w:rPr>
        <w:t xml:space="preserve">orskrift om </w:t>
      </w:r>
      <w:proofErr w:type="spellStart"/>
      <w:r w:rsidR="003707BD" w:rsidRPr="0027556D">
        <w:rPr>
          <w:rFonts w:cs="Arial"/>
          <w:i/>
          <w:sz w:val="24"/>
          <w:szCs w:val="24"/>
          <w:lang w:val="nn-NO"/>
        </w:rPr>
        <w:t>offentlige</w:t>
      </w:r>
      <w:proofErr w:type="spellEnd"/>
      <w:r w:rsidR="003707BD" w:rsidRPr="0027556D">
        <w:rPr>
          <w:rFonts w:cs="Arial"/>
          <w:i/>
          <w:sz w:val="24"/>
          <w:szCs w:val="24"/>
          <w:lang w:val="nn-NO"/>
        </w:rPr>
        <w:t xml:space="preserve"> </w:t>
      </w:r>
      <w:proofErr w:type="spellStart"/>
      <w:r w:rsidR="003707BD" w:rsidRPr="0027556D">
        <w:rPr>
          <w:rFonts w:cs="Arial"/>
          <w:i/>
          <w:sz w:val="24"/>
          <w:szCs w:val="24"/>
          <w:lang w:val="nn-NO"/>
        </w:rPr>
        <w:t>anskaffelser</w:t>
      </w:r>
      <w:proofErr w:type="spellEnd"/>
      <w:r w:rsidR="003707BD" w:rsidRPr="0027556D">
        <w:rPr>
          <w:rFonts w:cs="Arial"/>
          <w:i/>
          <w:sz w:val="24"/>
          <w:szCs w:val="24"/>
          <w:lang w:val="nn-NO"/>
        </w:rPr>
        <w:t xml:space="preserve"> (FOA) FOR 2016-08-12-974</w:t>
      </w:r>
      <w:r w:rsidR="003707BD">
        <w:rPr>
          <w:rFonts w:cs="Arial"/>
          <w:i/>
          <w:sz w:val="24"/>
          <w:szCs w:val="24"/>
          <w:lang w:val="nn-NO"/>
        </w:rPr>
        <w:t>)</w:t>
      </w:r>
      <w:r w:rsidR="00FA044B">
        <w:rPr>
          <w:rFonts w:cs="Arial"/>
          <w:sz w:val="24"/>
          <w:szCs w:val="24"/>
          <w:lang w:val="nn-NO"/>
        </w:rPr>
        <w:t>.</w:t>
      </w:r>
    </w:p>
    <w:p w14:paraId="4EBCCF26" w14:textId="77777777" w:rsidR="002B1D52" w:rsidRDefault="00FA044B" w:rsidP="00BD0637">
      <w:pPr>
        <w:rPr>
          <w:rFonts w:cs="Arial"/>
          <w:sz w:val="24"/>
          <w:szCs w:val="24"/>
          <w:lang w:val="nn-NO"/>
        </w:rPr>
      </w:pPr>
      <w:r>
        <w:rPr>
          <w:rFonts w:cs="Arial"/>
          <w:sz w:val="24"/>
          <w:szCs w:val="24"/>
          <w:lang w:val="nn-NO"/>
        </w:rPr>
        <w:t>Konkurransen er ein tilbodskonkurranse</w:t>
      </w:r>
      <w:r w:rsidR="006B3D44">
        <w:rPr>
          <w:rFonts w:cs="Arial"/>
          <w:sz w:val="24"/>
          <w:szCs w:val="24"/>
          <w:lang w:val="nn-NO"/>
        </w:rPr>
        <w:t xml:space="preserve"> </w:t>
      </w:r>
      <w:r w:rsidR="002B1D52">
        <w:rPr>
          <w:rFonts w:cs="Arial"/>
          <w:sz w:val="24"/>
          <w:szCs w:val="24"/>
          <w:lang w:val="nn-NO"/>
        </w:rPr>
        <w:t>der nokre</w:t>
      </w:r>
      <w:r w:rsidR="006B3D44">
        <w:rPr>
          <w:rFonts w:cs="Arial"/>
          <w:sz w:val="24"/>
          <w:szCs w:val="24"/>
          <w:lang w:val="nn-NO"/>
        </w:rPr>
        <w:t xml:space="preserve"> tilbydarar </w:t>
      </w:r>
      <w:r w:rsidR="002B1D52">
        <w:rPr>
          <w:rFonts w:cs="Arial"/>
          <w:sz w:val="24"/>
          <w:szCs w:val="24"/>
          <w:lang w:val="nn-NO"/>
        </w:rPr>
        <w:t>Fylkesmannen oppfattar som aktuelle v</w:t>
      </w:r>
      <w:r w:rsidR="006B3D44">
        <w:rPr>
          <w:rFonts w:cs="Arial"/>
          <w:sz w:val="24"/>
          <w:szCs w:val="24"/>
          <w:lang w:val="nn-NO"/>
        </w:rPr>
        <w:t>er</w:t>
      </w:r>
      <w:r w:rsidR="002B1D52">
        <w:rPr>
          <w:rFonts w:cs="Arial"/>
          <w:sz w:val="24"/>
          <w:szCs w:val="24"/>
          <w:lang w:val="nn-NO"/>
        </w:rPr>
        <w:t>t</w:t>
      </w:r>
      <w:r w:rsidR="006B3D44">
        <w:rPr>
          <w:rFonts w:cs="Arial"/>
          <w:sz w:val="24"/>
          <w:szCs w:val="24"/>
          <w:lang w:val="nn-NO"/>
        </w:rPr>
        <w:t xml:space="preserve"> inviterte</w:t>
      </w:r>
      <w:r w:rsidR="005665EA">
        <w:rPr>
          <w:rFonts w:cs="Arial"/>
          <w:sz w:val="24"/>
          <w:szCs w:val="24"/>
          <w:lang w:val="nn-NO"/>
        </w:rPr>
        <w:t xml:space="preserve">. </w:t>
      </w:r>
      <w:r w:rsidR="002B1D52">
        <w:rPr>
          <w:rFonts w:cs="Arial"/>
          <w:sz w:val="24"/>
          <w:szCs w:val="24"/>
          <w:lang w:val="nn-NO"/>
        </w:rPr>
        <w:t>Også andre</w:t>
      </w:r>
      <w:r w:rsidR="005665EA">
        <w:rPr>
          <w:rFonts w:cs="Arial"/>
          <w:sz w:val="24"/>
          <w:szCs w:val="24"/>
          <w:lang w:val="nn-NO"/>
        </w:rPr>
        <w:t xml:space="preserve"> kan delta i konkurransen.</w:t>
      </w:r>
      <w:r w:rsidR="006B3D44">
        <w:rPr>
          <w:rFonts w:cs="Arial"/>
          <w:sz w:val="24"/>
          <w:szCs w:val="24"/>
          <w:lang w:val="nn-NO"/>
        </w:rPr>
        <w:t xml:space="preserve"> </w:t>
      </w:r>
    </w:p>
    <w:p w14:paraId="3C63C949" w14:textId="20B71E60" w:rsidR="002B1D52" w:rsidRDefault="002B1D52" w:rsidP="00BD0637">
      <w:pPr>
        <w:rPr>
          <w:rFonts w:cs="Arial"/>
          <w:sz w:val="24"/>
          <w:szCs w:val="24"/>
          <w:lang w:val="nn-NO"/>
        </w:rPr>
      </w:pPr>
      <w:r>
        <w:rPr>
          <w:rFonts w:cs="Arial"/>
          <w:sz w:val="24"/>
          <w:szCs w:val="24"/>
          <w:lang w:val="nn-NO"/>
        </w:rPr>
        <w:t xml:space="preserve">Fylkesmannen ønskjer at tilbydarane, ut frå fagkunnskapen sin, skal gjere nærare greie for korleis dei ønskjer å løyse oppgåva, eller delar av oppgåva slik dei definerer </w:t>
      </w:r>
      <w:r w:rsidR="00691E8B">
        <w:rPr>
          <w:rFonts w:cs="Arial"/>
          <w:sz w:val="24"/>
          <w:szCs w:val="24"/>
          <w:lang w:val="nn-NO"/>
        </w:rPr>
        <w:t>nærare</w:t>
      </w:r>
      <w:r>
        <w:rPr>
          <w:rFonts w:cs="Arial"/>
          <w:sz w:val="24"/>
          <w:szCs w:val="24"/>
          <w:lang w:val="nn-NO"/>
        </w:rPr>
        <w:t xml:space="preserve">. </w:t>
      </w:r>
    </w:p>
    <w:p w14:paraId="5B2DBF3F" w14:textId="77777777" w:rsidR="000404A8" w:rsidRPr="00DD6AE1" w:rsidRDefault="000404A8" w:rsidP="000404A8">
      <w:pPr>
        <w:rPr>
          <w:rFonts w:cs="Arial"/>
          <w:sz w:val="24"/>
          <w:szCs w:val="24"/>
          <w:lang w:val="nn-NO"/>
        </w:rPr>
      </w:pPr>
      <w:r w:rsidRPr="00DD6AE1">
        <w:rPr>
          <w:rFonts w:cs="Arial"/>
          <w:sz w:val="24"/>
          <w:szCs w:val="24"/>
          <w:lang w:val="nn-NO"/>
        </w:rPr>
        <w:t>Tilbydar</w:t>
      </w:r>
      <w:r>
        <w:rPr>
          <w:rFonts w:cs="Arial"/>
          <w:sz w:val="24"/>
          <w:szCs w:val="24"/>
          <w:lang w:val="nn-NO"/>
        </w:rPr>
        <w:t xml:space="preserve">ane er velkomne til å </w:t>
      </w:r>
      <w:r w:rsidRPr="00DD6AE1">
        <w:rPr>
          <w:rFonts w:cs="Arial"/>
          <w:sz w:val="24"/>
          <w:szCs w:val="24"/>
          <w:lang w:val="nn-NO"/>
        </w:rPr>
        <w:t>stille spørsmål</w:t>
      </w:r>
      <w:r>
        <w:rPr>
          <w:rFonts w:cs="Arial"/>
          <w:sz w:val="24"/>
          <w:szCs w:val="24"/>
          <w:lang w:val="nn-NO"/>
        </w:rPr>
        <w:t xml:space="preserve">, </w:t>
      </w:r>
      <w:r w:rsidRPr="00DD6AE1">
        <w:rPr>
          <w:rFonts w:cs="Arial"/>
          <w:sz w:val="24"/>
          <w:szCs w:val="24"/>
          <w:lang w:val="nn-NO"/>
        </w:rPr>
        <w:t>per e-post til kontaktperson</w:t>
      </w:r>
      <w:r>
        <w:rPr>
          <w:rFonts w:cs="Arial"/>
          <w:sz w:val="24"/>
          <w:szCs w:val="24"/>
          <w:lang w:val="nn-NO"/>
        </w:rPr>
        <w:t>, om det som måtte vere uklare punkt i konkurransegrunnlaget</w:t>
      </w:r>
      <w:r w:rsidRPr="00DD6AE1">
        <w:rPr>
          <w:rFonts w:cs="Arial"/>
          <w:sz w:val="24"/>
          <w:szCs w:val="24"/>
          <w:lang w:val="nn-NO"/>
        </w:rPr>
        <w:t>.</w:t>
      </w:r>
      <w:r>
        <w:rPr>
          <w:rFonts w:cs="Arial"/>
          <w:sz w:val="24"/>
          <w:szCs w:val="24"/>
          <w:lang w:val="nn-NO"/>
        </w:rPr>
        <w:t xml:space="preserve"> Alle spørsmål og svar vert distribuerte samstundes til alle som er inviterte, og eventuelt andre som har meldt interesse for konkurransen.</w:t>
      </w:r>
    </w:p>
    <w:p w14:paraId="050EC9E7" w14:textId="77777777" w:rsidR="006B3D44" w:rsidRPr="006B3D44" w:rsidRDefault="006B3D44" w:rsidP="006B3D44">
      <w:pPr>
        <w:pStyle w:val="Enkel"/>
        <w:rPr>
          <w:lang w:val="nn-NO"/>
        </w:rPr>
      </w:pPr>
    </w:p>
    <w:p w14:paraId="2364599E" w14:textId="77777777" w:rsidR="00BD0637" w:rsidRPr="000404A8" w:rsidRDefault="00BD0637" w:rsidP="00BD0637">
      <w:pPr>
        <w:pStyle w:val="Overskrift2"/>
        <w:rPr>
          <w:rFonts w:asciiTheme="minorHAnsi" w:hAnsiTheme="minorHAnsi" w:cstheme="minorHAnsi"/>
        </w:rPr>
      </w:pPr>
      <w:bookmarkStart w:id="34" w:name="_Toc470000372"/>
      <w:bookmarkStart w:id="35" w:name="_Toc19867114"/>
      <w:bookmarkStart w:id="36" w:name="_Toc23143611"/>
      <w:proofErr w:type="spellStart"/>
      <w:r w:rsidRPr="000404A8">
        <w:rPr>
          <w:rFonts w:asciiTheme="minorHAnsi" w:hAnsiTheme="minorHAnsi" w:cstheme="minorHAnsi"/>
        </w:rPr>
        <w:t>Offentleg</w:t>
      </w:r>
      <w:proofErr w:type="spellEnd"/>
      <w:r w:rsidRPr="000404A8">
        <w:rPr>
          <w:rFonts w:asciiTheme="minorHAnsi" w:hAnsiTheme="minorHAnsi" w:cstheme="minorHAnsi"/>
        </w:rPr>
        <w:t xml:space="preserve"> innsyn og teieplikt</w:t>
      </w:r>
      <w:bookmarkEnd w:id="34"/>
      <w:bookmarkEnd w:id="35"/>
      <w:bookmarkEnd w:id="36"/>
    </w:p>
    <w:p w14:paraId="5BCECCCD" w14:textId="77777777" w:rsidR="00BD0637" w:rsidRPr="000404A8" w:rsidRDefault="00BD0637" w:rsidP="00BD0637">
      <w:pPr>
        <w:pStyle w:val="Brdtekst"/>
        <w:rPr>
          <w:rFonts w:asciiTheme="minorHAnsi" w:hAnsiTheme="minorHAnsi" w:cstheme="minorHAnsi"/>
          <w:sz w:val="24"/>
          <w:szCs w:val="24"/>
          <w:lang w:val="nn-NO"/>
        </w:rPr>
      </w:pPr>
      <w:r w:rsidRPr="000404A8">
        <w:rPr>
          <w:rFonts w:asciiTheme="minorHAnsi" w:hAnsiTheme="minorHAnsi" w:cstheme="minorHAnsi"/>
          <w:sz w:val="24"/>
          <w:szCs w:val="24"/>
          <w:lang w:val="nn-NO"/>
        </w:rPr>
        <w:t>For allmenta sitt innsyn i dokument knytte til ei offentleg anskaffing gjeld offentleglova. Oppdragsgjevar, og oppdragsgjevar sine tilsette, pliktar å hindre at andre får tilgjenge eller kjennskap til opplysningar om tekniske innretningar og framgangsmåtar eller drifts- og forretningsforhold som det ligg konkurranseverdi i å halde hemmeleg, jf. FOA §§ 7-3 og 7-4 og, jf. forvaltningslova § 13.</w:t>
      </w:r>
    </w:p>
    <w:p w14:paraId="2793BC7A" w14:textId="77777777" w:rsidR="00BD0637" w:rsidRPr="000404A8" w:rsidRDefault="00BD0637" w:rsidP="00BD0637">
      <w:pPr>
        <w:pStyle w:val="Brdtekst"/>
        <w:rPr>
          <w:rFonts w:asciiTheme="minorHAnsi" w:hAnsiTheme="minorHAnsi" w:cstheme="minorHAnsi"/>
          <w:sz w:val="24"/>
          <w:szCs w:val="24"/>
          <w:lang w:val="nn-NO"/>
        </w:rPr>
      </w:pPr>
    </w:p>
    <w:p w14:paraId="69B24C4A" w14:textId="77777777" w:rsidR="00BD0637" w:rsidRPr="000404A8" w:rsidRDefault="00BD0637" w:rsidP="00BD0637">
      <w:pPr>
        <w:pStyle w:val="Brdtekst"/>
        <w:rPr>
          <w:rFonts w:asciiTheme="minorHAnsi" w:hAnsiTheme="minorHAnsi" w:cstheme="minorHAnsi"/>
          <w:sz w:val="24"/>
          <w:szCs w:val="24"/>
          <w:lang w:val="nn-NO"/>
        </w:rPr>
      </w:pPr>
      <w:r w:rsidRPr="000404A8">
        <w:rPr>
          <w:rFonts w:asciiTheme="minorHAnsi" w:hAnsiTheme="minorHAnsi" w:cstheme="minorHAnsi"/>
          <w:sz w:val="24"/>
          <w:szCs w:val="24"/>
          <w:lang w:val="nn-NO"/>
        </w:rPr>
        <w:t xml:space="preserve">Tilbydar må opplyse om han meiner tilbodsdokumenta inneheld opplysningar underlagde teieplikt. Utfylt skjema om dette må sendast til Oppdragsgjevar seinast 2 veker etter tilbodsfrist. For tilbod endra etter </w:t>
      </w:r>
      <w:r w:rsidR="000404A8" w:rsidRPr="000404A8">
        <w:rPr>
          <w:rFonts w:asciiTheme="minorHAnsi" w:hAnsiTheme="minorHAnsi" w:cstheme="minorHAnsi"/>
          <w:sz w:val="24"/>
          <w:szCs w:val="24"/>
          <w:lang w:val="nn-NO"/>
        </w:rPr>
        <w:t xml:space="preserve">eventuelle </w:t>
      </w:r>
      <w:r w:rsidRPr="000404A8">
        <w:rPr>
          <w:rFonts w:asciiTheme="minorHAnsi" w:hAnsiTheme="minorHAnsi" w:cstheme="minorHAnsi"/>
          <w:sz w:val="24"/>
          <w:szCs w:val="24"/>
          <w:lang w:val="nn-NO"/>
        </w:rPr>
        <w:t>forhandlingar må tilbydar på same måte, og seinast 2 arbeidsdagar etter innsending, opplyse om eventuell trong for teieplikt knytt til det endelege tilbodet.</w:t>
      </w:r>
    </w:p>
    <w:p w14:paraId="7825A705" w14:textId="77777777" w:rsidR="00BD0637" w:rsidRPr="000404A8" w:rsidRDefault="00BD0637" w:rsidP="00BD0637">
      <w:pPr>
        <w:pStyle w:val="Brdtekst"/>
        <w:rPr>
          <w:rFonts w:asciiTheme="minorHAnsi" w:hAnsiTheme="minorHAnsi" w:cstheme="minorHAnsi"/>
          <w:sz w:val="19"/>
          <w:lang w:val="nn-NO"/>
        </w:rPr>
      </w:pPr>
      <w:bookmarkStart w:id="37" w:name="_Toc181781882"/>
      <w:bookmarkStart w:id="38" w:name="_Toc181781941"/>
      <w:bookmarkStart w:id="39" w:name="_Toc181782249"/>
      <w:bookmarkStart w:id="40" w:name="_Toc181782308"/>
      <w:bookmarkStart w:id="41" w:name="_Toc181782373"/>
      <w:bookmarkStart w:id="42" w:name="_Toc181781883"/>
      <w:bookmarkStart w:id="43" w:name="_Toc181781942"/>
      <w:bookmarkStart w:id="44" w:name="_Toc181782250"/>
      <w:bookmarkStart w:id="45" w:name="_Toc181782309"/>
      <w:bookmarkStart w:id="46" w:name="_Toc181782374"/>
      <w:bookmarkEnd w:id="37"/>
      <w:bookmarkEnd w:id="38"/>
      <w:bookmarkEnd w:id="39"/>
      <w:bookmarkEnd w:id="40"/>
      <w:bookmarkEnd w:id="41"/>
      <w:bookmarkEnd w:id="42"/>
      <w:bookmarkEnd w:id="43"/>
      <w:bookmarkEnd w:id="44"/>
      <w:bookmarkEnd w:id="45"/>
      <w:bookmarkEnd w:id="46"/>
    </w:p>
    <w:p w14:paraId="5785597C" w14:textId="77777777" w:rsidR="00BD0637" w:rsidRPr="000404A8" w:rsidRDefault="00BD0637" w:rsidP="00BD0637">
      <w:pPr>
        <w:pStyle w:val="Overskrift2"/>
        <w:rPr>
          <w:rFonts w:asciiTheme="minorHAnsi" w:hAnsiTheme="minorHAnsi" w:cstheme="minorHAnsi"/>
        </w:rPr>
      </w:pPr>
      <w:bookmarkStart w:id="47" w:name="_Toc470000373"/>
      <w:bookmarkStart w:id="48" w:name="_Toc19867115"/>
      <w:bookmarkStart w:id="49" w:name="_Toc23143612"/>
      <w:proofErr w:type="spellStart"/>
      <w:r w:rsidRPr="000404A8">
        <w:rPr>
          <w:rFonts w:asciiTheme="minorHAnsi" w:hAnsiTheme="minorHAnsi" w:cstheme="minorHAnsi"/>
        </w:rPr>
        <w:lastRenderedPageBreak/>
        <w:t>Vedståingsfrist</w:t>
      </w:r>
      <w:bookmarkEnd w:id="47"/>
      <w:bookmarkEnd w:id="48"/>
      <w:bookmarkEnd w:id="49"/>
      <w:proofErr w:type="spellEnd"/>
    </w:p>
    <w:p w14:paraId="31C6CED4" w14:textId="77777777" w:rsidR="00BD0637" w:rsidRDefault="00BD0637" w:rsidP="00BD0637">
      <w:pPr>
        <w:rPr>
          <w:rFonts w:cstheme="minorHAnsi"/>
          <w:sz w:val="24"/>
          <w:szCs w:val="24"/>
          <w:lang w:val="nn-NO"/>
        </w:rPr>
      </w:pPr>
      <w:bookmarkStart w:id="50" w:name="_Hlk19802046"/>
      <w:r w:rsidRPr="000404A8">
        <w:rPr>
          <w:rFonts w:cstheme="minorHAnsi"/>
          <w:sz w:val="24"/>
          <w:szCs w:val="24"/>
          <w:lang w:val="nn-NO"/>
        </w:rPr>
        <w:t xml:space="preserve">Tilbydar må vedstå seg tilbodet sitt til det tidspunktet som er gjeve i pkt. 1.3. ovanfor. </w:t>
      </w:r>
    </w:p>
    <w:p w14:paraId="32F95A42" w14:textId="77777777" w:rsidR="00435D02" w:rsidRDefault="00435D02" w:rsidP="00BD0637">
      <w:pPr>
        <w:rPr>
          <w:rFonts w:cstheme="minorHAnsi"/>
          <w:sz w:val="24"/>
          <w:szCs w:val="24"/>
          <w:lang w:val="nn-NO"/>
        </w:rPr>
      </w:pPr>
    </w:p>
    <w:p w14:paraId="23085525" w14:textId="77777777" w:rsidR="005E2BF7" w:rsidRDefault="005E2BF7" w:rsidP="005E2BF7">
      <w:pPr>
        <w:pStyle w:val="Overskrift2"/>
        <w:rPr>
          <w:rFonts w:asciiTheme="minorHAnsi" w:hAnsiTheme="minorHAnsi" w:cstheme="minorHAnsi"/>
        </w:rPr>
      </w:pPr>
      <w:bookmarkStart w:id="51" w:name="_Toc19867116"/>
      <w:bookmarkStart w:id="52" w:name="_Toc23143613"/>
      <w:bookmarkEnd w:id="50"/>
      <w:r>
        <w:rPr>
          <w:rFonts w:asciiTheme="minorHAnsi" w:hAnsiTheme="minorHAnsi" w:cstheme="minorHAnsi"/>
        </w:rPr>
        <w:t>Inngåing av kontrakt</w:t>
      </w:r>
      <w:bookmarkEnd w:id="51"/>
      <w:bookmarkEnd w:id="52"/>
    </w:p>
    <w:p w14:paraId="11B724A4" w14:textId="77777777" w:rsidR="005E2BF7" w:rsidRPr="00B22BD3" w:rsidRDefault="005E2BF7" w:rsidP="005E2BF7">
      <w:pPr>
        <w:rPr>
          <w:rFonts w:cstheme="minorHAnsi"/>
          <w:sz w:val="24"/>
          <w:szCs w:val="24"/>
          <w:lang w:val="nn-NO" w:eastAsia="nb-NO"/>
        </w:rPr>
      </w:pPr>
      <w:r w:rsidRPr="00B22BD3">
        <w:rPr>
          <w:rFonts w:cstheme="minorHAnsi"/>
          <w:sz w:val="24"/>
          <w:szCs w:val="24"/>
          <w:lang w:val="nn-NO" w:eastAsia="nb-NO"/>
        </w:rPr>
        <w:t xml:space="preserve">For at inngåing av kontrakt ikkje skal verte unødig komplisert og tidkrevjande, og for å unngå motstrid mellom ulike punkt og dokument, har Fylkesmannen praktisert å gjere sjølve kontraktdokumentet kortfatta, men med </w:t>
      </w:r>
      <w:r w:rsidR="00EC1410" w:rsidRPr="00B22BD3">
        <w:rPr>
          <w:rFonts w:cstheme="minorHAnsi"/>
          <w:sz w:val="24"/>
          <w:szCs w:val="24"/>
          <w:lang w:val="nn-NO" w:eastAsia="nb-NO"/>
        </w:rPr>
        <w:t xml:space="preserve">tilbodet, </w:t>
      </w:r>
      <w:r w:rsidRPr="00B22BD3">
        <w:rPr>
          <w:rFonts w:cstheme="minorHAnsi"/>
          <w:sz w:val="24"/>
          <w:szCs w:val="24"/>
          <w:lang w:val="nn-NO" w:eastAsia="nb-NO"/>
        </w:rPr>
        <w:t>konkurransegrunnlag</w:t>
      </w:r>
      <w:r w:rsidR="00EC1410" w:rsidRPr="00B22BD3">
        <w:rPr>
          <w:rFonts w:cstheme="minorHAnsi"/>
          <w:sz w:val="24"/>
          <w:szCs w:val="24"/>
          <w:lang w:val="nn-NO" w:eastAsia="nb-NO"/>
        </w:rPr>
        <w:t xml:space="preserve">et </w:t>
      </w:r>
      <w:r w:rsidRPr="00B22BD3">
        <w:rPr>
          <w:rFonts w:cstheme="minorHAnsi"/>
          <w:sz w:val="24"/>
          <w:szCs w:val="24"/>
          <w:lang w:val="nn-NO" w:eastAsia="nb-NO"/>
        </w:rPr>
        <w:t xml:space="preserve">og standardvilkår som </w:t>
      </w:r>
      <w:r w:rsidR="00051CBC" w:rsidRPr="00B22BD3">
        <w:rPr>
          <w:rFonts w:cstheme="minorHAnsi"/>
          <w:sz w:val="24"/>
          <w:szCs w:val="24"/>
          <w:lang w:val="nn-NO" w:eastAsia="nb-NO"/>
        </w:rPr>
        <w:t xml:space="preserve">utfyllande </w:t>
      </w:r>
      <w:r w:rsidRPr="00B22BD3">
        <w:rPr>
          <w:rFonts w:cstheme="minorHAnsi"/>
          <w:sz w:val="24"/>
          <w:szCs w:val="24"/>
          <w:lang w:val="nn-NO" w:eastAsia="nb-NO"/>
        </w:rPr>
        <w:t xml:space="preserve">vedlegg. </w:t>
      </w:r>
      <w:r w:rsidR="00B22BD3" w:rsidRPr="00B22BD3">
        <w:rPr>
          <w:rFonts w:cstheme="minorHAnsi"/>
          <w:sz w:val="24"/>
          <w:szCs w:val="24"/>
          <w:lang w:val="nn-NO" w:eastAsia="nb-NO"/>
        </w:rPr>
        <w:t>Ved motstrid vil då tekstane gjelde i følgjande rangordning:</w:t>
      </w:r>
    </w:p>
    <w:p w14:paraId="3A0563E5" w14:textId="77777777" w:rsidR="00B22BD3" w:rsidRPr="00B22BD3" w:rsidRDefault="00B22BD3" w:rsidP="00B22BD3">
      <w:pPr>
        <w:pStyle w:val="Listeavsnitt"/>
        <w:numPr>
          <w:ilvl w:val="0"/>
          <w:numId w:val="12"/>
        </w:numPr>
        <w:spacing w:line="276" w:lineRule="auto"/>
        <w:rPr>
          <w:rFonts w:asciiTheme="minorHAnsi" w:hAnsiTheme="minorHAnsi" w:cstheme="minorHAnsi"/>
          <w:sz w:val="24"/>
          <w:szCs w:val="24"/>
        </w:rPr>
      </w:pPr>
      <w:r w:rsidRPr="00B22BD3">
        <w:rPr>
          <w:rFonts w:asciiTheme="minorHAnsi" w:hAnsiTheme="minorHAnsi" w:cstheme="minorHAnsi"/>
          <w:sz w:val="24"/>
          <w:szCs w:val="24"/>
        </w:rPr>
        <w:t xml:space="preserve">Sjølve </w:t>
      </w:r>
      <w:proofErr w:type="spellStart"/>
      <w:r w:rsidRPr="00B22BD3">
        <w:rPr>
          <w:rFonts w:asciiTheme="minorHAnsi" w:hAnsiTheme="minorHAnsi" w:cstheme="minorHAnsi"/>
          <w:sz w:val="24"/>
          <w:szCs w:val="24"/>
        </w:rPr>
        <w:t>kontraktdokumentet</w:t>
      </w:r>
      <w:proofErr w:type="spellEnd"/>
      <w:r w:rsidRPr="00B22BD3">
        <w:rPr>
          <w:rFonts w:asciiTheme="minorHAnsi" w:hAnsiTheme="minorHAnsi" w:cstheme="minorHAnsi"/>
          <w:sz w:val="24"/>
          <w:szCs w:val="24"/>
        </w:rPr>
        <w:t>.</w:t>
      </w:r>
    </w:p>
    <w:p w14:paraId="7BD62A7E" w14:textId="77777777" w:rsidR="00B22BD3" w:rsidRPr="00B22BD3" w:rsidRDefault="00B22BD3" w:rsidP="00B22BD3">
      <w:pPr>
        <w:pStyle w:val="Listeavsnitt"/>
        <w:numPr>
          <w:ilvl w:val="0"/>
          <w:numId w:val="12"/>
        </w:numPr>
        <w:spacing w:line="276" w:lineRule="auto"/>
        <w:rPr>
          <w:rFonts w:asciiTheme="minorHAnsi" w:hAnsiTheme="minorHAnsi" w:cstheme="minorHAnsi"/>
          <w:sz w:val="24"/>
          <w:szCs w:val="24"/>
          <w:lang w:val="nn-NO"/>
        </w:rPr>
      </w:pPr>
      <w:r w:rsidRPr="00B22BD3">
        <w:rPr>
          <w:rFonts w:asciiTheme="minorHAnsi" w:hAnsiTheme="minorHAnsi" w:cstheme="minorHAnsi"/>
          <w:sz w:val="24"/>
          <w:szCs w:val="24"/>
          <w:lang w:val="nn-NO"/>
        </w:rPr>
        <w:t>Tilbodet frå leverandøren, med eventuelle tillegg eller endringa</w:t>
      </w:r>
      <w:r>
        <w:rPr>
          <w:rFonts w:asciiTheme="minorHAnsi" w:hAnsiTheme="minorHAnsi" w:cstheme="minorHAnsi"/>
          <w:sz w:val="24"/>
          <w:szCs w:val="24"/>
          <w:lang w:val="nn-NO"/>
        </w:rPr>
        <w:t>r etter forhandlingar</w:t>
      </w:r>
      <w:r w:rsidRPr="00B22BD3">
        <w:rPr>
          <w:rFonts w:asciiTheme="minorHAnsi" w:hAnsiTheme="minorHAnsi" w:cstheme="minorHAnsi"/>
          <w:sz w:val="24"/>
          <w:szCs w:val="24"/>
          <w:lang w:val="nn-NO"/>
        </w:rPr>
        <w:t>.</w:t>
      </w:r>
    </w:p>
    <w:p w14:paraId="62292FF6" w14:textId="77777777" w:rsidR="00B22BD3" w:rsidRPr="00B22BD3" w:rsidRDefault="00B22BD3" w:rsidP="00B22BD3">
      <w:pPr>
        <w:pStyle w:val="Listeavsnitt"/>
        <w:numPr>
          <w:ilvl w:val="0"/>
          <w:numId w:val="12"/>
        </w:numPr>
        <w:spacing w:line="276" w:lineRule="auto"/>
        <w:rPr>
          <w:rFonts w:asciiTheme="minorHAnsi" w:hAnsiTheme="minorHAnsi" w:cstheme="minorHAnsi"/>
          <w:sz w:val="24"/>
          <w:szCs w:val="24"/>
        </w:rPr>
      </w:pPr>
      <w:r w:rsidRPr="00B22BD3">
        <w:rPr>
          <w:rFonts w:asciiTheme="minorHAnsi" w:hAnsiTheme="minorHAnsi" w:cstheme="minorHAnsi"/>
          <w:sz w:val="24"/>
          <w:szCs w:val="24"/>
        </w:rPr>
        <w:t>Konkurransegrunnlaget.</w:t>
      </w:r>
    </w:p>
    <w:p w14:paraId="6121EAE0" w14:textId="77777777" w:rsidR="00B22BD3" w:rsidRPr="00B22BD3" w:rsidRDefault="00B22BD3" w:rsidP="00B22BD3">
      <w:pPr>
        <w:pStyle w:val="Listeavsnitt"/>
        <w:numPr>
          <w:ilvl w:val="0"/>
          <w:numId w:val="12"/>
        </w:numPr>
        <w:spacing w:line="276" w:lineRule="auto"/>
        <w:rPr>
          <w:rFonts w:asciiTheme="minorHAnsi" w:hAnsiTheme="minorHAnsi" w:cstheme="minorHAnsi"/>
          <w:sz w:val="24"/>
          <w:szCs w:val="24"/>
        </w:rPr>
      </w:pPr>
      <w:r w:rsidRPr="00B22BD3">
        <w:rPr>
          <w:rFonts w:asciiTheme="minorHAnsi" w:hAnsiTheme="minorHAnsi" w:cstheme="minorHAnsi"/>
          <w:sz w:val="24"/>
          <w:szCs w:val="24"/>
        </w:rPr>
        <w:t xml:space="preserve">«Generelle vilkår for kjøp av varer/materiell og tjenester» (standardvilkår henta </w:t>
      </w:r>
      <w:proofErr w:type="spellStart"/>
      <w:r w:rsidRPr="00B22BD3">
        <w:rPr>
          <w:rFonts w:asciiTheme="minorHAnsi" w:hAnsiTheme="minorHAnsi" w:cstheme="minorHAnsi"/>
          <w:sz w:val="24"/>
          <w:szCs w:val="24"/>
        </w:rPr>
        <w:t>frå</w:t>
      </w:r>
      <w:proofErr w:type="spellEnd"/>
      <w:r w:rsidRPr="00B22BD3">
        <w:rPr>
          <w:rFonts w:asciiTheme="minorHAnsi" w:hAnsiTheme="minorHAnsi" w:cstheme="minorHAnsi"/>
          <w:sz w:val="24"/>
          <w:szCs w:val="24"/>
        </w:rPr>
        <w:t xml:space="preserve"> nettstaden </w:t>
      </w:r>
      <w:hyperlink r:id="rId19" w:history="1">
        <w:r w:rsidRPr="00B22BD3">
          <w:rPr>
            <w:rStyle w:val="Hyperkobling"/>
            <w:rFonts w:asciiTheme="minorHAnsi" w:hAnsiTheme="minorHAnsi" w:cstheme="minorHAnsi"/>
            <w:sz w:val="24"/>
            <w:szCs w:val="24"/>
          </w:rPr>
          <w:t>www.anskaffelser</w:t>
        </w:r>
      </w:hyperlink>
      <w:r w:rsidRPr="00B22BD3">
        <w:rPr>
          <w:rFonts w:asciiTheme="minorHAnsi" w:hAnsiTheme="minorHAnsi" w:cstheme="minorHAnsi"/>
          <w:sz w:val="24"/>
          <w:szCs w:val="24"/>
        </w:rPr>
        <w:t xml:space="preserve"> ).</w:t>
      </w:r>
    </w:p>
    <w:p w14:paraId="0BC0CABB" w14:textId="7ACCD99E" w:rsidR="00EC1BC3" w:rsidRPr="00B22BD3" w:rsidRDefault="00EC1BC3" w:rsidP="00BD0637">
      <w:pPr>
        <w:rPr>
          <w:rFonts w:cstheme="minorHAnsi"/>
          <w:sz w:val="24"/>
          <w:szCs w:val="24"/>
        </w:rPr>
      </w:pPr>
    </w:p>
    <w:p w14:paraId="421CC9D1" w14:textId="77777777" w:rsidR="00BD0637" w:rsidRDefault="00BD0637" w:rsidP="00BD0637">
      <w:pPr>
        <w:pStyle w:val="Overskrift1"/>
      </w:pPr>
      <w:bookmarkStart w:id="53" w:name="_Toc470000375"/>
      <w:bookmarkStart w:id="54" w:name="_Toc19867117"/>
      <w:bookmarkStart w:id="55" w:name="_Toc23143614"/>
      <w:r>
        <w:t>KVALIFIKASJONSKRAV</w:t>
      </w:r>
      <w:bookmarkEnd w:id="53"/>
      <w:bookmarkEnd w:id="54"/>
      <w:bookmarkEnd w:id="55"/>
    </w:p>
    <w:p w14:paraId="65772F1D" w14:textId="77777777" w:rsidR="00BD0637" w:rsidRPr="00E41F29" w:rsidRDefault="00BD0637" w:rsidP="002541B5">
      <w:pPr>
        <w:pStyle w:val="Overskrift2"/>
        <w:numPr>
          <w:ilvl w:val="0"/>
          <w:numId w:val="0"/>
        </w:numPr>
        <w:ind w:left="1116"/>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660"/>
      </w:tblGrid>
      <w:tr w:rsidR="00BD0637" w:rsidRPr="0020749B" w14:paraId="08976AF9" w14:textId="77777777" w:rsidTr="00B22BD3">
        <w:trPr>
          <w:tblHeader/>
        </w:trPr>
        <w:tc>
          <w:tcPr>
            <w:tcW w:w="3348" w:type="dxa"/>
            <w:shd w:val="clear" w:color="auto" w:fill="E6E6E6"/>
          </w:tcPr>
          <w:p w14:paraId="285763B9" w14:textId="77777777" w:rsidR="00BD0637" w:rsidRPr="0020749B" w:rsidRDefault="00BD0637" w:rsidP="00B22BD3">
            <w:pPr>
              <w:keepNext/>
              <w:keepLines/>
              <w:rPr>
                <w:rFonts w:cs="Arial"/>
                <w:b/>
                <w:bCs/>
                <w:sz w:val="24"/>
                <w:szCs w:val="24"/>
              </w:rPr>
            </w:pPr>
            <w:r w:rsidRPr="0020749B">
              <w:rPr>
                <w:rFonts w:cs="Arial"/>
                <w:b/>
                <w:bCs/>
                <w:sz w:val="24"/>
                <w:szCs w:val="24"/>
              </w:rPr>
              <w:t>Krav</w:t>
            </w:r>
            <w:r>
              <w:rPr>
                <w:rFonts w:cs="Arial"/>
                <w:b/>
                <w:bCs/>
                <w:sz w:val="24"/>
                <w:szCs w:val="24"/>
              </w:rPr>
              <w:t xml:space="preserve"> </w:t>
            </w:r>
            <w:r w:rsidRPr="0020749B">
              <w:rPr>
                <w:rFonts w:cs="Arial"/>
                <w:b/>
                <w:bCs/>
                <w:sz w:val="24"/>
                <w:szCs w:val="24"/>
              </w:rPr>
              <w:tab/>
            </w:r>
          </w:p>
        </w:tc>
        <w:tc>
          <w:tcPr>
            <w:tcW w:w="6660" w:type="dxa"/>
            <w:shd w:val="clear" w:color="auto" w:fill="E6E6E6"/>
          </w:tcPr>
          <w:p w14:paraId="3B99712C" w14:textId="77777777" w:rsidR="00BD0637" w:rsidRPr="0020749B" w:rsidRDefault="00BD0637" w:rsidP="00B22BD3">
            <w:pPr>
              <w:keepNext/>
              <w:keepLines/>
              <w:rPr>
                <w:rFonts w:cs="Arial"/>
                <w:b/>
                <w:bCs/>
                <w:sz w:val="24"/>
                <w:szCs w:val="24"/>
              </w:rPr>
            </w:pPr>
            <w:r w:rsidRPr="0020749B">
              <w:rPr>
                <w:rFonts w:cs="Arial"/>
                <w:b/>
                <w:bCs/>
                <w:sz w:val="24"/>
                <w:szCs w:val="24"/>
              </w:rPr>
              <w:t xml:space="preserve">Dokumentasjonskrav </w:t>
            </w:r>
          </w:p>
        </w:tc>
      </w:tr>
      <w:tr w:rsidR="00BD0637" w:rsidRPr="00C47BB2" w14:paraId="5E2187FD" w14:textId="77777777" w:rsidTr="00B22BD3">
        <w:trPr>
          <w:trHeight w:val="1257"/>
        </w:trPr>
        <w:tc>
          <w:tcPr>
            <w:tcW w:w="3348" w:type="dxa"/>
          </w:tcPr>
          <w:p w14:paraId="33EF7899" w14:textId="77777777" w:rsidR="00BD0637" w:rsidRPr="005E5506" w:rsidRDefault="005E5506" w:rsidP="00B22BD3">
            <w:pPr>
              <w:keepNext/>
              <w:keepLines/>
              <w:rPr>
                <w:rFonts w:cs="Arial"/>
                <w:sz w:val="24"/>
                <w:szCs w:val="24"/>
                <w:lang w:val="nn-NO"/>
              </w:rPr>
            </w:pPr>
            <w:r w:rsidRPr="005E5506">
              <w:rPr>
                <w:rFonts w:cs="Arial"/>
                <w:sz w:val="24"/>
                <w:szCs w:val="24"/>
                <w:lang w:val="nn-NO"/>
              </w:rPr>
              <w:t>Røynsle med vitskapleg arbeid s</w:t>
            </w:r>
            <w:r>
              <w:rPr>
                <w:rFonts w:cs="Arial"/>
                <w:sz w:val="24"/>
                <w:szCs w:val="24"/>
                <w:lang w:val="nn-NO"/>
              </w:rPr>
              <w:t xml:space="preserve">om gjeld eitt eller fleire av temaa kystlynghei, myr, vegetasjonsanalysar, </w:t>
            </w:r>
            <w:r w:rsidR="00CA689C">
              <w:rPr>
                <w:rFonts w:cs="Arial"/>
                <w:sz w:val="24"/>
                <w:szCs w:val="24"/>
                <w:lang w:val="nn-NO"/>
              </w:rPr>
              <w:t xml:space="preserve">karbonbinding, </w:t>
            </w:r>
            <w:r>
              <w:rPr>
                <w:rFonts w:cs="Arial"/>
                <w:sz w:val="24"/>
                <w:szCs w:val="24"/>
                <w:lang w:val="nn-NO"/>
              </w:rPr>
              <w:t>pollendiagram</w:t>
            </w:r>
            <w:r w:rsidR="00CA689C">
              <w:rPr>
                <w:rFonts w:cs="Arial"/>
                <w:sz w:val="24"/>
                <w:szCs w:val="24"/>
                <w:lang w:val="nn-NO"/>
              </w:rPr>
              <w:t>,</w:t>
            </w:r>
            <w:r>
              <w:rPr>
                <w:rFonts w:cs="Arial"/>
                <w:sz w:val="24"/>
                <w:szCs w:val="24"/>
                <w:lang w:val="nn-NO"/>
              </w:rPr>
              <w:t xml:space="preserve"> og </w:t>
            </w:r>
            <w:r w:rsidR="006D1B1E">
              <w:rPr>
                <w:rFonts w:cs="Arial"/>
                <w:sz w:val="24"/>
                <w:szCs w:val="24"/>
                <w:lang w:val="nn-NO"/>
              </w:rPr>
              <w:t>datering av ulike nivå i jordprofil.</w:t>
            </w:r>
          </w:p>
        </w:tc>
        <w:tc>
          <w:tcPr>
            <w:tcW w:w="6660" w:type="dxa"/>
          </w:tcPr>
          <w:p w14:paraId="04F24A85" w14:textId="77777777" w:rsidR="00BD0637" w:rsidRPr="00555743" w:rsidRDefault="006D1B1E" w:rsidP="00BD0637">
            <w:pPr>
              <w:keepNext/>
              <w:keepLines/>
              <w:numPr>
                <w:ilvl w:val="0"/>
                <w:numId w:val="2"/>
              </w:numPr>
              <w:spacing w:after="0" w:line="300" w:lineRule="atLeast"/>
              <w:rPr>
                <w:rFonts w:cs="Arial"/>
                <w:sz w:val="24"/>
                <w:szCs w:val="24"/>
                <w:lang w:val="nn-NO"/>
              </w:rPr>
            </w:pPr>
            <w:r>
              <w:rPr>
                <w:rFonts w:cs="Arial"/>
                <w:sz w:val="24"/>
                <w:szCs w:val="24"/>
                <w:lang w:val="nn-NO"/>
              </w:rPr>
              <w:t>Dokumentasjon på at leverandøren har arbeidd med dette</w:t>
            </w:r>
            <w:r w:rsidR="004C1847">
              <w:rPr>
                <w:rFonts w:cs="Arial"/>
                <w:sz w:val="24"/>
                <w:szCs w:val="24"/>
                <w:lang w:val="nn-NO"/>
              </w:rPr>
              <w:t>.</w:t>
            </w:r>
          </w:p>
        </w:tc>
      </w:tr>
    </w:tbl>
    <w:p w14:paraId="476ACD2D" w14:textId="77777777" w:rsidR="00BD0637" w:rsidRDefault="00BD0637" w:rsidP="00BD0637">
      <w:pPr>
        <w:rPr>
          <w:rFonts w:cs="Arial"/>
          <w:lang w:val="nn-NO"/>
        </w:rPr>
      </w:pPr>
      <w:bookmarkStart w:id="56" w:name="_Toc234135365"/>
      <w:bookmarkStart w:id="57" w:name="_Toc234135366"/>
      <w:bookmarkStart w:id="58" w:name="_Toc234135367"/>
      <w:bookmarkEnd w:id="56"/>
      <w:bookmarkEnd w:id="57"/>
      <w:bookmarkEnd w:id="58"/>
    </w:p>
    <w:p w14:paraId="674E1023" w14:textId="77777777" w:rsidR="006D1B1E" w:rsidRPr="006D1B1E" w:rsidRDefault="006D1B1E" w:rsidP="006D1B1E">
      <w:pPr>
        <w:rPr>
          <w:b/>
          <w:i/>
          <w:sz w:val="28"/>
          <w:szCs w:val="28"/>
        </w:rPr>
      </w:pPr>
    </w:p>
    <w:p w14:paraId="38CDF1EC" w14:textId="77777777" w:rsidR="00BD0637" w:rsidRPr="00983E1B" w:rsidRDefault="00BD0637" w:rsidP="00BD0637">
      <w:pPr>
        <w:pStyle w:val="Overskrift1"/>
        <w:rPr>
          <w:lang w:val="nn-NO"/>
        </w:rPr>
      </w:pPr>
      <w:bookmarkStart w:id="59" w:name="_Toc470000378"/>
      <w:bookmarkStart w:id="60" w:name="_Toc19867118"/>
      <w:bookmarkStart w:id="61" w:name="_Toc23143615"/>
      <w:r w:rsidRPr="00983E1B">
        <w:rPr>
          <w:lang w:val="nn-NO"/>
        </w:rPr>
        <w:t>TILDELINGSKRITER</w:t>
      </w:r>
      <w:bookmarkEnd w:id="59"/>
      <w:r w:rsidRPr="00983E1B">
        <w:rPr>
          <w:lang w:val="nn-NO"/>
        </w:rPr>
        <w:t>IUM</w:t>
      </w:r>
      <w:bookmarkEnd w:id="60"/>
      <w:bookmarkEnd w:id="61"/>
    </w:p>
    <w:p w14:paraId="4FC6B117" w14:textId="77777777" w:rsidR="00BD0637" w:rsidRPr="00983E1B" w:rsidRDefault="00BD0637" w:rsidP="00BD0637">
      <w:pPr>
        <w:rPr>
          <w:rFonts w:cs="Arial"/>
          <w:sz w:val="24"/>
          <w:szCs w:val="24"/>
          <w:lang w:val="nn-NO"/>
        </w:rPr>
      </w:pPr>
      <w:bookmarkStart w:id="62" w:name="_Toc223339935"/>
    </w:p>
    <w:bookmarkEnd w:id="62"/>
    <w:p w14:paraId="1484AEB4" w14:textId="77777777" w:rsidR="00BD0637" w:rsidRPr="006B30B1" w:rsidRDefault="00BD0637" w:rsidP="00BD0637">
      <w:pPr>
        <w:pStyle w:val="Brdtekst"/>
        <w:rPr>
          <w:rFonts w:asciiTheme="minorHAnsi" w:hAnsiTheme="minorHAnsi" w:cstheme="minorHAnsi"/>
          <w:sz w:val="24"/>
          <w:szCs w:val="24"/>
          <w:lang w:val="nn-NO"/>
        </w:rPr>
      </w:pPr>
      <w:r w:rsidRPr="006B30B1">
        <w:rPr>
          <w:rFonts w:asciiTheme="minorHAnsi" w:hAnsiTheme="minorHAnsi" w:cstheme="minorHAnsi"/>
          <w:sz w:val="24"/>
          <w:szCs w:val="24"/>
          <w:lang w:val="nn-NO"/>
        </w:rPr>
        <w:t xml:space="preserve">Tildelinga vil skje på grunnlag av kva for tilbod som samla sett gjev best resultat, basert på </w:t>
      </w:r>
      <w:r w:rsidR="006B30B1" w:rsidRPr="006B30B1">
        <w:rPr>
          <w:rFonts w:asciiTheme="minorHAnsi" w:hAnsiTheme="minorHAnsi" w:cstheme="minorHAnsi"/>
          <w:sz w:val="24"/>
          <w:szCs w:val="24"/>
          <w:lang w:val="nn-NO"/>
        </w:rPr>
        <w:t xml:space="preserve">kriteria kvalitet, </w:t>
      </w:r>
      <w:r w:rsidR="00CD4DE7">
        <w:rPr>
          <w:rFonts w:asciiTheme="minorHAnsi" w:hAnsiTheme="minorHAnsi" w:cstheme="minorHAnsi"/>
          <w:sz w:val="24"/>
          <w:szCs w:val="24"/>
          <w:lang w:val="nn-NO"/>
        </w:rPr>
        <w:t>tid</w:t>
      </w:r>
      <w:r w:rsidR="006B30B1" w:rsidRPr="006B30B1">
        <w:rPr>
          <w:rFonts w:asciiTheme="minorHAnsi" w:hAnsiTheme="minorHAnsi" w:cstheme="minorHAnsi"/>
          <w:sz w:val="24"/>
          <w:szCs w:val="24"/>
          <w:lang w:val="nn-NO"/>
        </w:rPr>
        <w:t xml:space="preserve">leg </w:t>
      </w:r>
      <w:r w:rsidR="00CD4DE7">
        <w:rPr>
          <w:rFonts w:asciiTheme="minorHAnsi" w:hAnsiTheme="minorHAnsi" w:cstheme="minorHAnsi"/>
          <w:sz w:val="24"/>
          <w:szCs w:val="24"/>
          <w:lang w:val="nn-NO"/>
        </w:rPr>
        <w:t>oppstart</w:t>
      </w:r>
      <w:r w:rsidR="006B30B1" w:rsidRPr="006B30B1">
        <w:rPr>
          <w:rFonts w:asciiTheme="minorHAnsi" w:hAnsiTheme="minorHAnsi" w:cstheme="minorHAnsi"/>
          <w:sz w:val="24"/>
          <w:szCs w:val="24"/>
          <w:lang w:val="nn-NO"/>
        </w:rPr>
        <w:t>, og pris</w:t>
      </w:r>
      <w:r w:rsidR="006B30B1">
        <w:rPr>
          <w:rFonts w:asciiTheme="minorHAnsi" w:hAnsiTheme="minorHAnsi" w:cstheme="minorHAnsi"/>
          <w:sz w:val="24"/>
          <w:szCs w:val="24"/>
          <w:lang w:val="nn-NO"/>
        </w:rPr>
        <w:t xml:space="preserve">, </w:t>
      </w:r>
      <w:r w:rsidR="00D344F4">
        <w:rPr>
          <w:rFonts w:asciiTheme="minorHAnsi" w:hAnsiTheme="minorHAnsi" w:cstheme="minorHAnsi"/>
          <w:sz w:val="24"/>
          <w:szCs w:val="24"/>
          <w:lang w:val="nn-NO"/>
        </w:rPr>
        <w:t xml:space="preserve">slik desse er </w:t>
      </w:r>
      <w:r w:rsidR="006B30B1">
        <w:rPr>
          <w:rFonts w:asciiTheme="minorHAnsi" w:hAnsiTheme="minorHAnsi" w:cstheme="minorHAnsi"/>
          <w:sz w:val="24"/>
          <w:szCs w:val="24"/>
          <w:lang w:val="nn-NO"/>
        </w:rPr>
        <w:t>nærare utdjupa nedanfor</w:t>
      </w:r>
      <w:r w:rsidR="006B30B1" w:rsidRPr="006B30B1">
        <w:rPr>
          <w:rFonts w:asciiTheme="minorHAnsi" w:hAnsiTheme="minorHAnsi" w:cstheme="minorHAnsi"/>
          <w:sz w:val="24"/>
          <w:szCs w:val="24"/>
          <w:lang w:val="nn-NO"/>
        </w:rPr>
        <w:t>.</w:t>
      </w:r>
    </w:p>
    <w:p w14:paraId="412EDFB8" w14:textId="77777777" w:rsidR="00BD0637" w:rsidRPr="001201C9" w:rsidRDefault="00BD0637" w:rsidP="00BD0637">
      <w:pPr>
        <w:pStyle w:val="Brdtekst"/>
        <w:rPr>
          <w:rFonts w:ascii="Arial" w:hAnsi="Arial" w:cs="Arial"/>
          <w:sz w:val="24"/>
          <w:szCs w:val="24"/>
          <w:lang w:val="nn-NO"/>
        </w:rPr>
      </w:pPr>
    </w:p>
    <w:p w14:paraId="3E4975C1" w14:textId="77777777" w:rsidR="00BD0637" w:rsidRPr="001201C9" w:rsidRDefault="00BD0637" w:rsidP="00BD0637">
      <w:pPr>
        <w:pStyle w:val="Brdtekst"/>
        <w:rPr>
          <w:rFonts w:ascii="Arial" w:hAnsi="Arial" w:cs="Arial"/>
          <w:sz w:val="24"/>
          <w:szCs w:val="24"/>
          <w:lang w:val="nn-NO"/>
        </w:rPr>
      </w:pPr>
      <w:bookmarkStart w:id="63" w:name="_Toc181105607"/>
      <w:bookmarkStart w:id="64" w:name="_Toc181105611"/>
      <w:bookmarkStart w:id="65" w:name="_Toc181105615"/>
      <w:bookmarkStart w:id="66" w:name="_Toc181105616"/>
      <w:bookmarkStart w:id="67" w:name="_Toc181105620"/>
      <w:bookmarkStart w:id="68" w:name="_Toc181105624"/>
      <w:bookmarkStart w:id="69" w:name="_Toc181105625"/>
      <w:bookmarkStart w:id="70" w:name="_Toc181105627"/>
      <w:bookmarkStart w:id="71" w:name="_Toc181105631"/>
      <w:bookmarkStart w:id="72" w:name="_Toc181105635"/>
      <w:bookmarkStart w:id="73" w:name="_Toc181105639"/>
      <w:bookmarkStart w:id="74" w:name="_Toc181105643"/>
      <w:bookmarkStart w:id="75" w:name="_Toc181105647"/>
      <w:bookmarkStart w:id="76" w:name="_Toc181105651"/>
      <w:bookmarkStart w:id="77" w:name="_Toc181105655"/>
      <w:bookmarkStart w:id="78" w:name="_Toc181105657"/>
      <w:bookmarkStart w:id="79" w:name="_Toc18110565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103"/>
      </w:tblGrid>
      <w:tr w:rsidR="00BD0637" w:rsidRPr="0020749B" w14:paraId="393F8271" w14:textId="77777777" w:rsidTr="00B22BD3">
        <w:trPr>
          <w:tblHeader/>
        </w:trPr>
        <w:tc>
          <w:tcPr>
            <w:tcW w:w="3828" w:type="dxa"/>
            <w:shd w:val="clear" w:color="auto" w:fill="E6E6E6"/>
          </w:tcPr>
          <w:p w14:paraId="233733C6" w14:textId="77777777" w:rsidR="00BD0637" w:rsidRPr="0020749B" w:rsidRDefault="00BD0637" w:rsidP="00B22BD3">
            <w:pPr>
              <w:pStyle w:val="Brdtekst"/>
              <w:rPr>
                <w:rFonts w:ascii="Arial" w:hAnsi="Arial" w:cs="Arial"/>
                <w:sz w:val="24"/>
                <w:szCs w:val="24"/>
              </w:rPr>
            </w:pPr>
            <w:r w:rsidRPr="0020749B">
              <w:rPr>
                <w:rFonts w:ascii="Arial" w:hAnsi="Arial" w:cs="Arial"/>
                <w:sz w:val="24"/>
                <w:szCs w:val="24"/>
              </w:rPr>
              <w:t>Kriterium</w:t>
            </w:r>
          </w:p>
        </w:tc>
        <w:tc>
          <w:tcPr>
            <w:tcW w:w="5103" w:type="dxa"/>
            <w:shd w:val="clear" w:color="auto" w:fill="E6E6E6"/>
          </w:tcPr>
          <w:p w14:paraId="17C9F16C" w14:textId="77777777" w:rsidR="00BD0637" w:rsidRPr="0020749B" w:rsidRDefault="00BD0637" w:rsidP="00B22BD3">
            <w:pPr>
              <w:pStyle w:val="Brdtekst"/>
              <w:rPr>
                <w:rFonts w:ascii="Arial" w:hAnsi="Arial" w:cs="Arial"/>
                <w:sz w:val="24"/>
                <w:szCs w:val="24"/>
              </w:rPr>
            </w:pPr>
            <w:r>
              <w:rPr>
                <w:rFonts w:ascii="Arial" w:hAnsi="Arial" w:cs="Arial"/>
                <w:sz w:val="24"/>
                <w:szCs w:val="24"/>
              </w:rPr>
              <w:t>Dokumentasjon</w:t>
            </w:r>
          </w:p>
        </w:tc>
      </w:tr>
      <w:tr w:rsidR="004A08D1" w:rsidRPr="00C13005" w14:paraId="5738ECD8" w14:textId="77777777" w:rsidTr="00B22BD3">
        <w:tc>
          <w:tcPr>
            <w:tcW w:w="3828" w:type="dxa"/>
          </w:tcPr>
          <w:p w14:paraId="547C0A75" w14:textId="77777777" w:rsidR="004A08D1" w:rsidRPr="004A08D1" w:rsidRDefault="004A08D1" w:rsidP="00B22BD3">
            <w:pPr>
              <w:pStyle w:val="Brdtekst"/>
              <w:rPr>
                <w:rFonts w:asciiTheme="minorHAnsi" w:hAnsiTheme="minorHAnsi" w:cstheme="minorHAnsi"/>
                <w:b/>
                <w:sz w:val="24"/>
                <w:szCs w:val="24"/>
              </w:rPr>
            </w:pPr>
            <w:r w:rsidRPr="004A08D1">
              <w:rPr>
                <w:rFonts w:asciiTheme="minorHAnsi" w:hAnsiTheme="minorHAnsi" w:cstheme="minorHAnsi"/>
                <w:b/>
                <w:sz w:val="24"/>
                <w:szCs w:val="24"/>
              </w:rPr>
              <w:t>Kvalitet</w:t>
            </w:r>
          </w:p>
        </w:tc>
        <w:tc>
          <w:tcPr>
            <w:tcW w:w="5103" w:type="dxa"/>
          </w:tcPr>
          <w:p w14:paraId="35AA0970" w14:textId="77777777" w:rsidR="004A08D1" w:rsidRPr="004C1847" w:rsidRDefault="004A08D1" w:rsidP="004C1847">
            <w:pPr>
              <w:pStyle w:val="Brdtekst"/>
              <w:ind w:left="360"/>
              <w:rPr>
                <w:rFonts w:asciiTheme="minorHAnsi" w:hAnsiTheme="minorHAnsi" w:cstheme="minorHAnsi"/>
                <w:sz w:val="24"/>
                <w:szCs w:val="24"/>
                <w:lang w:val="nn-NO"/>
              </w:rPr>
            </w:pPr>
          </w:p>
        </w:tc>
      </w:tr>
      <w:tr w:rsidR="004C1847" w:rsidRPr="00C47BB2" w14:paraId="119A77A3" w14:textId="77777777" w:rsidTr="00B22BD3">
        <w:tc>
          <w:tcPr>
            <w:tcW w:w="3828" w:type="dxa"/>
          </w:tcPr>
          <w:p w14:paraId="3DE30E88" w14:textId="2DD00D09" w:rsidR="004C1847" w:rsidRPr="00CA689C" w:rsidRDefault="004C1847" w:rsidP="00B22BD3">
            <w:pPr>
              <w:pStyle w:val="Brdtekst"/>
              <w:rPr>
                <w:rFonts w:asciiTheme="minorHAnsi" w:hAnsiTheme="minorHAnsi" w:cstheme="minorHAnsi"/>
                <w:sz w:val="24"/>
                <w:szCs w:val="24"/>
                <w:lang w:val="nn-NO"/>
              </w:rPr>
            </w:pPr>
          </w:p>
        </w:tc>
        <w:tc>
          <w:tcPr>
            <w:tcW w:w="5103" w:type="dxa"/>
          </w:tcPr>
          <w:p w14:paraId="4AB15F1B" w14:textId="2190D196" w:rsidR="004C1847" w:rsidRPr="004C1847" w:rsidRDefault="004C1847" w:rsidP="004C1847">
            <w:pPr>
              <w:pStyle w:val="Brdtekst"/>
              <w:ind w:left="360"/>
              <w:rPr>
                <w:rFonts w:asciiTheme="minorHAnsi" w:hAnsiTheme="minorHAnsi" w:cstheme="minorHAnsi"/>
                <w:sz w:val="24"/>
                <w:szCs w:val="24"/>
                <w:lang w:val="nn-NO"/>
              </w:rPr>
            </w:pPr>
          </w:p>
        </w:tc>
      </w:tr>
      <w:tr w:rsidR="008E1D26" w:rsidRPr="009E1C49" w14:paraId="6C639F78" w14:textId="77777777" w:rsidTr="00B22BD3">
        <w:tc>
          <w:tcPr>
            <w:tcW w:w="3828" w:type="dxa"/>
          </w:tcPr>
          <w:p w14:paraId="6DEC601C" w14:textId="77777777" w:rsidR="008E1D26" w:rsidRPr="008E1D26" w:rsidRDefault="00CA689C" w:rsidP="00B22BD3">
            <w:pPr>
              <w:pStyle w:val="Brdtekst"/>
              <w:rPr>
                <w:rFonts w:ascii="Arial" w:hAnsi="Arial" w:cs="Arial"/>
                <w:sz w:val="24"/>
                <w:szCs w:val="24"/>
                <w:lang w:val="nn-NO"/>
              </w:rPr>
            </w:pPr>
            <w:r>
              <w:rPr>
                <w:rFonts w:asciiTheme="minorHAnsi" w:hAnsiTheme="minorHAnsi" w:cstheme="minorHAnsi"/>
                <w:sz w:val="24"/>
                <w:szCs w:val="24"/>
                <w:lang w:val="nn-NO"/>
              </w:rPr>
              <w:lastRenderedPageBreak/>
              <w:t xml:space="preserve">Framlegg til formulering av problemstillingar og føremålstenleg arbeidsmåte vitnar om god innsikt i temaet, og den føreslegne måten å løyse oppgåva (eller delar av henne) </w:t>
            </w:r>
            <w:proofErr w:type="spellStart"/>
            <w:r w:rsidR="00435D02">
              <w:rPr>
                <w:rFonts w:asciiTheme="minorHAnsi" w:hAnsiTheme="minorHAnsi" w:cstheme="minorHAnsi"/>
                <w:sz w:val="24"/>
                <w:szCs w:val="24"/>
                <w:lang w:val="nn-NO"/>
              </w:rPr>
              <w:t>framstår</w:t>
            </w:r>
            <w:proofErr w:type="spellEnd"/>
            <w:r w:rsidR="00435D02">
              <w:rPr>
                <w:rFonts w:asciiTheme="minorHAnsi" w:hAnsiTheme="minorHAnsi" w:cstheme="minorHAnsi"/>
                <w:sz w:val="24"/>
                <w:szCs w:val="24"/>
                <w:lang w:val="nn-NO"/>
              </w:rPr>
              <w:t xml:space="preserve"> som godt eigna</w:t>
            </w:r>
            <w:r>
              <w:rPr>
                <w:rFonts w:asciiTheme="minorHAnsi" w:hAnsiTheme="minorHAnsi" w:cstheme="minorHAnsi"/>
                <w:sz w:val="24"/>
                <w:szCs w:val="24"/>
                <w:lang w:val="nn-NO"/>
              </w:rPr>
              <w:t>.</w:t>
            </w:r>
          </w:p>
        </w:tc>
        <w:tc>
          <w:tcPr>
            <w:tcW w:w="5103" w:type="dxa"/>
          </w:tcPr>
          <w:p w14:paraId="202FFF58" w14:textId="77777777" w:rsidR="008E1D26" w:rsidRPr="00FF107D" w:rsidRDefault="00FF107D" w:rsidP="006B30B1">
            <w:pPr>
              <w:pStyle w:val="Brdtekst"/>
              <w:ind w:left="360"/>
              <w:rPr>
                <w:rFonts w:asciiTheme="minorHAnsi" w:hAnsiTheme="minorHAnsi" w:cstheme="minorHAnsi"/>
                <w:sz w:val="24"/>
                <w:szCs w:val="24"/>
                <w:lang w:val="nn-NO"/>
              </w:rPr>
            </w:pPr>
            <w:r w:rsidRPr="004A08D1">
              <w:rPr>
                <w:rFonts w:asciiTheme="minorHAnsi" w:hAnsiTheme="minorHAnsi" w:cstheme="minorHAnsi"/>
                <w:sz w:val="24"/>
                <w:szCs w:val="24"/>
                <w:lang w:val="nn-NO"/>
              </w:rPr>
              <w:t>Ingen, berre omtale i tilbodsteksten</w:t>
            </w:r>
          </w:p>
        </w:tc>
      </w:tr>
      <w:tr w:rsidR="004A08D1" w:rsidRPr="009E1C49" w14:paraId="2AAE8F8D" w14:textId="77777777" w:rsidTr="00B22BD3">
        <w:tc>
          <w:tcPr>
            <w:tcW w:w="3828" w:type="dxa"/>
          </w:tcPr>
          <w:p w14:paraId="44E9A9E4" w14:textId="77777777" w:rsidR="004A08D1" w:rsidRPr="004A08D1" w:rsidRDefault="00CA689C" w:rsidP="00B22BD3">
            <w:pPr>
              <w:pStyle w:val="Brdtekst"/>
              <w:rPr>
                <w:rFonts w:asciiTheme="minorHAnsi" w:hAnsiTheme="minorHAnsi" w:cstheme="minorHAnsi"/>
                <w:sz w:val="24"/>
                <w:szCs w:val="24"/>
                <w:lang w:val="nn-NO"/>
              </w:rPr>
            </w:pPr>
            <w:r>
              <w:rPr>
                <w:rFonts w:asciiTheme="minorHAnsi" w:hAnsiTheme="minorHAnsi" w:cstheme="minorHAnsi"/>
                <w:sz w:val="24"/>
                <w:szCs w:val="24"/>
                <w:lang w:val="nn-NO"/>
              </w:rPr>
              <w:t>Føreslegne arbeidsmåtar er miljøvenlege og tek omsyn til at feltarbeidet skjer i eit naturreservat</w:t>
            </w:r>
          </w:p>
        </w:tc>
        <w:tc>
          <w:tcPr>
            <w:tcW w:w="5103" w:type="dxa"/>
          </w:tcPr>
          <w:p w14:paraId="53276DDD" w14:textId="77777777" w:rsidR="004A08D1" w:rsidRPr="004A08D1" w:rsidRDefault="004A08D1" w:rsidP="006B30B1">
            <w:pPr>
              <w:pStyle w:val="Brdtekst"/>
              <w:ind w:left="360"/>
              <w:rPr>
                <w:rFonts w:asciiTheme="minorHAnsi" w:hAnsiTheme="minorHAnsi" w:cstheme="minorHAnsi"/>
                <w:sz w:val="24"/>
                <w:szCs w:val="24"/>
                <w:lang w:val="nn-NO"/>
              </w:rPr>
            </w:pPr>
            <w:r w:rsidRPr="004A08D1">
              <w:rPr>
                <w:rFonts w:asciiTheme="minorHAnsi" w:hAnsiTheme="minorHAnsi" w:cstheme="minorHAnsi"/>
                <w:sz w:val="24"/>
                <w:szCs w:val="24"/>
                <w:lang w:val="nn-NO"/>
              </w:rPr>
              <w:t>Ingen, berre omtale i tilbodsteksten</w:t>
            </w:r>
          </w:p>
        </w:tc>
      </w:tr>
      <w:tr w:rsidR="0016206B" w:rsidRPr="009E1C49" w14:paraId="65147CF7" w14:textId="77777777" w:rsidTr="00B22BD3">
        <w:tc>
          <w:tcPr>
            <w:tcW w:w="3828" w:type="dxa"/>
          </w:tcPr>
          <w:p w14:paraId="05C5ED04" w14:textId="77777777" w:rsidR="0016206B" w:rsidRPr="002616A1" w:rsidRDefault="0016206B" w:rsidP="00B22BD3">
            <w:pPr>
              <w:pStyle w:val="Brdtekst"/>
              <w:rPr>
                <w:rFonts w:asciiTheme="minorHAnsi" w:hAnsiTheme="minorHAnsi" w:cstheme="minorHAnsi"/>
                <w:b/>
                <w:sz w:val="24"/>
                <w:szCs w:val="24"/>
                <w:lang w:val="nn-NO"/>
              </w:rPr>
            </w:pPr>
          </w:p>
        </w:tc>
        <w:tc>
          <w:tcPr>
            <w:tcW w:w="5103" w:type="dxa"/>
          </w:tcPr>
          <w:p w14:paraId="15226F4C" w14:textId="77777777" w:rsidR="0016206B" w:rsidRPr="004A08D1" w:rsidRDefault="0016206B" w:rsidP="002616A1">
            <w:pPr>
              <w:pStyle w:val="Brdtekst"/>
              <w:ind w:left="360"/>
              <w:rPr>
                <w:rFonts w:asciiTheme="minorHAnsi" w:hAnsiTheme="minorHAnsi" w:cstheme="minorHAnsi"/>
                <w:sz w:val="24"/>
                <w:szCs w:val="24"/>
                <w:lang w:val="nn-NO"/>
              </w:rPr>
            </w:pPr>
          </w:p>
        </w:tc>
      </w:tr>
      <w:tr w:rsidR="002C796C" w:rsidRPr="00D65F8A" w14:paraId="79B57120" w14:textId="77777777" w:rsidTr="00B22BD3">
        <w:tc>
          <w:tcPr>
            <w:tcW w:w="3828" w:type="dxa"/>
          </w:tcPr>
          <w:p w14:paraId="5E0AFF13" w14:textId="77777777" w:rsidR="002C796C" w:rsidRDefault="002C796C" w:rsidP="00B22BD3">
            <w:pPr>
              <w:pStyle w:val="Brdtekst"/>
              <w:rPr>
                <w:rFonts w:asciiTheme="minorHAnsi" w:hAnsiTheme="minorHAnsi" w:cstheme="minorHAnsi"/>
                <w:b/>
                <w:sz w:val="24"/>
                <w:szCs w:val="24"/>
                <w:lang w:val="nn-NO"/>
              </w:rPr>
            </w:pPr>
            <w:r>
              <w:rPr>
                <w:rFonts w:asciiTheme="minorHAnsi" w:hAnsiTheme="minorHAnsi" w:cstheme="minorHAnsi"/>
                <w:b/>
                <w:sz w:val="24"/>
                <w:szCs w:val="24"/>
                <w:lang w:val="nn-NO"/>
              </w:rPr>
              <w:t>Tidleg oppstart</w:t>
            </w:r>
          </w:p>
        </w:tc>
        <w:tc>
          <w:tcPr>
            <w:tcW w:w="5103" w:type="dxa"/>
          </w:tcPr>
          <w:p w14:paraId="66E85298" w14:textId="77777777" w:rsidR="002C796C" w:rsidRPr="004A08D1" w:rsidRDefault="002C796C" w:rsidP="002616A1">
            <w:pPr>
              <w:pStyle w:val="Brdtekst"/>
              <w:ind w:left="360"/>
              <w:rPr>
                <w:rFonts w:asciiTheme="minorHAnsi" w:hAnsiTheme="minorHAnsi" w:cstheme="minorHAnsi"/>
                <w:sz w:val="24"/>
                <w:szCs w:val="24"/>
                <w:lang w:val="nn-NO"/>
              </w:rPr>
            </w:pPr>
          </w:p>
        </w:tc>
      </w:tr>
      <w:tr w:rsidR="002C796C" w:rsidRPr="00D65F8A" w14:paraId="540E4DB9" w14:textId="77777777" w:rsidTr="00B22BD3">
        <w:tc>
          <w:tcPr>
            <w:tcW w:w="3828" w:type="dxa"/>
          </w:tcPr>
          <w:p w14:paraId="40C1C5A5" w14:textId="77777777" w:rsidR="002C796C" w:rsidRDefault="002C796C" w:rsidP="00B22BD3">
            <w:pPr>
              <w:pStyle w:val="Brdtekst"/>
              <w:rPr>
                <w:rFonts w:asciiTheme="minorHAnsi" w:hAnsiTheme="minorHAnsi" w:cstheme="minorHAnsi"/>
                <w:b/>
                <w:sz w:val="24"/>
                <w:szCs w:val="24"/>
                <w:lang w:val="nn-NO"/>
              </w:rPr>
            </w:pPr>
            <w:r w:rsidRPr="00FF107D">
              <w:rPr>
                <w:rFonts w:asciiTheme="minorHAnsi" w:hAnsiTheme="minorHAnsi" w:cstheme="minorHAnsi"/>
                <w:sz w:val="24"/>
                <w:szCs w:val="24"/>
                <w:lang w:val="nn-NO"/>
              </w:rPr>
              <w:t xml:space="preserve">Det er ønskjeleg at arbeidet kan byrje allereie i 2019, dersom det fagleg sett er </w:t>
            </w:r>
            <w:r>
              <w:rPr>
                <w:rFonts w:asciiTheme="minorHAnsi" w:hAnsiTheme="minorHAnsi" w:cstheme="minorHAnsi"/>
                <w:sz w:val="24"/>
                <w:szCs w:val="24"/>
                <w:lang w:val="nn-NO"/>
              </w:rPr>
              <w:t xml:space="preserve">mogleg å gjere på ein god måte på </w:t>
            </w:r>
            <w:r w:rsidR="009C40A7">
              <w:rPr>
                <w:rFonts w:asciiTheme="minorHAnsi" w:hAnsiTheme="minorHAnsi" w:cstheme="minorHAnsi"/>
                <w:sz w:val="24"/>
                <w:szCs w:val="24"/>
                <w:lang w:val="nn-NO"/>
              </w:rPr>
              <w:t>denne</w:t>
            </w:r>
            <w:r>
              <w:rPr>
                <w:rFonts w:asciiTheme="minorHAnsi" w:hAnsiTheme="minorHAnsi" w:cstheme="minorHAnsi"/>
                <w:sz w:val="24"/>
                <w:szCs w:val="24"/>
                <w:lang w:val="nn-NO"/>
              </w:rPr>
              <w:t xml:space="preserve"> årstida.</w:t>
            </w:r>
          </w:p>
        </w:tc>
        <w:tc>
          <w:tcPr>
            <w:tcW w:w="5103" w:type="dxa"/>
          </w:tcPr>
          <w:p w14:paraId="64C82FDE" w14:textId="77777777" w:rsidR="002C796C" w:rsidRDefault="002C796C" w:rsidP="002C796C">
            <w:pPr>
              <w:pStyle w:val="Brdtekst"/>
              <w:ind w:left="360"/>
              <w:rPr>
                <w:rFonts w:asciiTheme="minorHAnsi" w:hAnsiTheme="minorHAnsi" w:cstheme="minorHAnsi"/>
                <w:sz w:val="24"/>
                <w:szCs w:val="24"/>
                <w:lang w:val="nn-NO"/>
              </w:rPr>
            </w:pPr>
            <w:r w:rsidRPr="004A08D1">
              <w:rPr>
                <w:rFonts w:asciiTheme="minorHAnsi" w:hAnsiTheme="minorHAnsi" w:cstheme="minorHAnsi"/>
                <w:sz w:val="24"/>
                <w:szCs w:val="24"/>
                <w:lang w:val="nn-NO"/>
              </w:rPr>
              <w:t>Ingen, berre omtale i tilbodsteksten</w:t>
            </w:r>
          </w:p>
          <w:p w14:paraId="6EE14B2F" w14:textId="77777777" w:rsidR="002C796C" w:rsidRPr="004A08D1" w:rsidRDefault="002C796C" w:rsidP="002616A1">
            <w:pPr>
              <w:pStyle w:val="Brdtekst"/>
              <w:ind w:left="360"/>
              <w:rPr>
                <w:rFonts w:asciiTheme="minorHAnsi" w:hAnsiTheme="minorHAnsi" w:cstheme="minorHAnsi"/>
                <w:sz w:val="24"/>
                <w:szCs w:val="24"/>
                <w:lang w:val="nn-NO"/>
              </w:rPr>
            </w:pPr>
          </w:p>
        </w:tc>
      </w:tr>
      <w:tr w:rsidR="002C796C" w:rsidRPr="00D65F8A" w14:paraId="36FDFA35" w14:textId="77777777" w:rsidTr="00B22BD3">
        <w:tc>
          <w:tcPr>
            <w:tcW w:w="3828" w:type="dxa"/>
          </w:tcPr>
          <w:p w14:paraId="43C89197" w14:textId="77777777" w:rsidR="002C796C" w:rsidRDefault="002C796C" w:rsidP="00B22BD3">
            <w:pPr>
              <w:pStyle w:val="Brdtekst"/>
              <w:rPr>
                <w:rFonts w:asciiTheme="minorHAnsi" w:hAnsiTheme="minorHAnsi" w:cstheme="minorHAnsi"/>
                <w:b/>
                <w:sz w:val="24"/>
                <w:szCs w:val="24"/>
                <w:lang w:val="nn-NO"/>
              </w:rPr>
            </w:pPr>
          </w:p>
        </w:tc>
        <w:tc>
          <w:tcPr>
            <w:tcW w:w="5103" w:type="dxa"/>
          </w:tcPr>
          <w:p w14:paraId="00863077" w14:textId="77777777" w:rsidR="002C796C" w:rsidRPr="004A08D1" w:rsidRDefault="002C796C" w:rsidP="002C796C">
            <w:pPr>
              <w:pStyle w:val="Brdtekst"/>
              <w:ind w:left="360"/>
              <w:rPr>
                <w:rFonts w:asciiTheme="minorHAnsi" w:hAnsiTheme="minorHAnsi" w:cstheme="minorHAnsi"/>
                <w:sz w:val="24"/>
                <w:szCs w:val="24"/>
                <w:lang w:val="nn-NO"/>
              </w:rPr>
            </w:pPr>
          </w:p>
        </w:tc>
      </w:tr>
      <w:tr w:rsidR="0016206B" w:rsidRPr="00D65F8A" w14:paraId="104D8F68" w14:textId="77777777" w:rsidTr="00B22BD3">
        <w:tc>
          <w:tcPr>
            <w:tcW w:w="3828" w:type="dxa"/>
          </w:tcPr>
          <w:p w14:paraId="487486D7" w14:textId="77777777" w:rsidR="0016206B" w:rsidRPr="002616A1" w:rsidRDefault="0016206B" w:rsidP="00B22BD3">
            <w:pPr>
              <w:pStyle w:val="Brdtekst"/>
              <w:rPr>
                <w:rFonts w:asciiTheme="minorHAnsi" w:hAnsiTheme="minorHAnsi" w:cstheme="minorHAnsi"/>
                <w:b/>
                <w:sz w:val="24"/>
                <w:szCs w:val="24"/>
                <w:lang w:val="nn-NO"/>
              </w:rPr>
            </w:pPr>
            <w:r>
              <w:rPr>
                <w:rFonts w:asciiTheme="minorHAnsi" w:hAnsiTheme="minorHAnsi" w:cstheme="minorHAnsi"/>
                <w:b/>
                <w:sz w:val="24"/>
                <w:szCs w:val="24"/>
                <w:lang w:val="nn-NO"/>
              </w:rPr>
              <w:t>Grad av måloppfylling</w:t>
            </w:r>
          </w:p>
        </w:tc>
        <w:tc>
          <w:tcPr>
            <w:tcW w:w="5103" w:type="dxa"/>
          </w:tcPr>
          <w:p w14:paraId="3965C544" w14:textId="77777777" w:rsidR="00B06E4A" w:rsidRPr="004A08D1" w:rsidRDefault="00B06E4A">
            <w:pPr>
              <w:pStyle w:val="Brdtekst"/>
              <w:ind w:left="360"/>
              <w:rPr>
                <w:rFonts w:asciiTheme="minorHAnsi" w:hAnsiTheme="minorHAnsi" w:cstheme="minorHAnsi"/>
                <w:sz w:val="24"/>
                <w:szCs w:val="24"/>
                <w:lang w:val="nn-NO"/>
              </w:rPr>
            </w:pPr>
          </w:p>
        </w:tc>
      </w:tr>
      <w:tr w:rsidR="00B06E4A" w:rsidRPr="00D65F8A" w14:paraId="365CEE67" w14:textId="77777777" w:rsidTr="00B22BD3">
        <w:tc>
          <w:tcPr>
            <w:tcW w:w="3828" w:type="dxa"/>
          </w:tcPr>
          <w:p w14:paraId="0A834A1F" w14:textId="77777777" w:rsidR="00B06E4A" w:rsidRPr="002616A1" w:rsidRDefault="002C796C" w:rsidP="00B22BD3">
            <w:pPr>
              <w:pStyle w:val="Brdtekst"/>
              <w:rPr>
                <w:rFonts w:asciiTheme="minorHAnsi" w:hAnsiTheme="minorHAnsi" w:cstheme="minorHAnsi"/>
                <w:b/>
                <w:sz w:val="24"/>
                <w:szCs w:val="24"/>
                <w:lang w:val="nn-NO"/>
              </w:rPr>
            </w:pPr>
            <w:r>
              <w:rPr>
                <w:rFonts w:asciiTheme="minorHAnsi" w:hAnsiTheme="minorHAnsi" w:cstheme="minorHAnsi"/>
                <w:sz w:val="24"/>
                <w:szCs w:val="24"/>
                <w:lang w:val="nn-NO"/>
              </w:rPr>
              <w:t>Det er positivt di fleire</w:t>
            </w:r>
            <w:r w:rsidR="00B06E4A">
              <w:rPr>
                <w:rFonts w:asciiTheme="minorHAnsi" w:hAnsiTheme="minorHAnsi" w:cstheme="minorHAnsi"/>
                <w:sz w:val="24"/>
                <w:szCs w:val="24"/>
                <w:lang w:val="nn-NO"/>
              </w:rPr>
              <w:t xml:space="preserve"> av spørsmåla i oppdragsskildringa (slik dei står, eller slik tilbydar eventuelt og på overtydande måte føreslår å </w:t>
            </w:r>
            <w:proofErr w:type="spellStart"/>
            <w:r w:rsidR="00B06E4A">
              <w:rPr>
                <w:rFonts w:asciiTheme="minorHAnsi" w:hAnsiTheme="minorHAnsi" w:cstheme="minorHAnsi"/>
                <w:sz w:val="24"/>
                <w:szCs w:val="24"/>
                <w:lang w:val="nn-NO"/>
              </w:rPr>
              <w:t>omformulere</w:t>
            </w:r>
            <w:proofErr w:type="spellEnd"/>
            <w:r w:rsidR="00B06E4A">
              <w:rPr>
                <w:rFonts w:asciiTheme="minorHAnsi" w:hAnsiTheme="minorHAnsi" w:cstheme="minorHAnsi"/>
                <w:sz w:val="24"/>
                <w:szCs w:val="24"/>
                <w:lang w:val="nn-NO"/>
              </w:rPr>
              <w:t xml:space="preserve"> dei) tenesta som vert tilbode </w:t>
            </w:r>
            <w:r w:rsidR="00391182">
              <w:rPr>
                <w:rFonts w:asciiTheme="minorHAnsi" w:hAnsiTheme="minorHAnsi" w:cstheme="minorHAnsi"/>
                <w:sz w:val="24"/>
                <w:szCs w:val="24"/>
                <w:lang w:val="nn-NO"/>
              </w:rPr>
              <w:t xml:space="preserve">vil </w:t>
            </w:r>
            <w:r w:rsidR="00B06E4A">
              <w:rPr>
                <w:rFonts w:asciiTheme="minorHAnsi" w:hAnsiTheme="minorHAnsi" w:cstheme="minorHAnsi"/>
                <w:sz w:val="24"/>
                <w:szCs w:val="24"/>
                <w:lang w:val="nn-NO"/>
              </w:rPr>
              <w:t>gje svar på</w:t>
            </w:r>
            <w:r>
              <w:rPr>
                <w:rFonts w:asciiTheme="minorHAnsi" w:hAnsiTheme="minorHAnsi" w:cstheme="minorHAnsi"/>
                <w:sz w:val="24"/>
                <w:szCs w:val="24"/>
                <w:lang w:val="nn-NO"/>
              </w:rPr>
              <w:t>.</w:t>
            </w:r>
          </w:p>
        </w:tc>
        <w:tc>
          <w:tcPr>
            <w:tcW w:w="5103" w:type="dxa"/>
          </w:tcPr>
          <w:p w14:paraId="69BF49B9" w14:textId="77777777" w:rsidR="002C796C" w:rsidRDefault="002C796C" w:rsidP="002C796C">
            <w:pPr>
              <w:pStyle w:val="Brdtekst"/>
              <w:ind w:left="360"/>
              <w:rPr>
                <w:rFonts w:asciiTheme="minorHAnsi" w:hAnsiTheme="minorHAnsi" w:cstheme="minorHAnsi"/>
                <w:sz w:val="24"/>
                <w:szCs w:val="24"/>
                <w:lang w:val="nn-NO"/>
              </w:rPr>
            </w:pPr>
            <w:r w:rsidRPr="004A08D1">
              <w:rPr>
                <w:rFonts w:asciiTheme="minorHAnsi" w:hAnsiTheme="minorHAnsi" w:cstheme="minorHAnsi"/>
                <w:sz w:val="24"/>
                <w:szCs w:val="24"/>
                <w:lang w:val="nn-NO"/>
              </w:rPr>
              <w:t>Ingen, berre omtale i tilbodsteksten</w:t>
            </w:r>
          </w:p>
          <w:p w14:paraId="6A7C1C77" w14:textId="77777777" w:rsidR="00B06E4A" w:rsidRPr="004A08D1" w:rsidRDefault="00B06E4A" w:rsidP="002616A1">
            <w:pPr>
              <w:pStyle w:val="Brdtekst"/>
              <w:ind w:left="360"/>
              <w:rPr>
                <w:rFonts w:asciiTheme="minorHAnsi" w:hAnsiTheme="minorHAnsi" w:cstheme="minorHAnsi"/>
                <w:sz w:val="24"/>
                <w:szCs w:val="24"/>
                <w:lang w:val="nn-NO"/>
              </w:rPr>
            </w:pPr>
          </w:p>
        </w:tc>
      </w:tr>
      <w:tr w:rsidR="00A3108D" w:rsidRPr="00D65F8A" w14:paraId="2BE26744" w14:textId="77777777" w:rsidTr="00B22BD3">
        <w:tc>
          <w:tcPr>
            <w:tcW w:w="3828" w:type="dxa"/>
          </w:tcPr>
          <w:p w14:paraId="2632B1D9" w14:textId="77777777" w:rsidR="00A3108D" w:rsidRPr="002616A1" w:rsidRDefault="00A3108D" w:rsidP="00B22BD3">
            <w:pPr>
              <w:pStyle w:val="Brdtekst"/>
              <w:rPr>
                <w:rFonts w:asciiTheme="minorHAnsi" w:hAnsiTheme="minorHAnsi" w:cstheme="minorHAnsi"/>
                <w:b/>
                <w:sz w:val="24"/>
                <w:szCs w:val="24"/>
                <w:lang w:val="nn-NO"/>
              </w:rPr>
            </w:pPr>
          </w:p>
        </w:tc>
        <w:tc>
          <w:tcPr>
            <w:tcW w:w="5103" w:type="dxa"/>
          </w:tcPr>
          <w:p w14:paraId="01DD8FCD" w14:textId="77777777" w:rsidR="00A3108D" w:rsidRPr="004A08D1" w:rsidRDefault="00A3108D" w:rsidP="002616A1">
            <w:pPr>
              <w:pStyle w:val="Brdtekst"/>
              <w:ind w:left="360"/>
              <w:rPr>
                <w:rFonts w:asciiTheme="minorHAnsi" w:hAnsiTheme="minorHAnsi" w:cstheme="minorHAnsi"/>
                <w:sz w:val="24"/>
                <w:szCs w:val="24"/>
                <w:lang w:val="nn-NO"/>
              </w:rPr>
            </w:pPr>
          </w:p>
        </w:tc>
      </w:tr>
      <w:tr w:rsidR="002616A1" w:rsidRPr="004A08D1" w14:paraId="23992D27" w14:textId="77777777" w:rsidTr="00B22BD3">
        <w:tc>
          <w:tcPr>
            <w:tcW w:w="3828" w:type="dxa"/>
          </w:tcPr>
          <w:p w14:paraId="27A07399" w14:textId="77777777" w:rsidR="002616A1" w:rsidRPr="002616A1" w:rsidRDefault="002616A1" w:rsidP="00B22BD3">
            <w:pPr>
              <w:pStyle w:val="Brdtekst"/>
              <w:rPr>
                <w:rFonts w:asciiTheme="minorHAnsi" w:hAnsiTheme="minorHAnsi" w:cstheme="minorHAnsi"/>
                <w:b/>
                <w:sz w:val="24"/>
                <w:szCs w:val="24"/>
              </w:rPr>
            </w:pPr>
            <w:r w:rsidRPr="002616A1">
              <w:rPr>
                <w:rFonts w:asciiTheme="minorHAnsi" w:hAnsiTheme="minorHAnsi" w:cstheme="minorHAnsi"/>
                <w:b/>
                <w:sz w:val="24"/>
                <w:szCs w:val="24"/>
              </w:rPr>
              <w:t>Pris</w:t>
            </w:r>
          </w:p>
        </w:tc>
        <w:tc>
          <w:tcPr>
            <w:tcW w:w="5103" w:type="dxa"/>
          </w:tcPr>
          <w:p w14:paraId="517F8188" w14:textId="77777777" w:rsidR="002616A1" w:rsidRPr="004A08D1" w:rsidRDefault="002616A1" w:rsidP="002616A1">
            <w:pPr>
              <w:pStyle w:val="Brdtekst"/>
              <w:ind w:left="360"/>
              <w:rPr>
                <w:rFonts w:asciiTheme="minorHAnsi" w:hAnsiTheme="minorHAnsi" w:cstheme="minorHAnsi"/>
                <w:sz w:val="24"/>
                <w:szCs w:val="24"/>
                <w:lang w:val="nn-NO"/>
              </w:rPr>
            </w:pPr>
          </w:p>
        </w:tc>
      </w:tr>
      <w:tr w:rsidR="002D03D9" w:rsidRPr="004A08D1" w14:paraId="346BA0ED" w14:textId="77777777" w:rsidTr="00B22BD3">
        <w:tc>
          <w:tcPr>
            <w:tcW w:w="3828" w:type="dxa"/>
          </w:tcPr>
          <w:p w14:paraId="0C61B516" w14:textId="06E477A8" w:rsidR="002D03D9" w:rsidRPr="00CD4DE7" w:rsidRDefault="00393FD8" w:rsidP="00B22BD3">
            <w:pPr>
              <w:pStyle w:val="Brdtekst"/>
              <w:rPr>
                <w:rFonts w:asciiTheme="minorHAnsi" w:hAnsiTheme="minorHAnsi" w:cstheme="minorHAnsi"/>
                <w:sz w:val="24"/>
                <w:szCs w:val="24"/>
              </w:rPr>
            </w:pPr>
            <w:r>
              <w:rPr>
                <w:rFonts w:asciiTheme="minorHAnsi" w:hAnsiTheme="minorHAnsi" w:cstheme="minorHAnsi"/>
                <w:sz w:val="24"/>
                <w:szCs w:val="24"/>
              </w:rPr>
              <w:t xml:space="preserve">Sum </w:t>
            </w:r>
            <w:r w:rsidR="00EA5B50">
              <w:rPr>
                <w:rFonts w:asciiTheme="minorHAnsi" w:hAnsiTheme="minorHAnsi" w:cstheme="minorHAnsi"/>
                <w:sz w:val="24"/>
                <w:szCs w:val="24"/>
              </w:rPr>
              <w:t xml:space="preserve">av arbeidskostnader og kostnader til reise og </w:t>
            </w:r>
            <w:proofErr w:type="spellStart"/>
            <w:r w:rsidR="00EA5B50">
              <w:rPr>
                <w:rFonts w:asciiTheme="minorHAnsi" w:hAnsiTheme="minorHAnsi" w:cstheme="minorHAnsi"/>
                <w:sz w:val="24"/>
                <w:szCs w:val="24"/>
              </w:rPr>
              <w:t>opphald</w:t>
            </w:r>
            <w:proofErr w:type="spellEnd"/>
            <w:r w:rsidR="00EA5B50">
              <w:rPr>
                <w:rFonts w:asciiTheme="minorHAnsi" w:hAnsiTheme="minorHAnsi" w:cstheme="minorHAnsi"/>
                <w:sz w:val="24"/>
                <w:szCs w:val="24"/>
              </w:rPr>
              <w:t>.</w:t>
            </w:r>
          </w:p>
        </w:tc>
        <w:tc>
          <w:tcPr>
            <w:tcW w:w="5103" w:type="dxa"/>
          </w:tcPr>
          <w:p w14:paraId="1B6CB515" w14:textId="16BAF9AD" w:rsidR="002D03D9" w:rsidRDefault="00CA7FC4" w:rsidP="002616A1">
            <w:pPr>
              <w:pStyle w:val="Brdtekst"/>
              <w:ind w:left="360"/>
              <w:rPr>
                <w:rFonts w:asciiTheme="minorHAnsi" w:hAnsiTheme="minorHAnsi" w:cstheme="minorHAnsi"/>
                <w:sz w:val="24"/>
                <w:szCs w:val="24"/>
                <w:lang w:val="nn-NO"/>
              </w:rPr>
            </w:pPr>
            <w:r>
              <w:rPr>
                <w:rFonts w:asciiTheme="minorHAnsi" w:hAnsiTheme="minorHAnsi" w:cstheme="minorHAnsi"/>
                <w:sz w:val="24"/>
                <w:szCs w:val="24"/>
                <w:lang w:val="nn-NO"/>
              </w:rPr>
              <w:t>Utfylling i prisskjema</w:t>
            </w:r>
          </w:p>
        </w:tc>
      </w:tr>
      <w:tr w:rsidR="00892CDC" w:rsidRPr="004A08D1" w14:paraId="2B345567" w14:textId="77777777" w:rsidTr="00B22BD3">
        <w:tc>
          <w:tcPr>
            <w:tcW w:w="3828" w:type="dxa"/>
          </w:tcPr>
          <w:p w14:paraId="4665F67A" w14:textId="66742D90" w:rsidR="00892CDC" w:rsidRPr="00CD4DE7" w:rsidRDefault="00892CDC" w:rsidP="00B22BD3">
            <w:pPr>
              <w:pStyle w:val="Brdtekst"/>
              <w:rPr>
                <w:rFonts w:asciiTheme="minorHAnsi" w:hAnsiTheme="minorHAnsi" w:cstheme="minorHAnsi"/>
                <w:sz w:val="24"/>
                <w:szCs w:val="24"/>
              </w:rPr>
            </w:pPr>
          </w:p>
        </w:tc>
        <w:tc>
          <w:tcPr>
            <w:tcW w:w="5103" w:type="dxa"/>
          </w:tcPr>
          <w:p w14:paraId="50AD80D5" w14:textId="1204D05F" w:rsidR="00892CDC" w:rsidRDefault="00892CDC" w:rsidP="002616A1">
            <w:pPr>
              <w:pStyle w:val="Brdtekst"/>
              <w:ind w:left="360"/>
              <w:rPr>
                <w:rFonts w:asciiTheme="minorHAnsi" w:hAnsiTheme="minorHAnsi" w:cstheme="minorHAnsi"/>
                <w:sz w:val="24"/>
                <w:szCs w:val="24"/>
                <w:lang w:val="nn-NO"/>
              </w:rPr>
            </w:pPr>
          </w:p>
        </w:tc>
      </w:tr>
    </w:tbl>
    <w:p w14:paraId="2FC1330A" w14:textId="77777777" w:rsidR="00BD0637" w:rsidRDefault="00BD0637" w:rsidP="00BD0637">
      <w:pPr>
        <w:rPr>
          <w:rFonts w:cs="Arial"/>
          <w:sz w:val="20"/>
          <w:szCs w:val="20"/>
          <w:lang w:val="nn-NO"/>
        </w:rPr>
      </w:pPr>
    </w:p>
    <w:p w14:paraId="21CFD948" w14:textId="77777777" w:rsidR="00861EC3" w:rsidRPr="00F944EE" w:rsidRDefault="00861EC3" w:rsidP="00BD0637">
      <w:pPr>
        <w:rPr>
          <w:rFonts w:cs="Arial"/>
          <w:sz w:val="20"/>
          <w:szCs w:val="20"/>
          <w:lang w:val="nn-NO"/>
        </w:rPr>
      </w:pPr>
    </w:p>
    <w:p w14:paraId="3DCF600B" w14:textId="77777777" w:rsidR="00861EC3" w:rsidRDefault="00861EC3" w:rsidP="00861EC3">
      <w:pPr>
        <w:rPr>
          <w:b/>
          <w:sz w:val="24"/>
          <w:szCs w:val="24"/>
          <w:lang w:val="nn-NO"/>
        </w:rPr>
      </w:pPr>
      <w:r>
        <w:rPr>
          <w:b/>
          <w:sz w:val="24"/>
          <w:szCs w:val="24"/>
          <w:lang w:val="nn-NO"/>
        </w:rPr>
        <w:t>Vektlegging av kriterium for inngåing av kontrakt</w:t>
      </w:r>
    </w:p>
    <w:p w14:paraId="57A46B5F" w14:textId="77777777" w:rsidR="002C796C" w:rsidRDefault="00861EC3" w:rsidP="002C796C">
      <w:pPr>
        <w:rPr>
          <w:b/>
          <w:sz w:val="24"/>
          <w:szCs w:val="24"/>
          <w:lang w:val="nn-NO"/>
        </w:rPr>
      </w:pPr>
      <w:r w:rsidRPr="006B30B1">
        <w:rPr>
          <w:b/>
          <w:sz w:val="24"/>
          <w:szCs w:val="24"/>
          <w:lang w:val="nn-NO"/>
        </w:rPr>
        <w:t>Kvalitet:</w:t>
      </w:r>
      <w:r w:rsidRPr="006B30B1">
        <w:rPr>
          <w:sz w:val="24"/>
          <w:szCs w:val="24"/>
          <w:lang w:val="nn-NO"/>
        </w:rPr>
        <w:t xml:space="preserve"> </w:t>
      </w:r>
      <w:r>
        <w:rPr>
          <w:rFonts w:cs="Arial"/>
          <w:sz w:val="24"/>
          <w:szCs w:val="24"/>
          <w:lang w:val="nn-NO"/>
        </w:rPr>
        <w:t xml:space="preserve">Fylkesmannen vil leggje </w:t>
      </w:r>
      <w:r w:rsidR="00391182">
        <w:rPr>
          <w:rFonts w:cs="Arial"/>
          <w:sz w:val="24"/>
          <w:szCs w:val="24"/>
          <w:lang w:val="nn-NO"/>
        </w:rPr>
        <w:t xml:space="preserve">stor vekt </w:t>
      </w:r>
      <w:r>
        <w:rPr>
          <w:rFonts w:cs="Arial"/>
          <w:sz w:val="24"/>
          <w:szCs w:val="24"/>
          <w:lang w:val="nn-NO"/>
        </w:rPr>
        <w:t>på kvalitet. Dersom det er klare skilnader mellom tilboda når det gjeld fagleg innsikt og føremålstenleg metodikk, eller miljøomsyn i feltarbeidet, vil Fylkesmannen velje det tilbodet som er kvalitativt best etter desse kriteria.</w:t>
      </w:r>
      <w:r w:rsidR="002C796C" w:rsidRPr="002C796C">
        <w:rPr>
          <w:b/>
          <w:sz w:val="24"/>
          <w:szCs w:val="24"/>
          <w:lang w:val="nn-NO"/>
        </w:rPr>
        <w:t xml:space="preserve"> </w:t>
      </w:r>
    </w:p>
    <w:p w14:paraId="59B8127F" w14:textId="578A960C" w:rsidR="002C796C" w:rsidRDefault="002C796C" w:rsidP="002C796C">
      <w:pPr>
        <w:rPr>
          <w:b/>
          <w:sz w:val="24"/>
          <w:szCs w:val="24"/>
          <w:lang w:val="nn-NO"/>
        </w:rPr>
      </w:pPr>
      <w:r>
        <w:rPr>
          <w:b/>
          <w:sz w:val="24"/>
          <w:szCs w:val="24"/>
          <w:lang w:val="nn-NO"/>
        </w:rPr>
        <w:t>Tidleg oppstart</w:t>
      </w:r>
      <w:r w:rsidRPr="009E2773">
        <w:rPr>
          <w:b/>
          <w:sz w:val="24"/>
          <w:szCs w:val="24"/>
          <w:lang w:val="nn-NO"/>
        </w:rPr>
        <w:t>:</w:t>
      </w:r>
      <w:r w:rsidRPr="009E2773">
        <w:rPr>
          <w:sz w:val="24"/>
          <w:szCs w:val="24"/>
          <w:lang w:val="nn-NO"/>
        </w:rPr>
        <w:t xml:space="preserve"> </w:t>
      </w:r>
      <w:r w:rsidRPr="007F2B9A">
        <w:rPr>
          <w:rFonts w:cs="Arial"/>
          <w:sz w:val="24"/>
          <w:szCs w:val="24"/>
          <w:lang w:val="nn-NO"/>
        </w:rPr>
        <w:t xml:space="preserve">Dersom </w:t>
      </w:r>
      <w:r>
        <w:rPr>
          <w:rFonts w:cs="Arial"/>
          <w:sz w:val="24"/>
          <w:szCs w:val="24"/>
          <w:lang w:val="nn-NO"/>
        </w:rPr>
        <w:t>det ikkje er vesentlege skilnader i kvalitet, vil Fylkesmannen velje den som er i stand til å byrje på arbeidet i 2019, og helst så snart som mogleg, med mindre prisskilnadene er urimeleg store</w:t>
      </w:r>
      <w:r w:rsidR="00413019">
        <w:rPr>
          <w:rFonts w:cs="Arial"/>
          <w:sz w:val="24"/>
          <w:szCs w:val="24"/>
          <w:lang w:val="nn-NO"/>
        </w:rPr>
        <w:t>.</w:t>
      </w:r>
      <w:r>
        <w:rPr>
          <w:rFonts w:cs="Arial"/>
          <w:sz w:val="24"/>
          <w:szCs w:val="24"/>
          <w:lang w:val="nn-NO"/>
        </w:rPr>
        <w:t xml:space="preserve"> Ein føresetnad for vektlegging av tidleg oppstart er at arbeidet ikkje gjeld spørsmål som krev andre undersøkingar først (t.d. vil spørsmål 9 og 10 i oppdragsskildringa neppe vere meiningsfulle å byrje med før ein del anna arbeid er gjort).</w:t>
      </w:r>
      <w:r w:rsidRPr="00AF169A">
        <w:rPr>
          <w:b/>
          <w:sz w:val="24"/>
          <w:szCs w:val="24"/>
          <w:lang w:val="nn-NO"/>
        </w:rPr>
        <w:t xml:space="preserve"> </w:t>
      </w:r>
    </w:p>
    <w:p w14:paraId="788C8A01" w14:textId="7BDEF590" w:rsidR="00B06E4A" w:rsidRDefault="00B06E4A" w:rsidP="00B06E4A">
      <w:pPr>
        <w:rPr>
          <w:rFonts w:cs="Arial"/>
          <w:sz w:val="24"/>
          <w:szCs w:val="24"/>
          <w:lang w:val="nn-NO"/>
        </w:rPr>
      </w:pPr>
      <w:r>
        <w:rPr>
          <w:b/>
          <w:sz w:val="24"/>
          <w:szCs w:val="24"/>
          <w:lang w:val="nn-NO"/>
        </w:rPr>
        <w:t>Grad av måloppfylling</w:t>
      </w:r>
      <w:r w:rsidRPr="006B30B1">
        <w:rPr>
          <w:b/>
          <w:sz w:val="24"/>
          <w:szCs w:val="24"/>
          <w:lang w:val="nn-NO"/>
        </w:rPr>
        <w:t>:</w:t>
      </w:r>
      <w:r w:rsidRPr="006B30B1">
        <w:rPr>
          <w:sz w:val="24"/>
          <w:szCs w:val="24"/>
          <w:lang w:val="nn-NO"/>
        </w:rPr>
        <w:t xml:space="preserve"> </w:t>
      </w:r>
      <w:r>
        <w:rPr>
          <w:rFonts w:cs="Arial"/>
          <w:sz w:val="24"/>
          <w:szCs w:val="24"/>
          <w:lang w:val="nn-NO"/>
        </w:rPr>
        <w:t xml:space="preserve">I den grad </w:t>
      </w:r>
      <w:r w:rsidR="00391182">
        <w:rPr>
          <w:rFonts w:cs="Arial"/>
          <w:sz w:val="24"/>
          <w:szCs w:val="24"/>
          <w:lang w:val="nn-NO"/>
        </w:rPr>
        <w:t xml:space="preserve">kvaliteten er tilfredsstillande, og </w:t>
      </w:r>
      <w:r>
        <w:rPr>
          <w:rFonts w:cs="Arial"/>
          <w:sz w:val="24"/>
          <w:szCs w:val="24"/>
          <w:lang w:val="nn-NO"/>
        </w:rPr>
        <w:t xml:space="preserve">budsjettet </w:t>
      </w:r>
      <w:r w:rsidR="00391182">
        <w:rPr>
          <w:rFonts w:cs="Arial"/>
          <w:sz w:val="24"/>
          <w:szCs w:val="24"/>
          <w:lang w:val="nn-NO"/>
        </w:rPr>
        <w:t>gjev rom for det,</w:t>
      </w:r>
      <w:r>
        <w:rPr>
          <w:rFonts w:cs="Arial"/>
          <w:sz w:val="24"/>
          <w:szCs w:val="24"/>
          <w:lang w:val="nn-NO"/>
        </w:rPr>
        <w:t xml:space="preserve"> vil Fylkesmannen velje det tilbodet som etter vår vurdering vil svare på </w:t>
      </w:r>
      <w:r w:rsidR="00391182">
        <w:rPr>
          <w:rFonts w:cs="Arial"/>
          <w:sz w:val="24"/>
          <w:szCs w:val="24"/>
          <w:lang w:val="nn-NO"/>
        </w:rPr>
        <w:t>mest</w:t>
      </w:r>
      <w:r>
        <w:rPr>
          <w:rFonts w:cs="Arial"/>
          <w:sz w:val="24"/>
          <w:szCs w:val="24"/>
          <w:lang w:val="nn-NO"/>
        </w:rPr>
        <w:t xml:space="preserve"> mogleg av </w:t>
      </w:r>
      <w:r>
        <w:rPr>
          <w:rFonts w:cs="Arial"/>
          <w:sz w:val="24"/>
          <w:szCs w:val="24"/>
          <w:lang w:val="nn-NO"/>
        </w:rPr>
        <w:lastRenderedPageBreak/>
        <w:t xml:space="preserve">spørsmåla i oppdragsskildringa (slik dei står punktvis, eller slik dei eventuelt bør </w:t>
      </w:r>
      <w:proofErr w:type="spellStart"/>
      <w:r>
        <w:rPr>
          <w:rFonts w:cs="Arial"/>
          <w:sz w:val="24"/>
          <w:szCs w:val="24"/>
          <w:lang w:val="nn-NO"/>
        </w:rPr>
        <w:t>omformulerast</w:t>
      </w:r>
      <w:proofErr w:type="spellEnd"/>
      <w:r>
        <w:rPr>
          <w:rFonts w:cs="Arial"/>
          <w:sz w:val="24"/>
          <w:szCs w:val="24"/>
          <w:lang w:val="nn-NO"/>
        </w:rPr>
        <w:t xml:space="preserve"> eller differensierast). </w:t>
      </w:r>
    </w:p>
    <w:p w14:paraId="4297353C" w14:textId="7A2D70BF" w:rsidR="00BD0637" w:rsidRDefault="003F653B" w:rsidP="00BD0637">
      <w:pPr>
        <w:rPr>
          <w:sz w:val="24"/>
          <w:szCs w:val="24"/>
          <w:lang w:val="nn-NO"/>
        </w:rPr>
      </w:pPr>
      <w:r>
        <w:rPr>
          <w:b/>
          <w:sz w:val="24"/>
          <w:szCs w:val="24"/>
          <w:lang w:val="nn-NO"/>
        </w:rPr>
        <w:t>Pris</w:t>
      </w:r>
      <w:r w:rsidR="00BD0637" w:rsidRPr="009E2773">
        <w:rPr>
          <w:b/>
          <w:sz w:val="24"/>
          <w:szCs w:val="24"/>
          <w:lang w:val="nn-NO"/>
        </w:rPr>
        <w:t>:</w:t>
      </w:r>
      <w:r>
        <w:rPr>
          <w:sz w:val="24"/>
          <w:szCs w:val="24"/>
          <w:lang w:val="nn-NO"/>
        </w:rPr>
        <w:t xml:space="preserve"> </w:t>
      </w:r>
      <w:r w:rsidR="008A2E10">
        <w:rPr>
          <w:sz w:val="24"/>
          <w:szCs w:val="24"/>
          <w:lang w:val="nn-NO"/>
        </w:rPr>
        <w:t xml:space="preserve">Pris på tilbodet er lik summen av arbeidskostnader og reise- og opphaldskostnader. </w:t>
      </w:r>
      <w:r>
        <w:rPr>
          <w:sz w:val="24"/>
          <w:szCs w:val="24"/>
          <w:lang w:val="nn-NO"/>
        </w:rPr>
        <w:t xml:space="preserve">Dersom tilboda er jamne på kvalitet og snarleg gjennomføring, vil Fylkesmannen leggje avgjerande vekt </w:t>
      </w:r>
      <w:r w:rsidR="006514B1">
        <w:rPr>
          <w:sz w:val="24"/>
          <w:szCs w:val="24"/>
          <w:lang w:val="nn-NO"/>
        </w:rPr>
        <w:t xml:space="preserve">på kor mykje av problemstillingane </w:t>
      </w:r>
      <w:r w:rsidR="008A2E10">
        <w:rPr>
          <w:sz w:val="24"/>
          <w:szCs w:val="24"/>
          <w:lang w:val="nn-NO"/>
        </w:rPr>
        <w:t xml:space="preserve">i pkt. 1.2.2 </w:t>
      </w:r>
      <w:r w:rsidR="006514B1">
        <w:rPr>
          <w:sz w:val="24"/>
          <w:szCs w:val="24"/>
          <w:lang w:val="nn-NO"/>
        </w:rPr>
        <w:t>tilbodet vil gje gode svar på</w:t>
      </w:r>
      <w:r w:rsidR="008A2E10">
        <w:rPr>
          <w:sz w:val="24"/>
          <w:szCs w:val="24"/>
          <w:lang w:val="nn-NO"/>
        </w:rPr>
        <w:t xml:space="preserve"> for den tilbodne prisen. </w:t>
      </w:r>
    </w:p>
    <w:p w14:paraId="34AE8AB5" w14:textId="4F89A6A7" w:rsidR="007028E6" w:rsidRPr="002D5A9B" w:rsidRDefault="007028E6" w:rsidP="007028E6">
      <w:pPr>
        <w:rPr>
          <w:lang w:val="nn-NO"/>
        </w:rPr>
      </w:pPr>
    </w:p>
    <w:p w14:paraId="256ABBCE" w14:textId="77777777" w:rsidR="0000050A" w:rsidRDefault="0000050A" w:rsidP="00BD0637">
      <w:pPr>
        <w:rPr>
          <w:sz w:val="24"/>
          <w:szCs w:val="24"/>
          <w:lang w:val="nn-NO"/>
        </w:rPr>
      </w:pPr>
    </w:p>
    <w:p w14:paraId="0AB38403" w14:textId="77777777" w:rsidR="00BD0637" w:rsidRPr="003D53C7" w:rsidRDefault="00BD0637" w:rsidP="00BD0637">
      <w:pPr>
        <w:pStyle w:val="Overskrift1"/>
        <w:rPr>
          <w:lang w:val="nn-NO"/>
        </w:rPr>
      </w:pPr>
      <w:bookmarkStart w:id="80" w:name="_Toc19867119"/>
      <w:bookmarkStart w:id="81" w:name="_Toc23143616"/>
      <w:r>
        <w:rPr>
          <w:lang w:val="nn-NO"/>
        </w:rPr>
        <w:t>INNLEVERING AV TILBOD OG TILBODSUTFORMING</w:t>
      </w:r>
      <w:bookmarkEnd w:id="80"/>
      <w:bookmarkEnd w:id="81"/>
      <w:r w:rsidRPr="003D53C7">
        <w:rPr>
          <w:lang w:val="nn-NO"/>
        </w:rPr>
        <w:t xml:space="preserve"> </w:t>
      </w:r>
    </w:p>
    <w:p w14:paraId="23DC2715" w14:textId="77777777" w:rsidR="00BD0637" w:rsidRPr="003D53C7" w:rsidRDefault="00BD0637" w:rsidP="00BD0637">
      <w:pPr>
        <w:rPr>
          <w:rFonts w:cs="Arial"/>
          <w:color w:val="0000FF"/>
          <w:sz w:val="24"/>
          <w:szCs w:val="24"/>
          <w:lang w:val="nn-NO"/>
        </w:rPr>
      </w:pPr>
    </w:p>
    <w:p w14:paraId="4FD408C0" w14:textId="77777777" w:rsidR="00BD0637" w:rsidRPr="0020749B" w:rsidRDefault="00BD0637" w:rsidP="00BD0637">
      <w:pPr>
        <w:pStyle w:val="Overskrift2"/>
      </w:pPr>
      <w:bookmarkStart w:id="82" w:name="_Toc470000380"/>
      <w:bookmarkStart w:id="83" w:name="_Toc19867120"/>
      <w:bookmarkStart w:id="84" w:name="_Toc23143617"/>
      <w:r w:rsidRPr="0020749B">
        <w:t xml:space="preserve">Innlevering av </w:t>
      </w:r>
      <w:proofErr w:type="spellStart"/>
      <w:r w:rsidRPr="0020749B">
        <w:t>tilb</w:t>
      </w:r>
      <w:r>
        <w:t>o</w:t>
      </w:r>
      <w:r w:rsidRPr="0020749B">
        <w:t>d</w:t>
      </w:r>
      <w:bookmarkEnd w:id="82"/>
      <w:bookmarkEnd w:id="83"/>
      <w:bookmarkEnd w:id="84"/>
      <w:proofErr w:type="spellEnd"/>
    </w:p>
    <w:p w14:paraId="14608977" w14:textId="77777777" w:rsidR="00BD0637" w:rsidRPr="00FA6792" w:rsidRDefault="00BD0637" w:rsidP="00BD0637">
      <w:pPr>
        <w:rPr>
          <w:rFonts w:cs="Arial"/>
          <w:sz w:val="24"/>
          <w:szCs w:val="24"/>
        </w:rPr>
      </w:pPr>
      <w:bookmarkStart w:id="85" w:name="_Toc165189794"/>
      <w:r w:rsidRPr="00170E72">
        <w:rPr>
          <w:rFonts w:cs="Arial"/>
          <w:sz w:val="24"/>
          <w:szCs w:val="24"/>
        </w:rPr>
        <w:t xml:space="preserve">Fylkesmannen </w:t>
      </w:r>
      <w:proofErr w:type="spellStart"/>
      <w:r w:rsidRPr="00170E72">
        <w:rPr>
          <w:rFonts w:cs="Arial"/>
          <w:sz w:val="24"/>
          <w:szCs w:val="24"/>
        </w:rPr>
        <w:t>ønskjer</w:t>
      </w:r>
      <w:proofErr w:type="spellEnd"/>
      <w:r w:rsidRPr="00170E72">
        <w:rPr>
          <w:rFonts w:cs="Arial"/>
          <w:sz w:val="24"/>
          <w:szCs w:val="24"/>
        </w:rPr>
        <w:t xml:space="preserve"> å få </w:t>
      </w:r>
      <w:proofErr w:type="spellStart"/>
      <w:r w:rsidRPr="00170E72">
        <w:rPr>
          <w:rFonts w:cs="Arial"/>
          <w:sz w:val="24"/>
          <w:szCs w:val="24"/>
        </w:rPr>
        <w:t>tilbodet</w:t>
      </w:r>
      <w:proofErr w:type="spellEnd"/>
      <w:r w:rsidRPr="00170E72">
        <w:rPr>
          <w:rFonts w:cs="Arial"/>
          <w:sz w:val="24"/>
          <w:szCs w:val="24"/>
        </w:rPr>
        <w:t xml:space="preserve"> som e-post, til adressa </w:t>
      </w:r>
      <w:hyperlink r:id="rId20" w:history="1">
        <w:r w:rsidR="00170E72" w:rsidRPr="00170E72">
          <w:rPr>
            <w:rStyle w:val="Hyperkobling"/>
            <w:rFonts w:cs="Arial"/>
            <w:sz w:val="24"/>
            <w:szCs w:val="24"/>
          </w:rPr>
          <w:t>fmvlpost@fylkesmannen.no</w:t>
        </w:r>
      </w:hyperlink>
      <w:r w:rsidR="00E80546" w:rsidRPr="00FA6792">
        <w:rPr>
          <w:rFonts w:cs="Arial"/>
          <w:sz w:val="24"/>
          <w:szCs w:val="24"/>
        </w:rPr>
        <w:t xml:space="preserve"> ,  </w:t>
      </w:r>
      <w:r w:rsidR="00170E72" w:rsidRPr="00170E72">
        <w:rPr>
          <w:rStyle w:val="Hyperkobling"/>
          <w:rFonts w:cs="Arial"/>
          <w:color w:val="auto"/>
          <w:sz w:val="24"/>
          <w:szCs w:val="24"/>
        </w:rPr>
        <w:t>eller digital postkasse</w:t>
      </w:r>
      <w:r w:rsidRPr="00170E72">
        <w:rPr>
          <w:rFonts w:cs="Arial"/>
          <w:sz w:val="24"/>
          <w:szCs w:val="24"/>
        </w:rPr>
        <w:t xml:space="preserve">. </w:t>
      </w:r>
      <w:proofErr w:type="spellStart"/>
      <w:r w:rsidR="00170E72" w:rsidRPr="00FA6792">
        <w:rPr>
          <w:rFonts w:cs="Arial"/>
          <w:sz w:val="24"/>
          <w:szCs w:val="24"/>
        </w:rPr>
        <w:t>Sistnemnde</w:t>
      </w:r>
      <w:proofErr w:type="spellEnd"/>
      <w:r w:rsidR="00170E72" w:rsidRPr="00FA6792">
        <w:rPr>
          <w:rFonts w:cs="Arial"/>
          <w:sz w:val="24"/>
          <w:szCs w:val="24"/>
        </w:rPr>
        <w:t xml:space="preserve"> er det </w:t>
      </w:r>
      <w:proofErr w:type="spellStart"/>
      <w:r w:rsidR="00170E72" w:rsidRPr="00FA6792">
        <w:rPr>
          <w:rFonts w:cs="Arial"/>
          <w:sz w:val="24"/>
          <w:szCs w:val="24"/>
        </w:rPr>
        <w:t>tryggaste</w:t>
      </w:r>
      <w:proofErr w:type="spellEnd"/>
      <w:r w:rsidR="00170E72" w:rsidRPr="00FA6792">
        <w:rPr>
          <w:rFonts w:cs="Arial"/>
          <w:sz w:val="24"/>
          <w:szCs w:val="24"/>
        </w:rPr>
        <w:t xml:space="preserve"> med tanke på at </w:t>
      </w:r>
      <w:proofErr w:type="spellStart"/>
      <w:r w:rsidR="00170E72" w:rsidRPr="00FA6792">
        <w:rPr>
          <w:rFonts w:cs="Arial"/>
          <w:sz w:val="24"/>
          <w:szCs w:val="24"/>
        </w:rPr>
        <w:t>tilbodet</w:t>
      </w:r>
      <w:proofErr w:type="spellEnd"/>
      <w:r w:rsidR="00170E72" w:rsidRPr="00FA6792">
        <w:rPr>
          <w:rFonts w:cs="Arial"/>
          <w:sz w:val="24"/>
          <w:szCs w:val="24"/>
        </w:rPr>
        <w:t xml:space="preserve"> kan </w:t>
      </w:r>
      <w:proofErr w:type="spellStart"/>
      <w:r w:rsidR="00170E72" w:rsidRPr="00FA6792">
        <w:rPr>
          <w:rFonts w:cs="Arial"/>
          <w:sz w:val="24"/>
          <w:szCs w:val="24"/>
        </w:rPr>
        <w:t>innehalde</w:t>
      </w:r>
      <w:proofErr w:type="spellEnd"/>
      <w:r w:rsidR="00170E72" w:rsidRPr="00FA6792">
        <w:rPr>
          <w:rFonts w:cs="Arial"/>
          <w:sz w:val="24"/>
          <w:szCs w:val="24"/>
        </w:rPr>
        <w:t xml:space="preserve"> sensitiv </w:t>
      </w:r>
      <w:r w:rsidRPr="00FA6792">
        <w:rPr>
          <w:rFonts w:cs="Arial"/>
          <w:sz w:val="24"/>
          <w:szCs w:val="24"/>
        </w:rPr>
        <w:t xml:space="preserve">informasjon, </w:t>
      </w:r>
      <w:r w:rsidR="00170E72" w:rsidRPr="00FA6792">
        <w:rPr>
          <w:rFonts w:cs="Arial"/>
          <w:sz w:val="24"/>
          <w:szCs w:val="24"/>
        </w:rPr>
        <w:t xml:space="preserve">og at e-post kan </w:t>
      </w:r>
      <w:proofErr w:type="spellStart"/>
      <w:r w:rsidR="00170E72" w:rsidRPr="00FA6792">
        <w:rPr>
          <w:rFonts w:cs="Arial"/>
          <w:sz w:val="24"/>
          <w:szCs w:val="24"/>
        </w:rPr>
        <w:t>kome</w:t>
      </w:r>
      <w:proofErr w:type="spellEnd"/>
      <w:r w:rsidR="00170E72" w:rsidRPr="00FA6792">
        <w:rPr>
          <w:rFonts w:cs="Arial"/>
          <w:sz w:val="24"/>
          <w:szCs w:val="24"/>
        </w:rPr>
        <w:t xml:space="preserve"> på </w:t>
      </w:r>
      <w:proofErr w:type="spellStart"/>
      <w:r w:rsidR="00170E72" w:rsidRPr="00FA6792">
        <w:rPr>
          <w:rFonts w:cs="Arial"/>
          <w:sz w:val="24"/>
          <w:szCs w:val="24"/>
        </w:rPr>
        <w:t>avvegar</w:t>
      </w:r>
      <w:proofErr w:type="spellEnd"/>
      <w:r w:rsidR="00170E72" w:rsidRPr="00FA6792">
        <w:rPr>
          <w:rFonts w:cs="Arial"/>
          <w:sz w:val="24"/>
          <w:szCs w:val="24"/>
        </w:rPr>
        <w:t xml:space="preserve">. Organisasjonsnummeret til Fylkesmannen i </w:t>
      </w:r>
      <w:proofErr w:type="spellStart"/>
      <w:r w:rsidR="00170E72" w:rsidRPr="00FA6792">
        <w:rPr>
          <w:rFonts w:cs="Arial"/>
          <w:sz w:val="24"/>
          <w:szCs w:val="24"/>
        </w:rPr>
        <w:t>Vestland</w:t>
      </w:r>
      <w:proofErr w:type="spellEnd"/>
      <w:r w:rsidR="00170E72" w:rsidRPr="00FA6792">
        <w:rPr>
          <w:rFonts w:cs="Arial"/>
          <w:sz w:val="24"/>
          <w:szCs w:val="24"/>
        </w:rPr>
        <w:t xml:space="preserve"> er</w:t>
      </w:r>
      <w:r w:rsidRPr="00FA6792">
        <w:rPr>
          <w:rFonts w:cs="Arial"/>
          <w:sz w:val="24"/>
          <w:szCs w:val="24"/>
        </w:rPr>
        <w:t xml:space="preserve"> </w:t>
      </w:r>
      <w:r w:rsidR="00E80546" w:rsidRPr="00FA6792">
        <w:rPr>
          <w:rFonts w:cs="Arial"/>
          <w:sz w:val="24"/>
          <w:szCs w:val="24"/>
        </w:rPr>
        <w:t xml:space="preserve">974 760 665. </w:t>
      </w:r>
      <w:r w:rsidR="00170E72" w:rsidRPr="00FA6792">
        <w:rPr>
          <w:rFonts w:cs="Arial"/>
          <w:sz w:val="24"/>
          <w:szCs w:val="24"/>
        </w:rPr>
        <w:t xml:space="preserve"> </w:t>
      </w:r>
      <w:r w:rsidRPr="00FA6792">
        <w:rPr>
          <w:rFonts w:cs="Arial"/>
          <w:sz w:val="24"/>
          <w:szCs w:val="24"/>
        </w:rPr>
        <w:t xml:space="preserve">Saksnummer (som står på konkurransegrunnlaget) skal </w:t>
      </w:r>
      <w:r w:rsidR="00E80546" w:rsidRPr="00FA6792">
        <w:rPr>
          <w:rFonts w:cs="Arial"/>
          <w:sz w:val="24"/>
          <w:szCs w:val="24"/>
        </w:rPr>
        <w:t>stå i overskrifta</w:t>
      </w:r>
      <w:r w:rsidRPr="00FA6792">
        <w:rPr>
          <w:rFonts w:cs="Arial"/>
          <w:sz w:val="24"/>
          <w:szCs w:val="24"/>
        </w:rPr>
        <w:t xml:space="preserve">, slik at arkivet kan føre det med </w:t>
      </w:r>
      <w:proofErr w:type="spellStart"/>
      <w:r w:rsidRPr="00FA6792">
        <w:rPr>
          <w:rFonts w:cs="Arial"/>
          <w:sz w:val="24"/>
          <w:szCs w:val="24"/>
        </w:rPr>
        <w:t>éin</w:t>
      </w:r>
      <w:proofErr w:type="spellEnd"/>
      <w:r w:rsidRPr="00FA6792">
        <w:rPr>
          <w:rFonts w:cs="Arial"/>
          <w:sz w:val="24"/>
          <w:szCs w:val="24"/>
        </w:rPr>
        <w:t xml:space="preserve"> gong. </w:t>
      </w:r>
    </w:p>
    <w:p w14:paraId="56865A4B" w14:textId="77777777" w:rsidR="00BD0637" w:rsidRPr="003E3965" w:rsidRDefault="00170E72" w:rsidP="00BD0637">
      <w:pPr>
        <w:rPr>
          <w:rFonts w:cs="Arial"/>
          <w:sz w:val="24"/>
          <w:szCs w:val="24"/>
          <w:lang w:val="nn-NO"/>
        </w:rPr>
      </w:pPr>
      <w:r>
        <w:rPr>
          <w:rFonts w:cs="Arial"/>
          <w:sz w:val="24"/>
          <w:szCs w:val="24"/>
          <w:lang w:val="nn-NO"/>
        </w:rPr>
        <w:t>B</w:t>
      </w:r>
      <w:r w:rsidR="00BD0637">
        <w:rPr>
          <w:rFonts w:cs="Arial"/>
          <w:sz w:val="24"/>
          <w:szCs w:val="24"/>
          <w:lang w:val="nn-NO"/>
        </w:rPr>
        <w:t xml:space="preserve">åde tilbodsutgreiing, </w:t>
      </w:r>
      <w:r w:rsidR="00EC4BCF">
        <w:rPr>
          <w:rFonts w:cs="Arial"/>
          <w:sz w:val="24"/>
          <w:szCs w:val="24"/>
          <w:lang w:val="nn-NO"/>
        </w:rPr>
        <w:t xml:space="preserve">svarskjema, </w:t>
      </w:r>
      <w:r w:rsidR="00BD0637">
        <w:rPr>
          <w:rFonts w:cs="Arial"/>
          <w:sz w:val="24"/>
          <w:szCs w:val="24"/>
          <w:lang w:val="nn-NO"/>
        </w:rPr>
        <w:t>pris</w:t>
      </w:r>
      <w:r w:rsidR="00EC4BCF">
        <w:rPr>
          <w:rFonts w:cs="Arial"/>
          <w:sz w:val="24"/>
          <w:szCs w:val="24"/>
          <w:lang w:val="nn-NO"/>
        </w:rPr>
        <w:t>skjema</w:t>
      </w:r>
      <w:r w:rsidR="00BD0637">
        <w:rPr>
          <w:rFonts w:cs="Arial"/>
          <w:sz w:val="24"/>
          <w:szCs w:val="24"/>
          <w:lang w:val="nn-NO"/>
        </w:rPr>
        <w:t xml:space="preserve"> og underskrive tilbodsskjema </w:t>
      </w:r>
      <w:r>
        <w:rPr>
          <w:rFonts w:cs="Arial"/>
          <w:sz w:val="24"/>
          <w:szCs w:val="24"/>
          <w:lang w:val="nn-NO"/>
        </w:rPr>
        <w:t xml:space="preserve">skal </w:t>
      </w:r>
      <w:r w:rsidR="00BD0637">
        <w:rPr>
          <w:rFonts w:cs="Arial"/>
          <w:sz w:val="24"/>
          <w:szCs w:val="24"/>
          <w:lang w:val="nn-NO"/>
        </w:rPr>
        <w:t>sendast i</w:t>
      </w:r>
      <w:r w:rsidR="00BD0637" w:rsidRPr="008A0984">
        <w:rPr>
          <w:rFonts w:cs="Arial"/>
          <w:sz w:val="24"/>
          <w:szCs w:val="24"/>
          <w:lang w:val="nn-NO"/>
        </w:rPr>
        <w:t xml:space="preserve"> pdf-format.</w:t>
      </w:r>
    </w:p>
    <w:p w14:paraId="7B42D4B2" w14:textId="77777777" w:rsidR="00BD0637" w:rsidRPr="003E3965" w:rsidRDefault="00BD0637" w:rsidP="00BD0637">
      <w:pPr>
        <w:rPr>
          <w:rFonts w:cs="Arial"/>
          <w:sz w:val="24"/>
          <w:szCs w:val="24"/>
          <w:lang w:val="nn-NO"/>
        </w:rPr>
      </w:pPr>
    </w:p>
    <w:p w14:paraId="4DE6AE9E" w14:textId="77777777" w:rsidR="00BD0637" w:rsidRPr="003E3965" w:rsidRDefault="00BD0637" w:rsidP="00BD0637">
      <w:pPr>
        <w:rPr>
          <w:rFonts w:cs="Arial"/>
          <w:sz w:val="24"/>
          <w:szCs w:val="24"/>
          <w:highlight w:val="yellow"/>
          <w:lang w:val="nn-NO"/>
        </w:rPr>
      </w:pPr>
    </w:p>
    <w:p w14:paraId="25C5CA47" w14:textId="77777777" w:rsidR="00BD0637" w:rsidRPr="00011B9B" w:rsidRDefault="00BD0637" w:rsidP="00BD0637">
      <w:pPr>
        <w:pStyle w:val="Overskrift2"/>
      </w:pPr>
      <w:bookmarkStart w:id="86" w:name="_Toc19867121"/>
      <w:bookmarkStart w:id="87" w:name="_Toc23143618"/>
      <w:r>
        <w:t xml:space="preserve">Utforming av </w:t>
      </w:r>
      <w:proofErr w:type="spellStart"/>
      <w:r>
        <w:t>tilbodet</w:t>
      </w:r>
      <w:bookmarkEnd w:id="86"/>
      <w:bookmarkEnd w:id="87"/>
      <w:proofErr w:type="spellEnd"/>
    </w:p>
    <w:p w14:paraId="2FEDC855" w14:textId="77777777" w:rsidR="00BD0637" w:rsidRDefault="00BD0637" w:rsidP="00BD0637">
      <w:pPr>
        <w:rPr>
          <w:rFonts w:cs="Arial"/>
          <w:sz w:val="24"/>
          <w:szCs w:val="24"/>
          <w:lang w:val="nn-NO"/>
        </w:rPr>
      </w:pPr>
    </w:p>
    <w:p w14:paraId="502B23BE" w14:textId="5E4944FF" w:rsidR="00EF36F5" w:rsidRDefault="00BD0637" w:rsidP="00BD0637">
      <w:pPr>
        <w:rPr>
          <w:rFonts w:cs="Arial"/>
          <w:sz w:val="24"/>
          <w:szCs w:val="24"/>
          <w:lang w:val="nn-NO"/>
        </w:rPr>
      </w:pPr>
      <w:r>
        <w:rPr>
          <w:rFonts w:cs="Arial"/>
          <w:sz w:val="24"/>
          <w:szCs w:val="24"/>
          <w:lang w:val="nn-NO"/>
        </w:rPr>
        <w:t xml:space="preserve">Tilbodsutgreiinga, dvs. der tilbydar skildrar tilbodet sitt, må </w:t>
      </w:r>
      <w:r w:rsidR="00EC4BCF">
        <w:rPr>
          <w:rFonts w:cs="Arial"/>
          <w:sz w:val="24"/>
          <w:szCs w:val="24"/>
          <w:lang w:val="nn-NO"/>
        </w:rPr>
        <w:t xml:space="preserve">ha ei drøfting av </w:t>
      </w:r>
      <w:r w:rsidR="00393FD8">
        <w:rPr>
          <w:rFonts w:cs="Arial"/>
          <w:sz w:val="24"/>
          <w:szCs w:val="24"/>
          <w:lang w:val="nn-NO"/>
        </w:rPr>
        <w:t>dei problemstillingane</w:t>
      </w:r>
      <w:r w:rsidR="00EC4BCF">
        <w:rPr>
          <w:rFonts w:cs="Arial"/>
          <w:sz w:val="24"/>
          <w:szCs w:val="24"/>
          <w:lang w:val="nn-NO"/>
        </w:rPr>
        <w:t xml:space="preserve"> i pkt. 1.2.2.</w:t>
      </w:r>
      <w:r w:rsidR="00393FD8">
        <w:rPr>
          <w:rFonts w:cs="Arial"/>
          <w:sz w:val="24"/>
          <w:szCs w:val="24"/>
          <w:lang w:val="nn-NO"/>
        </w:rPr>
        <w:t xml:space="preserve"> som tilbydar tilbyd seg å løyse</w:t>
      </w:r>
      <w:r w:rsidR="00EC4BCF">
        <w:rPr>
          <w:rFonts w:cs="Arial"/>
          <w:sz w:val="24"/>
          <w:szCs w:val="24"/>
          <w:lang w:val="nn-NO"/>
        </w:rPr>
        <w:t xml:space="preserve">, </w:t>
      </w:r>
      <w:r w:rsidR="00CD409E">
        <w:rPr>
          <w:rFonts w:cs="Arial"/>
          <w:sz w:val="24"/>
          <w:szCs w:val="24"/>
          <w:lang w:val="nn-NO"/>
        </w:rPr>
        <w:t xml:space="preserve">gjerne med grunngjevne framlegg om </w:t>
      </w:r>
      <w:proofErr w:type="spellStart"/>
      <w:r w:rsidR="00CD409E">
        <w:rPr>
          <w:rFonts w:cs="Arial"/>
          <w:sz w:val="24"/>
          <w:szCs w:val="24"/>
          <w:lang w:val="nn-NO"/>
        </w:rPr>
        <w:t>omformulering</w:t>
      </w:r>
      <w:proofErr w:type="spellEnd"/>
      <w:r w:rsidR="00CD409E">
        <w:rPr>
          <w:rFonts w:cs="Arial"/>
          <w:sz w:val="24"/>
          <w:szCs w:val="24"/>
          <w:lang w:val="nn-NO"/>
        </w:rPr>
        <w:t xml:space="preserve"> av nokre spørsmål, saman med ei tilstrekkeleg grundig skildring av kva tilbydar føreslår å gjere for å </w:t>
      </w:r>
      <w:proofErr w:type="spellStart"/>
      <w:r w:rsidR="00CD409E">
        <w:rPr>
          <w:rFonts w:cs="Arial"/>
          <w:sz w:val="24"/>
          <w:szCs w:val="24"/>
          <w:lang w:val="nn-NO"/>
        </w:rPr>
        <w:t>framskaffe</w:t>
      </w:r>
      <w:proofErr w:type="spellEnd"/>
      <w:r w:rsidR="00CD409E">
        <w:rPr>
          <w:rFonts w:cs="Arial"/>
          <w:sz w:val="24"/>
          <w:szCs w:val="24"/>
          <w:lang w:val="nn-NO"/>
        </w:rPr>
        <w:t xml:space="preserve"> den </w:t>
      </w:r>
      <w:r w:rsidR="00443BB9">
        <w:rPr>
          <w:rFonts w:cs="Arial"/>
          <w:sz w:val="24"/>
          <w:szCs w:val="24"/>
          <w:lang w:val="nn-NO"/>
        </w:rPr>
        <w:t>ønskte</w:t>
      </w:r>
      <w:r w:rsidR="00CD409E">
        <w:rPr>
          <w:rFonts w:cs="Arial"/>
          <w:sz w:val="24"/>
          <w:szCs w:val="24"/>
          <w:lang w:val="nn-NO"/>
        </w:rPr>
        <w:t xml:space="preserve"> kunnskapen, eller nærare definerte delar av denne</w:t>
      </w:r>
      <w:r w:rsidR="00E80546">
        <w:rPr>
          <w:rFonts w:cs="Arial"/>
          <w:sz w:val="24"/>
          <w:szCs w:val="24"/>
          <w:lang w:val="nn-NO"/>
        </w:rPr>
        <w:t xml:space="preserve">. </w:t>
      </w:r>
      <w:r w:rsidR="00EF36F5">
        <w:rPr>
          <w:rFonts w:cs="Arial"/>
          <w:sz w:val="24"/>
          <w:szCs w:val="24"/>
          <w:lang w:val="nn-NO"/>
        </w:rPr>
        <w:t xml:space="preserve">Det må gå klart fram kva som er grunnlaget for dei oppgjevne prisane, t.d. tal eller varigheit på turar i felt, </w:t>
      </w:r>
      <w:r w:rsidR="00443BB9">
        <w:rPr>
          <w:rFonts w:cs="Arial"/>
          <w:sz w:val="24"/>
          <w:szCs w:val="24"/>
          <w:lang w:val="nn-NO"/>
        </w:rPr>
        <w:t>kven og kor mange personar som deltek i arbeidet</w:t>
      </w:r>
      <w:r w:rsidR="00E70C1A">
        <w:rPr>
          <w:rFonts w:cs="Arial"/>
          <w:sz w:val="24"/>
          <w:szCs w:val="24"/>
          <w:lang w:val="nn-NO"/>
        </w:rPr>
        <w:t>, kvalifikasjona</w:t>
      </w:r>
      <w:r w:rsidR="008B37A6">
        <w:rPr>
          <w:rFonts w:cs="Arial"/>
          <w:sz w:val="24"/>
          <w:szCs w:val="24"/>
          <w:lang w:val="nn-NO"/>
        </w:rPr>
        <w:t>ne deira</w:t>
      </w:r>
      <w:r w:rsidR="00E70C1A">
        <w:rPr>
          <w:rFonts w:cs="Arial"/>
          <w:sz w:val="24"/>
          <w:szCs w:val="24"/>
          <w:lang w:val="nn-NO"/>
        </w:rPr>
        <w:t xml:space="preserve">, </w:t>
      </w:r>
      <w:r w:rsidR="00EF36F5">
        <w:rPr>
          <w:rFonts w:cs="Arial"/>
          <w:sz w:val="24"/>
          <w:szCs w:val="24"/>
          <w:lang w:val="nn-NO"/>
        </w:rPr>
        <w:t>og kva for resultat arbeidet vil gje. Når ikkje anna er sagt, legg Fylkesmannen til grunn at oppdraget skal vere avslutta og rapportert innan budsjettavslutning</w:t>
      </w:r>
      <w:r w:rsidR="00443BB9">
        <w:rPr>
          <w:rFonts w:cs="Arial"/>
          <w:sz w:val="24"/>
          <w:szCs w:val="24"/>
          <w:lang w:val="nn-NO"/>
        </w:rPr>
        <w:t xml:space="preserve"> i desember</w:t>
      </w:r>
      <w:r w:rsidR="00EF36F5">
        <w:rPr>
          <w:rFonts w:cs="Arial"/>
          <w:sz w:val="24"/>
          <w:szCs w:val="24"/>
          <w:lang w:val="nn-NO"/>
        </w:rPr>
        <w:t xml:space="preserve"> 2020. Dersom tilbydar meiner at ei vidareføring i 2021 er ønskjeleg eller naudsynt for å gje meir pålitelege svar på oppgåva, må det grunngjevast særskilt. </w:t>
      </w:r>
      <w:r w:rsidR="00E80546">
        <w:rPr>
          <w:rFonts w:cs="Arial"/>
          <w:sz w:val="24"/>
          <w:szCs w:val="24"/>
          <w:lang w:val="nn-NO"/>
        </w:rPr>
        <w:t xml:space="preserve">Vidare må det </w:t>
      </w:r>
      <w:r>
        <w:rPr>
          <w:rFonts w:cs="Arial"/>
          <w:sz w:val="24"/>
          <w:szCs w:val="24"/>
          <w:lang w:val="nn-NO"/>
        </w:rPr>
        <w:t>på ein systematisk måte gjer</w:t>
      </w:r>
      <w:r w:rsidR="00E80546">
        <w:rPr>
          <w:rFonts w:cs="Arial"/>
          <w:sz w:val="24"/>
          <w:szCs w:val="24"/>
          <w:lang w:val="nn-NO"/>
        </w:rPr>
        <w:t>ast</w:t>
      </w:r>
      <w:r>
        <w:rPr>
          <w:rFonts w:cs="Arial"/>
          <w:sz w:val="24"/>
          <w:szCs w:val="24"/>
          <w:lang w:val="nn-NO"/>
        </w:rPr>
        <w:t xml:space="preserve"> greie for korleis </w:t>
      </w:r>
      <w:r w:rsidR="00CD409E">
        <w:rPr>
          <w:rFonts w:cs="Arial"/>
          <w:sz w:val="24"/>
          <w:szCs w:val="24"/>
          <w:lang w:val="nn-NO"/>
        </w:rPr>
        <w:t xml:space="preserve">tilbydar meiner at </w:t>
      </w:r>
      <w:r>
        <w:rPr>
          <w:rFonts w:cs="Arial"/>
          <w:sz w:val="24"/>
          <w:szCs w:val="24"/>
          <w:lang w:val="nn-NO"/>
        </w:rPr>
        <w:t xml:space="preserve">tilbodet oppfyller </w:t>
      </w:r>
      <w:r w:rsidR="00E80546">
        <w:rPr>
          <w:rFonts w:cs="Arial"/>
          <w:sz w:val="24"/>
          <w:szCs w:val="24"/>
          <w:lang w:val="nn-NO"/>
        </w:rPr>
        <w:t xml:space="preserve">dei einskilde </w:t>
      </w:r>
      <w:r>
        <w:rPr>
          <w:rFonts w:cs="Arial"/>
          <w:sz w:val="24"/>
          <w:szCs w:val="24"/>
          <w:lang w:val="nn-NO"/>
        </w:rPr>
        <w:t xml:space="preserve">tildelingskriteria. </w:t>
      </w:r>
    </w:p>
    <w:p w14:paraId="22071913" w14:textId="6FDC9EEA" w:rsidR="00BD0637" w:rsidRDefault="00BD0637" w:rsidP="00BD0637">
      <w:pPr>
        <w:rPr>
          <w:rFonts w:cs="Arial"/>
          <w:sz w:val="24"/>
          <w:szCs w:val="24"/>
          <w:lang w:val="nn-NO"/>
        </w:rPr>
      </w:pPr>
      <w:r>
        <w:rPr>
          <w:rFonts w:cs="Arial"/>
          <w:sz w:val="24"/>
          <w:szCs w:val="24"/>
          <w:lang w:val="nn-NO"/>
        </w:rPr>
        <w:t xml:space="preserve">I </w:t>
      </w:r>
      <w:r w:rsidR="0095784B">
        <w:rPr>
          <w:rFonts w:cs="Arial"/>
          <w:sz w:val="24"/>
          <w:szCs w:val="24"/>
          <w:lang w:val="nn-NO"/>
        </w:rPr>
        <w:t xml:space="preserve">særskilt </w:t>
      </w:r>
      <w:r>
        <w:rPr>
          <w:rFonts w:cs="Arial"/>
          <w:sz w:val="24"/>
          <w:szCs w:val="24"/>
          <w:lang w:val="nn-NO"/>
        </w:rPr>
        <w:t>svarskjema skal tilbydar svare kortfatta på ein del spørsmål som gjeld tenesteleveransen.</w:t>
      </w:r>
    </w:p>
    <w:p w14:paraId="0559BAB5" w14:textId="77777777" w:rsidR="00BD0637" w:rsidRDefault="00BD0637" w:rsidP="00BD0637">
      <w:pPr>
        <w:rPr>
          <w:rFonts w:cs="Arial"/>
          <w:sz w:val="24"/>
          <w:szCs w:val="24"/>
          <w:lang w:val="nn-NO"/>
        </w:rPr>
      </w:pPr>
    </w:p>
    <w:p w14:paraId="5E5C6C32" w14:textId="77777777" w:rsidR="00BD0637" w:rsidRDefault="00BD0637" w:rsidP="00BD0637">
      <w:pPr>
        <w:rPr>
          <w:rFonts w:cs="Arial"/>
          <w:sz w:val="24"/>
          <w:szCs w:val="24"/>
          <w:lang w:val="nn-NO"/>
        </w:rPr>
      </w:pPr>
      <w:r>
        <w:rPr>
          <w:rFonts w:cs="Arial"/>
          <w:sz w:val="24"/>
          <w:szCs w:val="24"/>
          <w:lang w:val="nn-NO"/>
        </w:rPr>
        <w:t xml:space="preserve">Vi reknar det utfylte og underskrivne tilbodsskjemaet (sjå pkt.6 nedanfor, første kulepunkt) som hovuddokument. Dette skal ha følgjande vedlegg: </w:t>
      </w:r>
      <w:r>
        <w:rPr>
          <w:rFonts w:cs="Arial"/>
          <w:sz w:val="24"/>
          <w:szCs w:val="24"/>
          <w:lang w:val="nn-NO"/>
        </w:rPr>
        <w:tab/>
      </w:r>
    </w:p>
    <w:p w14:paraId="1AAFAE15" w14:textId="77777777" w:rsidR="00BD0637" w:rsidRPr="00E80546" w:rsidRDefault="00BD0637" w:rsidP="00BD0637">
      <w:pPr>
        <w:pStyle w:val="Listeavsnitt"/>
        <w:numPr>
          <w:ilvl w:val="0"/>
          <w:numId w:val="5"/>
        </w:numPr>
        <w:rPr>
          <w:rFonts w:asciiTheme="minorHAnsi" w:hAnsiTheme="minorHAnsi" w:cstheme="minorHAnsi"/>
          <w:sz w:val="24"/>
          <w:szCs w:val="24"/>
          <w:lang w:val="nn-NO"/>
        </w:rPr>
      </w:pPr>
      <w:r w:rsidRPr="00E80546">
        <w:rPr>
          <w:rFonts w:asciiTheme="minorHAnsi" w:hAnsiTheme="minorHAnsi" w:cstheme="minorHAnsi"/>
          <w:sz w:val="24"/>
          <w:szCs w:val="24"/>
          <w:lang w:val="nn-NO"/>
        </w:rPr>
        <w:t>Tilbodsutgreiinga</w:t>
      </w:r>
    </w:p>
    <w:p w14:paraId="60B60F07" w14:textId="77777777" w:rsidR="00BD0637" w:rsidRPr="00E80546" w:rsidRDefault="00BD0637" w:rsidP="00BD0637">
      <w:pPr>
        <w:pStyle w:val="Listeavsnitt"/>
        <w:numPr>
          <w:ilvl w:val="0"/>
          <w:numId w:val="5"/>
        </w:numPr>
        <w:rPr>
          <w:rFonts w:asciiTheme="minorHAnsi" w:hAnsiTheme="minorHAnsi" w:cstheme="minorHAnsi"/>
          <w:sz w:val="24"/>
          <w:szCs w:val="24"/>
          <w:lang w:val="nn-NO"/>
        </w:rPr>
      </w:pPr>
      <w:r w:rsidRPr="00E80546">
        <w:rPr>
          <w:rFonts w:asciiTheme="minorHAnsi" w:hAnsiTheme="minorHAnsi" w:cstheme="minorHAnsi"/>
          <w:sz w:val="24"/>
          <w:szCs w:val="24"/>
          <w:lang w:val="nn-NO"/>
        </w:rPr>
        <w:t xml:space="preserve">Utfylt svarskjema </w:t>
      </w:r>
    </w:p>
    <w:p w14:paraId="436B709C" w14:textId="77777777" w:rsidR="00BD0637" w:rsidRPr="00E80546" w:rsidRDefault="00BD0637" w:rsidP="00BD0637">
      <w:pPr>
        <w:pStyle w:val="Listeavsnitt"/>
        <w:numPr>
          <w:ilvl w:val="0"/>
          <w:numId w:val="5"/>
        </w:numPr>
        <w:rPr>
          <w:rFonts w:asciiTheme="minorHAnsi" w:hAnsiTheme="minorHAnsi" w:cstheme="minorHAnsi"/>
          <w:sz w:val="24"/>
          <w:szCs w:val="24"/>
          <w:lang w:val="nn-NO"/>
        </w:rPr>
      </w:pPr>
      <w:r w:rsidRPr="00E80546">
        <w:rPr>
          <w:rFonts w:asciiTheme="minorHAnsi" w:hAnsiTheme="minorHAnsi" w:cstheme="minorHAnsi"/>
          <w:sz w:val="24"/>
          <w:szCs w:val="24"/>
          <w:lang w:val="nn-NO"/>
        </w:rPr>
        <w:t>Utfylt prisskjema</w:t>
      </w:r>
    </w:p>
    <w:p w14:paraId="0BCBEE30" w14:textId="77777777" w:rsidR="00BD0637" w:rsidRPr="003E3965" w:rsidRDefault="00BD0637" w:rsidP="00BD0637">
      <w:pPr>
        <w:pStyle w:val="Listeavsnitt"/>
        <w:numPr>
          <w:ilvl w:val="0"/>
          <w:numId w:val="5"/>
        </w:numPr>
        <w:rPr>
          <w:rFonts w:cs="Arial"/>
          <w:sz w:val="24"/>
          <w:szCs w:val="24"/>
          <w:lang w:val="nn-NO"/>
        </w:rPr>
      </w:pPr>
      <w:r w:rsidRPr="00E80546">
        <w:rPr>
          <w:rFonts w:asciiTheme="minorHAnsi" w:hAnsiTheme="minorHAnsi" w:cstheme="minorHAnsi"/>
          <w:sz w:val="24"/>
          <w:szCs w:val="24"/>
          <w:lang w:val="nn-NO"/>
        </w:rPr>
        <w:t>Dokumentasjon av korleis tildelingskriteria vert oppfylte</w:t>
      </w:r>
      <w:r>
        <w:rPr>
          <w:rFonts w:cs="Arial"/>
          <w:sz w:val="24"/>
          <w:szCs w:val="24"/>
          <w:lang w:val="nn-NO"/>
        </w:rPr>
        <w:br/>
      </w:r>
    </w:p>
    <w:p w14:paraId="297D4EED" w14:textId="77777777" w:rsidR="00BD0637" w:rsidRPr="004B5830" w:rsidRDefault="00BD0637" w:rsidP="00BD0637">
      <w:pPr>
        <w:pStyle w:val="Overskrift1"/>
        <w:rPr>
          <w:lang w:val="nn-NO"/>
        </w:rPr>
      </w:pPr>
      <w:bookmarkStart w:id="88" w:name="_Toc470000382"/>
      <w:bookmarkStart w:id="89" w:name="_Toc19867122"/>
      <w:bookmarkStart w:id="90" w:name="_Toc23143619"/>
      <w:bookmarkEnd w:id="85"/>
      <w:r w:rsidRPr="004B5830">
        <w:rPr>
          <w:lang w:val="nn-NO"/>
        </w:rPr>
        <w:t>Vedlegg</w:t>
      </w:r>
      <w:bookmarkEnd w:id="88"/>
      <w:bookmarkEnd w:id="89"/>
      <w:bookmarkEnd w:id="90"/>
    </w:p>
    <w:p w14:paraId="4749A95F" w14:textId="77777777" w:rsidR="00BD0637" w:rsidRDefault="00BD0637" w:rsidP="00BD0637">
      <w:pPr>
        <w:numPr>
          <w:ilvl w:val="0"/>
          <w:numId w:val="3"/>
        </w:numPr>
        <w:spacing w:after="0" w:line="300" w:lineRule="atLeast"/>
        <w:rPr>
          <w:sz w:val="24"/>
          <w:szCs w:val="24"/>
        </w:rPr>
      </w:pPr>
      <w:r w:rsidRPr="004B5830">
        <w:rPr>
          <w:sz w:val="24"/>
          <w:szCs w:val="24"/>
          <w:lang w:val="nn-NO"/>
        </w:rPr>
        <w:t>Skje</w:t>
      </w:r>
      <w:proofErr w:type="spellStart"/>
      <w:r>
        <w:rPr>
          <w:sz w:val="24"/>
          <w:szCs w:val="24"/>
        </w:rPr>
        <w:t>ma</w:t>
      </w:r>
      <w:proofErr w:type="spellEnd"/>
      <w:r>
        <w:rPr>
          <w:sz w:val="24"/>
          <w:szCs w:val="24"/>
        </w:rPr>
        <w:t xml:space="preserve"> for levering og </w:t>
      </w:r>
      <w:proofErr w:type="spellStart"/>
      <w:r>
        <w:rPr>
          <w:sz w:val="24"/>
          <w:szCs w:val="24"/>
        </w:rPr>
        <w:t>underteikning</w:t>
      </w:r>
      <w:proofErr w:type="spellEnd"/>
      <w:r>
        <w:rPr>
          <w:sz w:val="24"/>
          <w:szCs w:val="24"/>
        </w:rPr>
        <w:t xml:space="preserve"> av </w:t>
      </w:r>
      <w:proofErr w:type="spellStart"/>
      <w:r>
        <w:rPr>
          <w:sz w:val="24"/>
          <w:szCs w:val="24"/>
        </w:rPr>
        <w:t>tilbod</w:t>
      </w:r>
      <w:proofErr w:type="spellEnd"/>
    </w:p>
    <w:p w14:paraId="6FF38217" w14:textId="77777777" w:rsidR="00BD0637" w:rsidRDefault="00BD0637" w:rsidP="00BD0637">
      <w:pPr>
        <w:numPr>
          <w:ilvl w:val="0"/>
          <w:numId w:val="3"/>
        </w:numPr>
        <w:spacing w:after="0" w:line="300" w:lineRule="atLeast"/>
        <w:rPr>
          <w:sz w:val="24"/>
          <w:szCs w:val="24"/>
        </w:rPr>
      </w:pPr>
      <w:r>
        <w:rPr>
          <w:sz w:val="24"/>
          <w:szCs w:val="24"/>
        </w:rPr>
        <w:t>Svarskjema til utfylling</w:t>
      </w:r>
    </w:p>
    <w:p w14:paraId="6BD2B1BA" w14:textId="77777777" w:rsidR="00BD0637" w:rsidRDefault="00BD0637" w:rsidP="00BD0637">
      <w:pPr>
        <w:numPr>
          <w:ilvl w:val="0"/>
          <w:numId w:val="3"/>
        </w:numPr>
        <w:spacing w:after="0" w:line="300" w:lineRule="atLeast"/>
        <w:rPr>
          <w:sz w:val="24"/>
          <w:szCs w:val="24"/>
        </w:rPr>
      </w:pPr>
      <w:r>
        <w:rPr>
          <w:sz w:val="24"/>
          <w:szCs w:val="24"/>
        </w:rPr>
        <w:t>Prisskjema til utfylling</w:t>
      </w:r>
    </w:p>
    <w:p w14:paraId="0CF912B3" w14:textId="77777777" w:rsidR="007F60F6" w:rsidRDefault="007F60F6" w:rsidP="00BD0637">
      <w:pPr>
        <w:numPr>
          <w:ilvl w:val="0"/>
          <w:numId w:val="3"/>
        </w:numPr>
        <w:spacing w:after="0" w:line="300" w:lineRule="atLeast"/>
        <w:rPr>
          <w:sz w:val="24"/>
          <w:szCs w:val="24"/>
        </w:rPr>
      </w:pPr>
      <w:r>
        <w:rPr>
          <w:sz w:val="24"/>
          <w:szCs w:val="24"/>
        </w:rPr>
        <w:t xml:space="preserve">Generelle vilkår for kjøp av varer og </w:t>
      </w:r>
      <w:proofErr w:type="spellStart"/>
      <w:r>
        <w:rPr>
          <w:sz w:val="24"/>
          <w:szCs w:val="24"/>
        </w:rPr>
        <w:t>tenester</w:t>
      </w:r>
      <w:proofErr w:type="spellEnd"/>
      <w:r>
        <w:rPr>
          <w:sz w:val="24"/>
          <w:szCs w:val="24"/>
        </w:rPr>
        <w:t>.</w:t>
      </w:r>
    </w:p>
    <w:p w14:paraId="4A4F26AE" w14:textId="77777777" w:rsidR="008B37A6" w:rsidRDefault="005A0F55" w:rsidP="00BD0637">
      <w:pPr>
        <w:numPr>
          <w:ilvl w:val="0"/>
          <w:numId w:val="3"/>
        </w:numPr>
        <w:spacing w:after="0" w:line="300" w:lineRule="atLeast"/>
        <w:rPr>
          <w:sz w:val="24"/>
          <w:szCs w:val="24"/>
        </w:rPr>
      </w:pPr>
      <w:r>
        <w:rPr>
          <w:sz w:val="24"/>
          <w:szCs w:val="24"/>
        </w:rPr>
        <w:t xml:space="preserve">Kart som syner </w:t>
      </w:r>
      <w:r w:rsidR="008B37A6">
        <w:rPr>
          <w:sz w:val="24"/>
          <w:szCs w:val="24"/>
        </w:rPr>
        <w:t xml:space="preserve">fotopunkttransekt (gult, med </w:t>
      </w:r>
      <w:proofErr w:type="spellStart"/>
      <w:r w:rsidR="008B37A6">
        <w:rPr>
          <w:sz w:val="24"/>
          <w:szCs w:val="24"/>
        </w:rPr>
        <w:t>fotopunkta</w:t>
      </w:r>
      <w:proofErr w:type="spellEnd"/>
      <w:r w:rsidR="008B37A6">
        <w:rPr>
          <w:sz w:val="24"/>
          <w:szCs w:val="24"/>
        </w:rPr>
        <w:t xml:space="preserve"> som svarte merke), og vegetasjonsrutene etablerte av </w:t>
      </w:r>
      <w:proofErr w:type="spellStart"/>
      <w:r w:rsidR="008B37A6">
        <w:rPr>
          <w:sz w:val="24"/>
          <w:szCs w:val="24"/>
        </w:rPr>
        <w:t>J.F.Nordbakken</w:t>
      </w:r>
      <w:proofErr w:type="spellEnd"/>
      <w:r w:rsidR="008B37A6">
        <w:rPr>
          <w:sz w:val="24"/>
          <w:szCs w:val="24"/>
        </w:rPr>
        <w:t xml:space="preserve"> (</w:t>
      </w:r>
      <w:proofErr w:type="spellStart"/>
      <w:r w:rsidR="008B37A6">
        <w:rPr>
          <w:sz w:val="24"/>
          <w:szCs w:val="24"/>
        </w:rPr>
        <w:t>raude</w:t>
      </w:r>
      <w:proofErr w:type="spellEnd"/>
      <w:r w:rsidR="008B37A6">
        <w:rPr>
          <w:sz w:val="24"/>
          <w:szCs w:val="24"/>
        </w:rPr>
        <w:t xml:space="preserve"> </w:t>
      </w:r>
      <w:proofErr w:type="spellStart"/>
      <w:r w:rsidR="008B37A6">
        <w:rPr>
          <w:sz w:val="24"/>
          <w:szCs w:val="24"/>
        </w:rPr>
        <w:t>sirklar</w:t>
      </w:r>
      <w:proofErr w:type="spellEnd"/>
      <w:r w:rsidR="008B37A6">
        <w:rPr>
          <w:sz w:val="24"/>
          <w:szCs w:val="24"/>
        </w:rPr>
        <w:t>)</w:t>
      </w:r>
    </w:p>
    <w:p w14:paraId="598BD041" w14:textId="77777777" w:rsidR="005A0F55" w:rsidRPr="008B37A6" w:rsidRDefault="008B37A6" w:rsidP="00BD0637">
      <w:pPr>
        <w:numPr>
          <w:ilvl w:val="0"/>
          <w:numId w:val="3"/>
        </w:numPr>
        <w:spacing w:after="0" w:line="300" w:lineRule="atLeast"/>
        <w:rPr>
          <w:sz w:val="24"/>
          <w:szCs w:val="24"/>
          <w:lang w:val="nn-NO"/>
        </w:rPr>
      </w:pPr>
      <w:r w:rsidRPr="008B37A6">
        <w:rPr>
          <w:sz w:val="24"/>
          <w:szCs w:val="24"/>
          <w:lang w:val="nn-NO"/>
        </w:rPr>
        <w:t>Diagram som syner torvdjupne i</w:t>
      </w:r>
      <w:r>
        <w:rPr>
          <w:sz w:val="24"/>
          <w:szCs w:val="24"/>
          <w:lang w:val="nn-NO"/>
        </w:rPr>
        <w:t xml:space="preserve"> dei einskilde fotopunkta</w:t>
      </w:r>
      <w:r w:rsidRPr="008B37A6">
        <w:rPr>
          <w:sz w:val="24"/>
          <w:szCs w:val="24"/>
          <w:lang w:val="nn-NO"/>
        </w:rPr>
        <w:br/>
      </w:r>
    </w:p>
    <w:p w14:paraId="63C12ECB" w14:textId="77777777" w:rsidR="005A0F55" w:rsidRPr="008B37A6" w:rsidRDefault="005A0F55" w:rsidP="005A0F55">
      <w:pPr>
        <w:spacing w:after="0" w:line="300" w:lineRule="atLeast"/>
        <w:rPr>
          <w:sz w:val="24"/>
          <w:szCs w:val="24"/>
          <w:lang w:val="nn-NO"/>
        </w:rPr>
      </w:pPr>
    </w:p>
    <w:p w14:paraId="052D1224" w14:textId="77777777" w:rsidR="00BD0637" w:rsidRPr="008B37A6" w:rsidRDefault="00BD0637" w:rsidP="00BD0637">
      <w:pPr>
        <w:rPr>
          <w:sz w:val="24"/>
          <w:szCs w:val="24"/>
          <w:highlight w:val="yellow"/>
          <w:lang w:val="nn-NO"/>
        </w:rPr>
      </w:pPr>
    </w:p>
    <w:p w14:paraId="2D1DB43D" w14:textId="77777777" w:rsidR="00BD0637" w:rsidRPr="001408F3" w:rsidRDefault="00BD0637" w:rsidP="00BD0637">
      <w:pPr>
        <w:rPr>
          <w:rFonts w:cs="Arial"/>
          <w:b/>
        </w:rPr>
      </w:pPr>
      <w:r w:rsidRPr="008B37A6">
        <w:rPr>
          <w:sz w:val="24"/>
          <w:szCs w:val="24"/>
          <w:highlight w:val="yellow"/>
          <w:lang w:val="nn-NO"/>
        </w:rPr>
        <w:br w:type="page"/>
      </w:r>
      <w:proofErr w:type="spellStart"/>
      <w:r w:rsidR="00E80546">
        <w:rPr>
          <w:rFonts w:cs="Arial"/>
          <w:b/>
        </w:rPr>
        <w:lastRenderedPageBreak/>
        <w:t>Tilbyda</w:t>
      </w:r>
      <w:r w:rsidRPr="001408F3">
        <w:rPr>
          <w:rFonts w:cs="Arial"/>
          <w:b/>
        </w:rPr>
        <w:t>ren</w:t>
      </w:r>
      <w:proofErr w:type="spellEnd"/>
      <w:r w:rsidRPr="001408F3">
        <w:rPr>
          <w:rFonts w:cs="Arial"/>
          <w:b/>
        </w:rPr>
        <w:t xml:space="preserve"> skal fylle ut tabellen og signere under tabellen.</w:t>
      </w:r>
    </w:p>
    <w:p w14:paraId="679854BC" w14:textId="77777777" w:rsidR="00BD0637" w:rsidRPr="001408F3" w:rsidRDefault="00BD0637" w:rsidP="00BD0637">
      <w:pPr>
        <w:rPr>
          <w:rFonts w:cs="Arial"/>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645"/>
        <w:gridCol w:w="2919"/>
        <w:gridCol w:w="1386"/>
        <w:gridCol w:w="3112"/>
      </w:tblGrid>
      <w:tr w:rsidR="00BD0637" w:rsidRPr="001408F3" w14:paraId="66F3B1B5" w14:textId="77777777" w:rsidTr="00B22BD3">
        <w:trPr>
          <w:trHeight w:val="425"/>
        </w:trPr>
        <w:tc>
          <w:tcPr>
            <w:tcW w:w="1630" w:type="dxa"/>
          </w:tcPr>
          <w:p w14:paraId="59F7A290" w14:textId="77777777" w:rsidR="00BD0637" w:rsidRPr="001408F3" w:rsidRDefault="00BD0637" w:rsidP="00B22BD3">
            <w:pPr>
              <w:rPr>
                <w:rFonts w:cs="Arial"/>
              </w:rPr>
            </w:pPr>
            <w:r w:rsidRPr="001408F3">
              <w:rPr>
                <w:rFonts w:cs="Arial"/>
              </w:rPr>
              <w:t>Firmanavn:</w:t>
            </w:r>
          </w:p>
        </w:tc>
        <w:tc>
          <w:tcPr>
            <w:tcW w:w="7582" w:type="dxa"/>
            <w:gridSpan w:val="3"/>
          </w:tcPr>
          <w:p w14:paraId="0C24483B" w14:textId="77777777" w:rsidR="00BD0637" w:rsidRPr="001408F3" w:rsidRDefault="00BD0637" w:rsidP="00B22BD3">
            <w:pPr>
              <w:rPr>
                <w:rFonts w:cs="Arial"/>
              </w:rPr>
            </w:pPr>
            <w:r w:rsidRPr="001408F3">
              <w:rPr>
                <w:rFonts w:cs="Arial"/>
              </w:rPr>
              <w:fldChar w:fldCharType="begin">
                <w:ffData>
                  <w:name w:val="Tekst7"/>
                  <w:enabled/>
                  <w:calcOnExit w:val="0"/>
                  <w:textInput/>
                </w:ffData>
              </w:fldChar>
            </w:r>
            <w:bookmarkStart w:id="91" w:name="Tekst7"/>
            <w:r w:rsidRPr="001408F3">
              <w:rPr>
                <w:rFonts w:cs="Arial"/>
              </w:rPr>
              <w:instrText xml:space="preserve"> FORMTEXT </w:instrText>
            </w:r>
            <w:r w:rsidRPr="001408F3">
              <w:rPr>
                <w:rFonts w:cs="Arial"/>
              </w:rPr>
            </w:r>
            <w:r w:rsidRPr="001408F3">
              <w:rPr>
                <w:rFonts w:cs="Arial"/>
              </w:rPr>
              <w:fldChar w:fldCharType="separate"/>
            </w:r>
            <w:r w:rsidRPr="001408F3">
              <w:rPr>
                <w:rFonts w:cs="Arial"/>
              </w:rPr>
              <w:t> </w:t>
            </w:r>
            <w:r w:rsidRPr="001408F3">
              <w:rPr>
                <w:rFonts w:cs="Arial"/>
              </w:rPr>
              <w:t> </w:t>
            </w:r>
            <w:r w:rsidRPr="001408F3">
              <w:rPr>
                <w:rFonts w:cs="Arial"/>
              </w:rPr>
              <w:t> </w:t>
            </w:r>
            <w:r w:rsidRPr="001408F3">
              <w:rPr>
                <w:rFonts w:cs="Arial"/>
              </w:rPr>
              <w:t> </w:t>
            </w:r>
            <w:r w:rsidRPr="001408F3">
              <w:rPr>
                <w:rFonts w:cs="Arial"/>
              </w:rPr>
              <w:t> </w:t>
            </w:r>
            <w:r w:rsidRPr="001408F3">
              <w:rPr>
                <w:rFonts w:cs="Arial"/>
              </w:rPr>
              <w:fldChar w:fldCharType="end"/>
            </w:r>
            <w:bookmarkEnd w:id="91"/>
          </w:p>
        </w:tc>
      </w:tr>
      <w:tr w:rsidR="00BD0637" w:rsidRPr="001408F3" w14:paraId="69FBBEE8" w14:textId="77777777" w:rsidTr="00B22BD3">
        <w:trPr>
          <w:trHeight w:val="425"/>
        </w:trPr>
        <w:tc>
          <w:tcPr>
            <w:tcW w:w="1630" w:type="dxa"/>
          </w:tcPr>
          <w:p w14:paraId="2DF56863" w14:textId="77777777" w:rsidR="00BD0637" w:rsidRPr="001408F3" w:rsidRDefault="00BD0637" w:rsidP="00B22BD3">
            <w:pPr>
              <w:rPr>
                <w:rFonts w:cs="Arial"/>
              </w:rPr>
            </w:pPr>
            <w:proofErr w:type="spellStart"/>
            <w:r w:rsidRPr="001408F3">
              <w:rPr>
                <w:rFonts w:cs="Arial"/>
              </w:rPr>
              <w:t>Org.nummer</w:t>
            </w:r>
            <w:proofErr w:type="spellEnd"/>
            <w:r w:rsidRPr="001408F3">
              <w:rPr>
                <w:rFonts w:cs="Arial"/>
              </w:rPr>
              <w:t>:</w:t>
            </w:r>
          </w:p>
        </w:tc>
        <w:tc>
          <w:tcPr>
            <w:tcW w:w="7582" w:type="dxa"/>
            <w:gridSpan w:val="3"/>
          </w:tcPr>
          <w:p w14:paraId="3AB26C91" w14:textId="77777777" w:rsidR="00BD0637" w:rsidRPr="001408F3" w:rsidRDefault="00BD0637" w:rsidP="00B22BD3">
            <w:pPr>
              <w:rPr>
                <w:rFonts w:cs="Arial"/>
              </w:rPr>
            </w:pPr>
            <w:r w:rsidRPr="001408F3">
              <w:rPr>
                <w:rFonts w:cs="Arial"/>
              </w:rPr>
              <w:fldChar w:fldCharType="begin">
                <w:ffData>
                  <w:name w:val="Tekst2"/>
                  <w:enabled/>
                  <w:calcOnExit w:val="0"/>
                  <w:textInput/>
                </w:ffData>
              </w:fldChar>
            </w:r>
            <w:bookmarkStart w:id="92" w:name="Tekst2"/>
            <w:r w:rsidRPr="001408F3">
              <w:rPr>
                <w:rFonts w:cs="Arial"/>
              </w:rPr>
              <w:instrText xml:space="preserve"> FORMTEXT </w:instrText>
            </w:r>
            <w:r w:rsidRPr="001408F3">
              <w:rPr>
                <w:rFonts w:cs="Arial"/>
              </w:rPr>
            </w:r>
            <w:r w:rsidRPr="001408F3">
              <w:rPr>
                <w:rFonts w:cs="Arial"/>
              </w:rPr>
              <w:fldChar w:fldCharType="separate"/>
            </w:r>
            <w:r w:rsidRPr="001408F3">
              <w:rPr>
                <w:rFonts w:cs="Arial"/>
              </w:rPr>
              <w:t> </w:t>
            </w:r>
            <w:r w:rsidRPr="001408F3">
              <w:rPr>
                <w:rFonts w:cs="Arial"/>
              </w:rPr>
              <w:t> </w:t>
            </w:r>
            <w:r w:rsidRPr="001408F3">
              <w:rPr>
                <w:rFonts w:cs="Arial"/>
              </w:rPr>
              <w:t> </w:t>
            </w:r>
            <w:r w:rsidRPr="001408F3">
              <w:rPr>
                <w:rFonts w:cs="Arial"/>
              </w:rPr>
              <w:t> </w:t>
            </w:r>
            <w:r w:rsidRPr="001408F3">
              <w:rPr>
                <w:rFonts w:cs="Arial"/>
              </w:rPr>
              <w:t> </w:t>
            </w:r>
            <w:r w:rsidRPr="001408F3">
              <w:rPr>
                <w:rFonts w:cs="Arial"/>
              </w:rPr>
              <w:fldChar w:fldCharType="end"/>
            </w:r>
            <w:bookmarkEnd w:id="92"/>
          </w:p>
        </w:tc>
      </w:tr>
      <w:tr w:rsidR="00BD0637" w:rsidRPr="001408F3" w14:paraId="28BDCEAE" w14:textId="77777777" w:rsidTr="00B22BD3">
        <w:trPr>
          <w:trHeight w:val="425"/>
        </w:trPr>
        <w:tc>
          <w:tcPr>
            <w:tcW w:w="1630" w:type="dxa"/>
          </w:tcPr>
          <w:p w14:paraId="79D7A803" w14:textId="77777777" w:rsidR="00BD0637" w:rsidRPr="001408F3" w:rsidRDefault="00BD0637" w:rsidP="00B22BD3">
            <w:pPr>
              <w:rPr>
                <w:rFonts w:cs="Arial"/>
              </w:rPr>
            </w:pPr>
            <w:r w:rsidRPr="001408F3">
              <w:rPr>
                <w:rFonts w:cs="Arial"/>
              </w:rPr>
              <w:t>Postadresse:</w:t>
            </w:r>
          </w:p>
        </w:tc>
        <w:tc>
          <w:tcPr>
            <w:tcW w:w="7582" w:type="dxa"/>
            <w:gridSpan w:val="3"/>
          </w:tcPr>
          <w:p w14:paraId="61558435" w14:textId="77777777" w:rsidR="00BD0637" w:rsidRPr="001408F3" w:rsidRDefault="00BD0637" w:rsidP="00B22BD3">
            <w:pPr>
              <w:rPr>
                <w:rFonts w:cs="Arial"/>
              </w:rPr>
            </w:pPr>
            <w:r w:rsidRPr="001408F3">
              <w:rPr>
                <w:rFonts w:cs="Arial"/>
              </w:rPr>
              <w:fldChar w:fldCharType="begin">
                <w:ffData>
                  <w:name w:val="Tekst3"/>
                  <w:enabled/>
                  <w:calcOnExit w:val="0"/>
                  <w:textInput/>
                </w:ffData>
              </w:fldChar>
            </w:r>
            <w:bookmarkStart w:id="93" w:name="Tekst3"/>
            <w:r w:rsidRPr="001408F3">
              <w:rPr>
                <w:rFonts w:cs="Arial"/>
              </w:rPr>
              <w:instrText xml:space="preserve"> FORMTEXT </w:instrText>
            </w:r>
            <w:r w:rsidRPr="001408F3">
              <w:rPr>
                <w:rFonts w:cs="Arial"/>
              </w:rPr>
            </w:r>
            <w:r w:rsidRPr="001408F3">
              <w:rPr>
                <w:rFonts w:cs="Arial"/>
              </w:rPr>
              <w:fldChar w:fldCharType="separate"/>
            </w:r>
            <w:r w:rsidRPr="001408F3">
              <w:rPr>
                <w:rFonts w:cs="Arial"/>
              </w:rPr>
              <w:t> </w:t>
            </w:r>
            <w:r w:rsidRPr="001408F3">
              <w:rPr>
                <w:rFonts w:cs="Arial"/>
              </w:rPr>
              <w:t> </w:t>
            </w:r>
            <w:r w:rsidRPr="001408F3">
              <w:rPr>
                <w:rFonts w:cs="Arial"/>
              </w:rPr>
              <w:t> </w:t>
            </w:r>
            <w:r w:rsidRPr="001408F3">
              <w:rPr>
                <w:rFonts w:cs="Arial"/>
              </w:rPr>
              <w:t> </w:t>
            </w:r>
            <w:r w:rsidRPr="001408F3">
              <w:rPr>
                <w:rFonts w:cs="Arial"/>
              </w:rPr>
              <w:t> </w:t>
            </w:r>
            <w:r w:rsidRPr="001408F3">
              <w:rPr>
                <w:rFonts w:cs="Arial"/>
              </w:rPr>
              <w:fldChar w:fldCharType="end"/>
            </w:r>
            <w:bookmarkEnd w:id="93"/>
          </w:p>
        </w:tc>
      </w:tr>
      <w:tr w:rsidR="00BD0637" w:rsidRPr="001408F3" w14:paraId="2DF5E13F" w14:textId="77777777" w:rsidTr="00B22BD3">
        <w:trPr>
          <w:trHeight w:val="425"/>
        </w:trPr>
        <w:tc>
          <w:tcPr>
            <w:tcW w:w="1630" w:type="dxa"/>
          </w:tcPr>
          <w:p w14:paraId="14AEB27E" w14:textId="77777777" w:rsidR="00BD0637" w:rsidRPr="001408F3" w:rsidRDefault="00BD0637" w:rsidP="00B22BD3">
            <w:pPr>
              <w:rPr>
                <w:rFonts w:cs="Arial"/>
              </w:rPr>
            </w:pPr>
            <w:r w:rsidRPr="001408F3">
              <w:rPr>
                <w:rFonts w:cs="Arial"/>
              </w:rPr>
              <w:t>Besøksadresse:</w:t>
            </w:r>
          </w:p>
        </w:tc>
        <w:tc>
          <w:tcPr>
            <w:tcW w:w="7582" w:type="dxa"/>
            <w:gridSpan w:val="3"/>
          </w:tcPr>
          <w:p w14:paraId="0D0257FB" w14:textId="77777777" w:rsidR="00BD0637" w:rsidRPr="001408F3" w:rsidRDefault="00BD0637" w:rsidP="00B22BD3">
            <w:pPr>
              <w:rPr>
                <w:rFonts w:cs="Arial"/>
              </w:rPr>
            </w:pPr>
            <w:r w:rsidRPr="001408F3">
              <w:rPr>
                <w:rFonts w:cs="Arial"/>
              </w:rPr>
              <w:fldChar w:fldCharType="begin">
                <w:ffData>
                  <w:name w:val="Tekst4"/>
                  <w:enabled/>
                  <w:calcOnExit w:val="0"/>
                  <w:textInput/>
                </w:ffData>
              </w:fldChar>
            </w:r>
            <w:bookmarkStart w:id="94" w:name="Tekst4"/>
            <w:r w:rsidRPr="001408F3">
              <w:rPr>
                <w:rFonts w:cs="Arial"/>
              </w:rPr>
              <w:instrText xml:space="preserve"> FORMTEXT </w:instrText>
            </w:r>
            <w:r w:rsidRPr="001408F3">
              <w:rPr>
                <w:rFonts w:cs="Arial"/>
              </w:rPr>
            </w:r>
            <w:r w:rsidRPr="001408F3">
              <w:rPr>
                <w:rFonts w:cs="Arial"/>
              </w:rPr>
              <w:fldChar w:fldCharType="separate"/>
            </w:r>
            <w:r w:rsidRPr="001408F3">
              <w:rPr>
                <w:rFonts w:cs="Arial"/>
              </w:rPr>
              <w:t> </w:t>
            </w:r>
            <w:r w:rsidRPr="001408F3">
              <w:rPr>
                <w:rFonts w:cs="Arial"/>
              </w:rPr>
              <w:t> </w:t>
            </w:r>
            <w:r w:rsidRPr="001408F3">
              <w:rPr>
                <w:rFonts w:cs="Arial"/>
              </w:rPr>
              <w:t> </w:t>
            </w:r>
            <w:r w:rsidRPr="001408F3">
              <w:rPr>
                <w:rFonts w:cs="Arial"/>
              </w:rPr>
              <w:t> </w:t>
            </w:r>
            <w:r w:rsidRPr="001408F3">
              <w:rPr>
                <w:rFonts w:cs="Arial"/>
              </w:rPr>
              <w:t> </w:t>
            </w:r>
            <w:r w:rsidRPr="001408F3">
              <w:rPr>
                <w:rFonts w:cs="Arial"/>
              </w:rPr>
              <w:fldChar w:fldCharType="end"/>
            </w:r>
            <w:bookmarkEnd w:id="94"/>
          </w:p>
        </w:tc>
      </w:tr>
      <w:tr w:rsidR="00BD0637" w:rsidRPr="001408F3" w14:paraId="496EE877" w14:textId="77777777" w:rsidTr="00B22BD3">
        <w:trPr>
          <w:trHeight w:val="425"/>
        </w:trPr>
        <w:tc>
          <w:tcPr>
            <w:tcW w:w="1630" w:type="dxa"/>
          </w:tcPr>
          <w:p w14:paraId="4CCEF60B" w14:textId="77777777" w:rsidR="00BD0637" w:rsidRPr="001408F3" w:rsidRDefault="00BD0637" w:rsidP="00B22BD3">
            <w:pPr>
              <w:rPr>
                <w:rFonts w:cs="Arial"/>
              </w:rPr>
            </w:pPr>
            <w:r w:rsidRPr="001408F3">
              <w:rPr>
                <w:rFonts w:cs="Arial"/>
              </w:rPr>
              <w:t>Telefonnummer:</w:t>
            </w:r>
          </w:p>
        </w:tc>
        <w:tc>
          <w:tcPr>
            <w:tcW w:w="2976" w:type="dxa"/>
          </w:tcPr>
          <w:p w14:paraId="3AC1DAC4" w14:textId="77777777" w:rsidR="00BD0637" w:rsidRPr="001408F3" w:rsidRDefault="00BD0637" w:rsidP="00B22BD3">
            <w:pPr>
              <w:rPr>
                <w:rFonts w:cs="Arial"/>
              </w:rPr>
            </w:pPr>
            <w:r w:rsidRPr="001408F3">
              <w:rPr>
                <w:rFonts w:cs="Arial"/>
              </w:rPr>
              <w:fldChar w:fldCharType="begin">
                <w:ffData>
                  <w:name w:val="Tekst5"/>
                  <w:enabled/>
                  <w:calcOnExit w:val="0"/>
                  <w:textInput/>
                </w:ffData>
              </w:fldChar>
            </w:r>
            <w:bookmarkStart w:id="95" w:name="Tekst5"/>
            <w:r w:rsidRPr="001408F3">
              <w:rPr>
                <w:rFonts w:cs="Arial"/>
              </w:rPr>
              <w:instrText xml:space="preserve"> FORMTEXT </w:instrText>
            </w:r>
            <w:r w:rsidRPr="001408F3">
              <w:rPr>
                <w:rFonts w:cs="Arial"/>
              </w:rPr>
            </w:r>
            <w:r w:rsidRPr="001408F3">
              <w:rPr>
                <w:rFonts w:cs="Arial"/>
              </w:rPr>
              <w:fldChar w:fldCharType="separate"/>
            </w:r>
            <w:r w:rsidRPr="001408F3">
              <w:rPr>
                <w:rFonts w:cs="Arial"/>
              </w:rPr>
              <w:t> </w:t>
            </w:r>
            <w:r w:rsidRPr="001408F3">
              <w:rPr>
                <w:rFonts w:cs="Arial"/>
              </w:rPr>
              <w:t> </w:t>
            </w:r>
            <w:r w:rsidRPr="001408F3">
              <w:rPr>
                <w:rFonts w:cs="Arial"/>
              </w:rPr>
              <w:t> </w:t>
            </w:r>
            <w:r w:rsidRPr="001408F3">
              <w:rPr>
                <w:rFonts w:cs="Arial"/>
              </w:rPr>
              <w:t> </w:t>
            </w:r>
            <w:r w:rsidRPr="001408F3">
              <w:rPr>
                <w:rFonts w:cs="Arial"/>
              </w:rPr>
              <w:t> </w:t>
            </w:r>
            <w:r w:rsidRPr="001408F3">
              <w:rPr>
                <w:rFonts w:cs="Arial"/>
              </w:rPr>
              <w:fldChar w:fldCharType="end"/>
            </w:r>
            <w:bookmarkEnd w:id="95"/>
          </w:p>
        </w:tc>
        <w:tc>
          <w:tcPr>
            <w:tcW w:w="1418" w:type="dxa"/>
          </w:tcPr>
          <w:p w14:paraId="39F251B8" w14:textId="77777777" w:rsidR="00BD0637" w:rsidRPr="001408F3" w:rsidRDefault="00BD0637" w:rsidP="00B22BD3">
            <w:pPr>
              <w:rPr>
                <w:rFonts w:cs="Arial"/>
              </w:rPr>
            </w:pPr>
          </w:p>
        </w:tc>
        <w:tc>
          <w:tcPr>
            <w:tcW w:w="3188" w:type="dxa"/>
          </w:tcPr>
          <w:p w14:paraId="2035C262" w14:textId="77777777" w:rsidR="00BD0637" w:rsidRPr="001408F3" w:rsidRDefault="00BD0637" w:rsidP="00B22BD3">
            <w:pPr>
              <w:rPr>
                <w:rFonts w:cs="Arial"/>
              </w:rPr>
            </w:pPr>
          </w:p>
        </w:tc>
      </w:tr>
    </w:tbl>
    <w:p w14:paraId="3ED90648" w14:textId="77777777" w:rsidR="00BD0637" w:rsidRPr="001408F3" w:rsidRDefault="00BD0637" w:rsidP="00BD0637">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2864"/>
        <w:gridCol w:w="1489"/>
        <w:gridCol w:w="3065"/>
      </w:tblGrid>
      <w:tr w:rsidR="00BD0637" w:rsidRPr="001408F3" w14:paraId="2AC9B81D" w14:textId="77777777" w:rsidTr="00B22BD3">
        <w:trPr>
          <w:trHeight w:val="425"/>
        </w:trPr>
        <w:tc>
          <w:tcPr>
            <w:tcW w:w="1630" w:type="dxa"/>
            <w:tcBorders>
              <w:top w:val="dotted" w:sz="4" w:space="0" w:color="auto"/>
              <w:left w:val="dotted" w:sz="4" w:space="0" w:color="auto"/>
              <w:bottom w:val="dotted" w:sz="4" w:space="0" w:color="auto"/>
              <w:right w:val="dotted" w:sz="4" w:space="0" w:color="auto"/>
            </w:tcBorders>
          </w:tcPr>
          <w:p w14:paraId="26D2C4F6" w14:textId="77777777" w:rsidR="00BD0637" w:rsidRPr="001408F3" w:rsidRDefault="00BD0637" w:rsidP="00B22BD3">
            <w:pPr>
              <w:rPr>
                <w:rFonts w:cs="Arial"/>
              </w:rPr>
            </w:pPr>
            <w:r w:rsidRPr="001408F3">
              <w:rPr>
                <w:rFonts w:cs="Arial"/>
              </w:rPr>
              <w:t>Kontaktperson:</w:t>
            </w:r>
          </w:p>
        </w:tc>
        <w:tc>
          <w:tcPr>
            <w:tcW w:w="7582" w:type="dxa"/>
            <w:gridSpan w:val="3"/>
            <w:tcBorders>
              <w:top w:val="dotted" w:sz="4" w:space="0" w:color="auto"/>
              <w:left w:val="dotted" w:sz="4" w:space="0" w:color="auto"/>
              <w:bottom w:val="dotted" w:sz="4" w:space="0" w:color="auto"/>
              <w:right w:val="dotted" w:sz="4" w:space="0" w:color="auto"/>
            </w:tcBorders>
          </w:tcPr>
          <w:p w14:paraId="7EDACBCF" w14:textId="77777777" w:rsidR="00BD0637" w:rsidRPr="001408F3" w:rsidRDefault="00BD0637" w:rsidP="00B22BD3">
            <w:pPr>
              <w:rPr>
                <w:rFonts w:cs="Arial"/>
              </w:rPr>
            </w:pPr>
            <w:r w:rsidRPr="001408F3">
              <w:rPr>
                <w:rFonts w:cs="Arial"/>
              </w:rPr>
              <w:fldChar w:fldCharType="begin">
                <w:ffData>
                  <w:name w:val="Tekst8"/>
                  <w:enabled/>
                  <w:calcOnExit w:val="0"/>
                  <w:textInput/>
                </w:ffData>
              </w:fldChar>
            </w:r>
            <w:bookmarkStart w:id="96" w:name="Tekst8"/>
            <w:r w:rsidRPr="001408F3">
              <w:rPr>
                <w:rFonts w:cs="Arial"/>
              </w:rPr>
              <w:instrText xml:space="preserve"> FORMTEXT </w:instrText>
            </w:r>
            <w:r w:rsidRPr="001408F3">
              <w:rPr>
                <w:rFonts w:cs="Arial"/>
              </w:rPr>
            </w:r>
            <w:r w:rsidRPr="001408F3">
              <w:rPr>
                <w:rFonts w:cs="Arial"/>
              </w:rPr>
              <w:fldChar w:fldCharType="separate"/>
            </w:r>
            <w:r w:rsidRPr="001408F3">
              <w:rPr>
                <w:rFonts w:cs="Arial"/>
              </w:rPr>
              <w:t> </w:t>
            </w:r>
            <w:r w:rsidRPr="001408F3">
              <w:rPr>
                <w:rFonts w:cs="Arial"/>
              </w:rPr>
              <w:t> </w:t>
            </w:r>
            <w:r w:rsidRPr="001408F3">
              <w:rPr>
                <w:rFonts w:cs="Arial"/>
              </w:rPr>
              <w:t> </w:t>
            </w:r>
            <w:r w:rsidRPr="001408F3">
              <w:rPr>
                <w:rFonts w:cs="Arial"/>
              </w:rPr>
              <w:t> </w:t>
            </w:r>
            <w:r w:rsidRPr="001408F3">
              <w:rPr>
                <w:rFonts w:cs="Arial"/>
              </w:rPr>
              <w:t> </w:t>
            </w:r>
            <w:r w:rsidRPr="001408F3">
              <w:rPr>
                <w:rFonts w:cs="Arial"/>
              </w:rPr>
              <w:fldChar w:fldCharType="end"/>
            </w:r>
            <w:bookmarkEnd w:id="96"/>
          </w:p>
        </w:tc>
      </w:tr>
      <w:tr w:rsidR="00BD0637" w:rsidRPr="001408F3" w14:paraId="70826712" w14:textId="77777777" w:rsidTr="00B22BD3">
        <w:trPr>
          <w:trHeight w:val="425"/>
        </w:trPr>
        <w:tc>
          <w:tcPr>
            <w:tcW w:w="1630" w:type="dxa"/>
            <w:tcBorders>
              <w:top w:val="dotted" w:sz="4" w:space="0" w:color="auto"/>
              <w:left w:val="dotted" w:sz="4" w:space="0" w:color="auto"/>
              <w:bottom w:val="dotted" w:sz="4" w:space="0" w:color="auto"/>
              <w:right w:val="dotted" w:sz="4" w:space="0" w:color="auto"/>
            </w:tcBorders>
          </w:tcPr>
          <w:p w14:paraId="17A90A61" w14:textId="77777777" w:rsidR="00BD0637" w:rsidRPr="001408F3" w:rsidRDefault="00BD0637" w:rsidP="00B22BD3">
            <w:pPr>
              <w:rPr>
                <w:rFonts w:cs="Arial"/>
              </w:rPr>
            </w:pPr>
            <w:r w:rsidRPr="001408F3">
              <w:rPr>
                <w:rFonts w:cs="Arial"/>
              </w:rPr>
              <w:t>Telefonnummer:</w:t>
            </w:r>
          </w:p>
        </w:tc>
        <w:tc>
          <w:tcPr>
            <w:tcW w:w="2976" w:type="dxa"/>
            <w:tcBorders>
              <w:top w:val="dotted" w:sz="4" w:space="0" w:color="auto"/>
              <w:left w:val="dotted" w:sz="4" w:space="0" w:color="auto"/>
              <w:bottom w:val="dotted" w:sz="4" w:space="0" w:color="auto"/>
              <w:right w:val="dotted" w:sz="4" w:space="0" w:color="auto"/>
            </w:tcBorders>
          </w:tcPr>
          <w:p w14:paraId="4AFFD68C" w14:textId="77777777" w:rsidR="00BD0637" w:rsidRPr="001408F3" w:rsidRDefault="00BD0637" w:rsidP="00B22BD3">
            <w:pPr>
              <w:rPr>
                <w:rFonts w:cs="Arial"/>
              </w:rPr>
            </w:pPr>
            <w:r w:rsidRPr="001408F3">
              <w:rPr>
                <w:rFonts w:cs="Arial"/>
              </w:rPr>
              <w:fldChar w:fldCharType="begin">
                <w:ffData>
                  <w:name w:val="Tekst9"/>
                  <w:enabled/>
                  <w:calcOnExit w:val="0"/>
                  <w:textInput/>
                </w:ffData>
              </w:fldChar>
            </w:r>
            <w:bookmarkStart w:id="97" w:name="Tekst9"/>
            <w:r w:rsidRPr="001408F3">
              <w:rPr>
                <w:rFonts w:cs="Arial"/>
              </w:rPr>
              <w:instrText xml:space="preserve"> FORMTEXT </w:instrText>
            </w:r>
            <w:r w:rsidRPr="001408F3">
              <w:rPr>
                <w:rFonts w:cs="Arial"/>
              </w:rPr>
            </w:r>
            <w:r w:rsidRPr="001408F3">
              <w:rPr>
                <w:rFonts w:cs="Arial"/>
              </w:rPr>
              <w:fldChar w:fldCharType="separate"/>
            </w:r>
            <w:r w:rsidRPr="001408F3">
              <w:rPr>
                <w:rFonts w:cs="Arial"/>
              </w:rPr>
              <w:t> </w:t>
            </w:r>
            <w:r w:rsidRPr="001408F3">
              <w:rPr>
                <w:rFonts w:cs="Arial"/>
              </w:rPr>
              <w:t> </w:t>
            </w:r>
            <w:r w:rsidRPr="001408F3">
              <w:rPr>
                <w:rFonts w:cs="Arial"/>
              </w:rPr>
              <w:t> </w:t>
            </w:r>
            <w:r w:rsidRPr="001408F3">
              <w:rPr>
                <w:rFonts w:cs="Arial"/>
              </w:rPr>
              <w:t> </w:t>
            </w:r>
            <w:r w:rsidRPr="001408F3">
              <w:rPr>
                <w:rFonts w:cs="Arial"/>
              </w:rPr>
              <w:t> </w:t>
            </w:r>
            <w:r w:rsidRPr="001408F3">
              <w:rPr>
                <w:rFonts w:cs="Arial"/>
              </w:rPr>
              <w:fldChar w:fldCharType="end"/>
            </w:r>
            <w:bookmarkEnd w:id="97"/>
          </w:p>
        </w:tc>
        <w:tc>
          <w:tcPr>
            <w:tcW w:w="1418" w:type="dxa"/>
            <w:tcBorders>
              <w:top w:val="dotted" w:sz="4" w:space="0" w:color="auto"/>
              <w:left w:val="dotted" w:sz="4" w:space="0" w:color="auto"/>
              <w:bottom w:val="dotted" w:sz="4" w:space="0" w:color="auto"/>
              <w:right w:val="dotted" w:sz="4" w:space="0" w:color="auto"/>
            </w:tcBorders>
          </w:tcPr>
          <w:p w14:paraId="53D6923F" w14:textId="77777777" w:rsidR="00BD0637" w:rsidRPr="001408F3" w:rsidRDefault="00BD0637" w:rsidP="00B22BD3">
            <w:pPr>
              <w:rPr>
                <w:rFonts w:cs="Arial"/>
              </w:rPr>
            </w:pPr>
            <w:r w:rsidRPr="001408F3">
              <w:rPr>
                <w:rFonts w:cs="Arial"/>
              </w:rPr>
              <w:t>Mobilnummer:</w:t>
            </w:r>
          </w:p>
        </w:tc>
        <w:tc>
          <w:tcPr>
            <w:tcW w:w="3188" w:type="dxa"/>
            <w:tcBorders>
              <w:top w:val="dotted" w:sz="4" w:space="0" w:color="auto"/>
              <w:left w:val="dotted" w:sz="4" w:space="0" w:color="auto"/>
              <w:bottom w:val="dotted" w:sz="4" w:space="0" w:color="auto"/>
              <w:right w:val="dotted" w:sz="4" w:space="0" w:color="auto"/>
            </w:tcBorders>
          </w:tcPr>
          <w:p w14:paraId="69B56F79" w14:textId="77777777" w:rsidR="00BD0637" w:rsidRPr="001408F3" w:rsidRDefault="00BD0637" w:rsidP="00B22BD3">
            <w:pPr>
              <w:rPr>
                <w:rFonts w:cs="Arial"/>
              </w:rPr>
            </w:pPr>
            <w:r w:rsidRPr="001408F3">
              <w:rPr>
                <w:rFonts w:cs="Arial"/>
              </w:rPr>
              <w:fldChar w:fldCharType="begin">
                <w:ffData>
                  <w:name w:val="Tekst10"/>
                  <w:enabled/>
                  <w:calcOnExit w:val="0"/>
                  <w:textInput/>
                </w:ffData>
              </w:fldChar>
            </w:r>
            <w:bookmarkStart w:id="98" w:name="Tekst10"/>
            <w:r w:rsidRPr="001408F3">
              <w:rPr>
                <w:rFonts w:cs="Arial"/>
              </w:rPr>
              <w:instrText xml:space="preserve"> FORMTEXT </w:instrText>
            </w:r>
            <w:r w:rsidRPr="001408F3">
              <w:rPr>
                <w:rFonts w:cs="Arial"/>
              </w:rPr>
            </w:r>
            <w:r w:rsidRPr="001408F3">
              <w:rPr>
                <w:rFonts w:cs="Arial"/>
              </w:rPr>
              <w:fldChar w:fldCharType="separate"/>
            </w:r>
            <w:r w:rsidRPr="001408F3">
              <w:rPr>
                <w:rFonts w:cs="Arial"/>
              </w:rPr>
              <w:t> </w:t>
            </w:r>
            <w:r w:rsidRPr="001408F3">
              <w:rPr>
                <w:rFonts w:cs="Arial"/>
              </w:rPr>
              <w:t> </w:t>
            </w:r>
            <w:r w:rsidRPr="001408F3">
              <w:rPr>
                <w:rFonts w:cs="Arial"/>
              </w:rPr>
              <w:t> </w:t>
            </w:r>
            <w:r w:rsidRPr="001408F3">
              <w:rPr>
                <w:rFonts w:cs="Arial"/>
              </w:rPr>
              <w:t> </w:t>
            </w:r>
            <w:r w:rsidRPr="001408F3">
              <w:rPr>
                <w:rFonts w:cs="Arial"/>
              </w:rPr>
              <w:t> </w:t>
            </w:r>
            <w:r w:rsidRPr="001408F3">
              <w:rPr>
                <w:rFonts w:cs="Arial"/>
              </w:rPr>
              <w:fldChar w:fldCharType="end"/>
            </w:r>
            <w:bookmarkEnd w:id="98"/>
          </w:p>
        </w:tc>
      </w:tr>
      <w:tr w:rsidR="00BD0637" w:rsidRPr="001408F3" w14:paraId="05076707" w14:textId="77777777" w:rsidTr="00B22BD3">
        <w:trPr>
          <w:trHeight w:val="425"/>
        </w:trPr>
        <w:tc>
          <w:tcPr>
            <w:tcW w:w="1630" w:type="dxa"/>
            <w:tcBorders>
              <w:top w:val="dotted" w:sz="4" w:space="0" w:color="auto"/>
              <w:left w:val="dotted" w:sz="4" w:space="0" w:color="auto"/>
              <w:bottom w:val="dotted" w:sz="4" w:space="0" w:color="auto"/>
              <w:right w:val="dotted" w:sz="4" w:space="0" w:color="auto"/>
            </w:tcBorders>
          </w:tcPr>
          <w:p w14:paraId="55B90FE1" w14:textId="77777777" w:rsidR="00BD0637" w:rsidRPr="001408F3" w:rsidRDefault="00BD0637" w:rsidP="00B22BD3">
            <w:pPr>
              <w:rPr>
                <w:rFonts w:cs="Arial"/>
              </w:rPr>
            </w:pPr>
            <w:r w:rsidRPr="001408F3">
              <w:rPr>
                <w:rFonts w:cs="Arial"/>
              </w:rPr>
              <w:t>E-postadresse:</w:t>
            </w:r>
          </w:p>
        </w:tc>
        <w:tc>
          <w:tcPr>
            <w:tcW w:w="7582" w:type="dxa"/>
            <w:gridSpan w:val="3"/>
            <w:tcBorders>
              <w:top w:val="dotted" w:sz="4" w:space="0" w:color="auto"/>
              <w:left w:val="dotted" w:sz="4" w:space="0" w:color="auto"/>
              <w:bottom w:val="dotted" w:sz="4" w:space="0" w:color="auto"/>
              <w:right w:val="dotted" w:sz="4" w:space="0" w:color="auto"/>
            </w:tcBorders>
          </w:tcPr>
          <w:p w14:paraId="37A30BC5" w14:textId="77777777" w:rsidR="00BD0637" w:rsidRPr="001408F3" w:rsidRDefault="00BD0637" w:rsidP="00B22BD3">
            <w:pPr>
              <w:rPr>
                <w:rFonts w:cs="Arial"/>
              </w:rPr>
            </w:pPr>
            <w:r w:rsidRPr="001408F3">
              <w:rPr>
                <w:rFonts w:cs="Arial"/>
              </w:rPr>
              <w:fldChar w:fldCharType="begin">
                <w:ffData>
                  <w:name w:val="Tekst11"/>
                  <w:enabled/>
                  <w:calcOnExit w:val="0"/>
                  <w:textInput/>
                </w:ffData>
              </w:fldChar>
            </w:r>
            <w:bookmarkStart w:id="99" w:name="Tekst11"/>
            <w:r w:rsidRPr="001408F3">
              <w:rPr>
                <w:rFonts w:cs="Arial"/>
              </w:rPr>
              <w:instrText xml:space="preserve"> FORMTEXT </w:instrText>
            </w:r>
            <w:r w:rsidRPr="001408F3">
              <w:rPr>
                <w:rFonts w:cs="Arial"/>
              </w:rPr>
            </w:r>
            <w:r w:rsidRPr="001408F3">
              <w:rPr>
                <w:rFonts w:cs="Arial"/>
              </w:rPr>
              <w:fldChar w:fldCharType="separate"/>
            </w:r>
            <w:r w:rsidRPr="001408F3">
              <w:rPr>
                <w:rFonts w:cs="Arial"/>
              </w:rPr>
              <w:t> </w:t>
            </w:r>
            <w:r w:rsidRPr="001408F3">
              <w:rPr>
                <w:rFonts w:cs="Arial"/>
              </w:rPr>
              <w:t> </w:t>
            </w:r>
            <w:r w:rsidRPr="001408F3">
              <w:rPr>
                <w:rFonts w:cs="Arial"/>
              </w:rPr>
              <w:t> </w:t>
            </w:r>
            <w:r w:rsidRPr="001408F3">
              <w:rPr>
                <w:rFonts w:cs="Arial"/>
              </w:rPr>
              <w:t> </w:t>
            </w:r>
            <w:r w:rsidRPr="001408F3">
              <w:rPr>
                <w:rFonts w:cs="Arial"/>
              </w:rPr>
              <w:t> </w:t>
            </w:r>
            <w:r w:rsidRPr="001408F3">
              <w:rPr>
                <w:rFonts w:cs="Arial"/>
              </w:rPr>
              <w:fldChar w:fldCharType="end"/>
            </w:r>
            <w:bookmarkEnd w:id="99"/>
          </w:p>
        </w:tc>
      </w:tr>
    </w:tbl>
    <w:p w14:paraId="08081E96" w14:textId="77777777" w:rsidR="00BD0637" w:rsidRPr="001408F3" w:rsidRDefault="00BD0637" w:rsidP="00BD0637">
      <w:pPr>
        <w:rPr>
          <w:rFonts w:cs="Arial"/>
        </w:rPr>
      </w:pPr>
    </w:p>
    <w:p w14:paraId="3A8A05F5" w14:textId="77777777" w:rsidR="00BD0637" w:rsidRPr="001361B8" w:rsidRDefault="00BD0637" w:rsidP="00BD0637">
      <w:pPr>
        <w:rPr>
          <w:rFonts w:cs="Arial"/>
          <w:lang w:val="nn-NO"/>
        </w:rPr>
      </w:pPr>
      <w:r w:rsidRPr="001361B8">
        <w:rPr>
          <w:rFonts w:cs="Arial"/>
          <w:lang w:val="nn-NO"/>
        </w:rPr>
        <w:t xml:space="preserve">Ovanfornemnde tilbydar gjev med dette vedlagde tilbod i samsvar med </w:t>
      </w:r>
      <w:r>
        <w:rPr>
          <w:rFonts w:cs="Arial"/>
          <w:lang w:val="nn-NO"/>
        </w:rPr>
        <w:t>vilkåra i konkurransegrunnlaget</w:t>
      </w:r>
      <w:r w:rsidRPr="001361B8">
        <w:rPr>
          <w:rFonts w:cs="Arial"/>
          <w:lang w:val="nn-NO"/>
        </w:rPr>
        <w:t xml:space="preserve">. </w:t>
      </w:r>
    </w:p>
    <w:p w14:paraId="5C135AF3" w14:textId="77777777" w:rsidR="00BD0637" w:rsidRPr="001361B8" w:rsidRDefault="00BD0637" w:rsidP="00BD0637">
      <w:pPr>
        <w:rPr>
          <w:rFonts w:cs="Arial"/>
          <w:lang w:val="nn-NO"/>
        </w:rPr>
      </w:pPr>
    </w:p>
    <w:p w14:paraId="6D94F909" w14:textId="77777777" w:rsidR="00BD0637" w:rsidRPr="0095108C" w:rsidRDefault="00BD0637" w:rsidP="00BD0637">
      <w:pPr>
        <w:rPr>
          <w:rFonts w:cs="Arial"/>
          <w:lang w:val="nn-NO"/>
        </w:rPr>
      </w:pPr>
      <w:r w:rsidRPr="001408F3">
        <w:rPr>
          <w:rFonts w:cs="Arial"/>
        </w:rPr>
        <w:fldChar w:fldCharType="begin">
          <w:ffData>
            <w:name w:val=""/>
            <w:enabled w:val="0"/>
            <w:calcOnExit w:val="0"/>
            <w:checkBox>
              <w:sizeAuto/>
              <w:default w:val="0"/>
            </w:checkBox>
          </w:ffData>
        </w:fldChar>
      </w:r>
      <w:r w:rsidRPr="0095108C">
        <w:rPr>
          <w:rFonts w:cs="Arial"/>
          <w:lang w:val="nn-NO"/>
        </w:rPr>
        <w:instrText xml:space="preserve"> FORMCHECKBOX </w:instrText>
      </w:r>
      <w:r w:rsidR="00D5582C">
        <w:rPr>
          <w:rFonts w:cs="Arial"/>
        </w:rPr>
      </w:r>
      <w:r w:rsidR="00D5582C">
        <w:rPr>
          <w:rFonts w:cs="Arial"/>
        </w:rPr>
        <w:fldChar w:fldCharType="separate"/>
      </w:r>
      <w:r w:rsidRPr="001408F3">
        <w:rPr>
          <w:rFonts w:cs="Arial"/>
        </w:rPr>
        <w:fldChar w:fldCharType="end"/>
      </w:r>
      <w:r w:rsidRPr="0095108C">
        <w:rPr>
          <w:rFonts w:cs="Arial"/>
          <w:lang w:val="nn-NO"/>
        </w:rPr>
        <w:t xml:space="preserve"> Vi vedstår oss tilbodet til den dato som er sett i konkurransegrunnlaget. Tilbodet kan aksepter</w:t>
      </w:r>
      <w:r>
        <w:rPr>
          <w:rFonts w:cs="Arial"/>
          <w:lang w:val="nn-NO"/>
        </w:rPr>
        <w:t xml:space="preserve">ast </w:t>
      </w:r>
      <w:r w:rsidRPr="0095108C">
        <w:rPr>
          <w:rFonts w:cs="Arial"/>
          <w:lang w:val="nn-NO"/>
        </w:rPr>
        <w:t>av oppdragsg</w:t>
      </w:r>
      <w:r>
        <w:rPr>
          <w:rFonts w:cs="Arial"/>
          <w:lang w:val="nn-NO"/>
        </w:rPr>
        <w:t>jeva</w:t>
      </w:r>
      <w:r w:rsidRPr="0095108C">
        <w:rPr>
          <w:rFonts w:cs="Arial"/>
          <w:lang w:val="nn-NO"/>
        </w:rPr>
        <w:t xml:space="preserve">r når som helst fram til </w:t>
      </w:r>
      <w:proofErr w:type="spellStart"/>
      <w:r w:rsidRPr="0095108C">
        <w:rPr>
          <w:rFonts w:cs="Arial"/>
          <w:lang w:val="nn-NO"/>
        </w:rPr>
        <w:t>vedstå</w:t>
      </w:r>
      <w:r>
        <w:rPr>
          <w:rFonts w:cs="Arial"/>
          <w:lang w:val="nn-NO"/>
        </w:rPr>
        <w:t>ing</w:t>
      </w:r>
      <w:r w:rsidRPr="0095108C">
        <w:rPr>
          <w:rFonts w:cs="Arial"/>
          <w:lang w:val="nn-NO"/>
        </w:rPr>
        <w:t>sfristen</w:t>
      </w:r>
      <w:proofErr w:type="spellEnd"/>
      <w:r>
        <w:rPr>
          <w:rFonts w:cs="Arial"/>
          <w:lang w:val="nn-NO"/>
        </w:rPr>
        <w:t xml:space="preserve"> går ut</w:t>
      </w:r>
      <w:r w:rsidRPr="0095108C">
        <w:rPr>
          <w:rFonts w:cs="Arial"/>
          <w:lang w:val="nn-NO"/>
        </w:rPr>
        <w:t>.</w:t>
      </w:r>
    </w:p>
    <w:p w14:paraId="0722C988" w14:textId="77777777" w:rsidR="00BD0637" w:rsidRPr="0095108C" w:rsidRDefault="00BD0637" w:rsidP="00BD0637">
      <w:pPr>
        <w:rPr>
          <w:rFonts w:cs="Arial"/>
          <w:lang w:val="nn-NO"/>
        </w:rPr>
      </w:pPr>
    </w:p>
    <w:p w14:paraId="5C9A123D" w14:textId="77777777" w:rsidR="00BD0637" w:rsidRPr="0095108C" w:rsidRDefault="00BD0637" w:rsidP="00BD0637">
      <w:pPr>
        <w:rPr>
          <w:rFonts w:cs="Arial"/>
          <w:lang w:val="nn-NO"/>
        </w:rPr>
      </w:pPr>
    </w:p>
    <w:tbl>
      <w:tblPr>
        <w:tblW w:w="0" w:type="auto"/>
        <w:tblCellMar>
          <w:left w:w="70" w:type="dxa"/>
          <w:right w:w="70" w:type="dxa"/>
        </w:tblCellMar>
        <w:tblLook w:val="04A0" w:firstRow="1" w:lastRow="0" w:firstColumn="1" w:lastColumn="0" w:noHBand="0" w:noVBand="1"/>
      </w:tblPr>
      <w:tblGrid>
        <w:gridCol w:w="2024"/>
        <w:gridCol w:w="1538"/>
        <w:gridCol w:w="5510"/>
      </w:tblGrid>
      <w:tr w:rsidR="00BD0637" w:rsidRPr="009E1C49" w14:paraId="73B78E91" w14:textId="77777777" w:rsidTr="00B22BD3">
        <w:trPr>
          <w:trHeight w:val="425"/>
        </w:trPr>
        <w:tc>
          <w:tcPr>
            <w:tcW w:w="2055" w:type="dxa"/>
            <w:tcBorders>
              <w:top w:val="nil"/>
              <w:left w:val="nil"/>
              <w:bottom w:val="dotted" w:sz="4" w:space="0" w:color="auto"/>
              <w:right w:val="nil"/>
            </w:tcBorders>
          </w:tcPr>
          <w:p w14:paraId="1DBA91F8" w14:textId="77777777" w:rsidR="00BD0637" w:rsidRPr="0095108C" w:rsidRDefault="00BD0637" w:rsidP="00B22BD3">
            <w:pPr>
              <w:rPr>
                <w:rFonts w:cs="Arial"/>
                <w:lang w:val="nn-NO"/>
              </w:rPr>
            </w:pPr>
          </w:p>
        </w:tc>
        <w:tc>
          <w:tcPr>
            <w:tcW w:w="1559" w:type="dxa"/>
            <w:tcBorders>
              <w:top w:val="nil"/>
              <w:left w:val="nil"/>
              <w:bottom w:val="dotted" w:sz="4" w:space="0" w:color="auto"/>
              <w:right w:val="nil"/>
            </w:tcBorders>
          </w:tcPr>
          <w:p w14:paraId="197E8879" w14:textId="77777777" w:rsidR="00BD0637" w:rsidRPr="0095108C" w:rsidRDefault="00BD0637" w:rsidP="00B22BD3">
            <w:pPr>
              <w:rPr>
                <w:rFonts w:cs="Arial"/>
                <w:lang w:val="nn-NO"/>
              </w:rPr>
            </w:pPr>
          </w:p>
        </w:tc>
        <w:tc>
          <w:tcPr>
            <w:tcW w:w="5596" w:type="dxa"/>
            <w:tcBorders>
              <w:top w:val="nil"/>
              <w:left w:val="nil"/>
              <w:bottom w:val="dotted" w:sz="4" w:space="0" w:color="auto"/>
              <w:right w:val="nil"/>
            </w:tcBorders>
          </w:tcPr>
          <w:p w14:paraId="26465855" w14:textId="77777777" w:rsidR="00BD0637" w:rsidRPr="0095108C" w:rsidRDefault="00BD0637" w:rsidP="00B22BD3">
            <w:pPr>
              <w:rPr>
                <w:rFonts w:cs="Arial"/>
                <w:lang w:val="nn-NO"/>
              </w:rPr>
            </w:pPr>
          </w:p>
        </w:tc>
      </w:tr>
      <w:tr w:rsidR="00BD0637" w:rsidRPr="001408F3" w14:paraId="595A2C54" w14:textId="77777777" w:rsidTr="00B22BD3">
        <w:tc>
          <w:tcPr>
            <w:tcW w:w="2055" w:type="dxa"/>
            <w:tcBorders>
              <w:top w:val="dotted" w:sz="4" w:space="0" w:color="auto"/>
              <w:left w:val="nil"/>
              <w:bottom w:val="nil"/>
              <w:right w:val="nil"/>
            </w:tcBorders>
            <w:hideMark/>
          </w:tcPr>
          <w:p w14:paraId="63E53AC6" w14:textId="77777777" w:rsidR="00BD0637" w:rsidRPr="001408F3" w:rsidRDefault="00BD0637" w:rsidP="00B22BD3">
            <w:pPr>
              <w:rPr>
                <w:rFonts w:cs="Arial"/>
              </w:rPr>
            </w:pPr>
            <w:r w:rsidRPr="001408F3">
              <w:rPr>
                <w:rFonts w:cs="Arial"/>
              </w:rPr>
              <w:t>Sted</w:t>
            </w:r>
          </w:p>
        </w:tc>
        <w:tc>
          <w:tcPr>
            <w:tcW w:w="1559" w:type="dxa"/>
            <w:tcBorders>
              <w:top w:val="dotted" w:sz="4" w:space="0" w:color="auto"/>
              <w:left w:val="nil"/>
              <w:bottom w:val="nil"/>
              <w:right w:val="nil"/>
            </w:tcBorders>
            <w:hideMark/>
          </w:tcPr>
          <w:p w14:paraId="6C0C9F8F" w14:textId="77777777" w:rsidR="00BD0637" w:rsidRPr="001408F3" w:rsidRDefault="00BD0637" w:rsidP="00B22BD3">
            <w:pPr>
              <w:rPr>
                <w:rFonts w:cs="Arial"/>
              </w:rPr>
            </w:pPr>
            <w:r w:rsidRPr="001408F3">
              <w:rPr>
                <w:rFonts w:cs="Arial"/>
              </w:rPr>
              <w:t>Dato</w:t>
            </w:r>
          </w:p>
        </w:tc>
        <w:tc>
          <w:tcPr>
            <w:tcW w:w="5596" w:type="dxa"/>
            <w:tcBorders>
              <w:top w:val="dotted" w:sz="4" w:space="0" w:color="auto"/>
              <w:left w:val="nil"/>
              <w:bottom w:val="nil"/>
              <w:right w:val="nil"/>
            </w:tcBorders>
            <w:hideMark/>
          </w:tcPr>
          <w:p w14:paraId="3B5224CA" w14:textId="77777777" w:rsidR="00BD0637" w:rsidRPr="001408F3" w:rsidRDefault="00BD0637" w:rsidP="00B22BD3">
            <w:pPr>
              <w:rPr>
                <w:rFonts w:cs="Arial"/>
              </w:rPr>
            </w:pPr>
            <w:r>
              <w:rPr>
                <w:rFonts w:cs="Arial"/>
              </w:rPr>
              <w:t>Underskrift</w:t>
            </w:r>
          </w:p>
        </w:tc>
      </w:tr>
      <w:tr w:rsidR="00BD0637" w:rsidRPr="001408F3" w14:paraId="57698928" w14:textId="77777777" w:rsidTr="00B22BD3">
        <w:tc>
          <w:tcPr>
            <w:tcW w:w="2055" w:type="dxa"/>
          </w:tcPr>
          <w:p w14:paraId="73636F46" w14:textId="77777777" w:rsidR="00BD0637" w:rsidRPr="001408F3" w:rsidRDefault="00BD0637" w:rsidP="00B22BD3">
            <w:pPr>
              <w:rPr>
                <w:rFonts w:cs="Arial"/>
              </w:rPr>
            </w:pPr>
          </w:p>
        </w:tc>
        <w:tc>
          <w:tcPr>
            <w:tcW w:w="1559" w:type="dxa"/>
          </w:tcPr>
          <w:p w14:paraId="48B0CBB0" w14:textId="77777777" w:rsidR="00BD0637" w:rsidRPr="001408F3" w:rsidRDefault="00BD0637" w:rsidP="00B22BD3">
            <w:pPr>
              <w:rPr>
                <w:rFonts w:cs="Arial"/>
              </w:rPr>
            </w:pPr>
          </w:p>
        </w:tc>
        <w:tc>
          <w:tcPr>
            <w:tcW w:w="5596" w:type="dxa"/>
            <w:tcBorders>
              <w:top w:val="nil"/>
              <w:left w:val="nil"/>
              <w:bottom w:val="dotted" w:sz="4" w:space="0" w:color="auto"/>
              <w:right w:val="nil"/>
            </w:tcBorders>
          </w:tcPr>
          <w:p w14:paraId="4182F122" w14:textId="77777777" w:rsidR="00BD0637" w:rsidRPr="001408F3" w:rsidRDefault="00BD0637" w:rsidP="00B22BD3">
            <w:pPr>
              <w:rPr>
                <w:rFonts w:cs="Arial"/>
              </w:rPr>
            </w:pPr>
          </w:p>
        </w:tc>
      </w:tr>
      <w:tr w:rsidR="00BD0637" w:rsidRPr="001408F3" w14:paraId="77D1C0DA" w14:textId="77777777" w:rsidTr="00B22BD3">
        <w:tc>
          <w:tcPr>
            <w:tcW w:w="2055" w:type="dxa"/>
          </w:tcPr>
          <w:p w14:paraId="06BF9B47" w14:textId="77777777" w:rsidR="00BD0637" w:rsidRPr="001408F3" w:rsidRDefault="00BD0637" w:rsidP="00B22BD3">
            <w:pPr>
              <w:rPr>
                <w:rFonts w:cs="Arial"/>
              </w:rPr>
            </w:pPr>
          </w:p>
        </w:tc>
        <w:tc>
          <w:tcPr>
            <w:tcW w:w="1559" w:type="dxa"/>
          </w:tcPr>
          <w:p w14:paraId="7FB49ACD" w14:textId="77777777" w:rsidR="00BD0637" w:rsidRPr="001408F3" w:rsidRDefault="00BD0637" w:rsidP="00B22BD3">
            <w:pPr>
              <w:rPr>
                <w:rFonts w:cs="Arial"/>
              </w:rPr>
            </w:pPr>
          </w:p>
        </w:tc>
        <w:tc>
          <w:tcPr>
            <w:tcW w:w="5596" w:type="dxa"/>
            <w:tcBorders>
              <w:top w:val="dotted" w:sz="4" w:space="0" w:color="auto"/>
              <w:left w:val="nil"/>
              <w:bottom w:val="nil"/>
              <w:right w:val="nil"/>
            </w:tcBorders>
            <w:hideMark/>
          </w:tcPr>
          <w:p w14:paraId="4EA3AA86" w14:textId="77777777" w:rsidR="00BD0637" w:rsidRPr="001408F3" w:rsidRDefault="00BD0637" w:rsidP="00B22BD3">
            <w:pPr>
              <w:rPr>
                <w:rFonts w:cs="Arial"/>
              </w:rPr>
            </w:pPr>
            <w:proofErr w:type="spellStart"/>
            <w:r w:rsidRPr="001408F3">
              <w:rPr>
                <w:rFonts w:cs="Arial"/>
              </w:rPr>
              <w:t>Na</w:t>
            </w:r>
            <w:r>
              <w:rPr>
                <w:rFonts w:cs="Arial"/>
              </w:rPr>
              <w:t>m</w:t>
            </w:r>
            <w:r w:rsidRPr="001408F3">
              <w:rPr>
                <w:rFonts w:cs="Arial"/>
              </w:rPr>
              <w:t>n</w:t>
            </w:r>
            <w:proofErr w:type="spellEnd"/>
            <w:r w:rsidRPr="001408F3">
              <w:rPr>
                <w:rFonts w:cs="Arial"/>
              </w:rPr>
              <w:t xml:space="preserve"> med </w:t>
            </w:r>
            <w:proofErr w:type="spellStart"/>
            <w:r w:rsidRPr="001408F3">
              <w:rPr>
                <w:rFonts w:cs="Arial"/>
              </w:rPr>
              <w:t>blokkbokstav</w:t>
            </w:r>
            <w:r>
              <w:rPr>
                <w:rFonts w:cs="Arial"/>
              </w:rPr>
              <w:t>a</w:t>
            </w:r>
            <w:r w:rsidRPr="001408F3">
              <w:rPr>
                <w:rFonts w:cs="Arial"/>
              </w:rPr>
              <w:t>r</w:t>
            </w:r>
            <w:proofErr w:type="spellEnd"/>
          </w:p>
        </w:tc>
      </w:tr>
    </w:tbl>
    <w:p w14:paraId="44E053CC" w14:textId="77777777" w:rsidR="00BD0637" w:rsidRPr="001408F3" w:rsidRDefault="00BD0637" w:rsidP="00BD0637">
      <w:pPr>
        <w:rPr>
          <w:rFonts w:cs="Arial"/>
        </w:rPr>
      </w:pPr>
    </w:p>
    <w:p w14:paraId="6CFB8276" w14:textId="77777777" w:rsidR="00BD0637" w:rsidRDefault="00BD0637">
      <w:pPr>
        <w:rPr>
          <w:lang w:val="nn-NO"/>
        </w:rPr>
      </w:pPr>
    </w:p>
    <w:p w14:paraId="07C8E268" w14:textId="77777777" w:rsidR="00BD0637" w:rsidRPr="001E4E3D" w:rsidRDefault="00BD0637">
      <w:pPr>
        <w:rPr>
          <w:lang w:val="nn-NO"/>
        </w:rPr>
      </w:pPr>
    </w:p>
    <w:sectPr w:rsidR="00BD0637" w:rsidRPr="001E4E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pCentury Old Style">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C757E"/>
    <w:multiLevelType w:val="hybridMultilevel"/>
    <w:tmpl w:val="9A8EC6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C75124"/>
    <w:multiLevelType w:val="hybridMultilevel"/>
    <w:tmpl w:val="6EAC224A"/>
    <w:lvl w:ilvl="0" w:tplc="0BDA2B96">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5C66F8A"/>
    <w:multiLevelType w:val="hybridMultilevel"/>
    <w:tmpl w:val="B4F0D70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6EC7254"/>
    <w:multiLevelType w:val="hybridMultilevel"/>
    <w:tmpl w:val="3968BD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A9E34B2"/>
    <w:multiLevelType w:val="hybridMultilevel"/>
    <w:tmpl w:val="B0E4A2F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72964F9"/>
    <w:multiLevelType w:val="hybridMultilevel"/>
    <w:tmpl w:val="2834B400"/>
    <w:lvl w:ilvl="0" w:tplc="87A8E008">
      <w:start w:val="17"/>
      <w:numFmt w:val="bullet"/>
      <w:lvlText w:val="-"/>
      <w:lvlJc w:val="left"/>
      <w:pPr>
        <w:ind w:left="720" w:hanging="360"/>
      </w:pPr>
      <w:rPr>
        <w:rFonts w:ascii="Arial" w:eastAsia="Times New Roman" w:hAnsi="Arial" w:cs="Arial" w:hint="default"/>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A727461"/>
    <w:multiLevelType w:val="hybridMultilevel"/>
    <w:tmpl w:val="73CE2A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9CF4708"/>
    <w:multiLevelType w:val="multilevel"/>
    <w:tmpl w:val="6922AC8E"/>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1116"/>
        </w:tabs>
        <w:ind w:left="1116" w:hanging="576"/>
      </w:pPr>
      <w:rPr>
        <w:rFonts w:asciiTheme="minorHAnsi" w:hAnsiTheme="minorHAnsi" w:cstheme="minorHAnsi" w:hint="default"/>
        <w:b/>
        <w:i w:val="0"/>
        <w:sz w:val="28"/>
        <w:szCs w:val="28"/>
      </w:rPr>
    </w:lvl>
    <w:lvl w:ilvl="2">
      <w:start w:val="1"/>
      <w:numFmt w:val="lowerLetter"/>
      <w:lvlText w:val="%3."/>
      <w:lvlJc w:val="left"/>
      <w:pPr>
        <w:tabs>
          <w:tab w:val="num" w:pos="360"/>
        </w:tabs>
        <w:ind w:left="360" w:hanging="36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53FF1E6A"/>
    <w:multiLevelType w:val="multilevel"/>
    <w:tmpl w:val="BC663C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5E8B474D"/>
    <w:multiLevelType w:val="hybridMultilevel"/>
    <w:tmpl w:val="86AAB50C"/>
    <w:lvl w:ilvl="0" w:tplc="E270848C">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06A0896"/>
    <w:multiLevelType w:val="hybridMultilevel"/>
    <w:tmpl w:val="46CE9B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1D4541E"/>
    <w:multiLevelType w:val="hybridMultilevel"/>
    <w:tmpl w:val="167283E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65EA0B52"/>
    <w:multiLevelType w:val="hybridMultilevel"/>
    <w:tmpl w:val="1CE03F9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A8A736B"/>
    <w:multiLevelType w:val="multilevel"/>
    <w:tmpl w:val="1B76C102"/>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6E5E5D9C"/>
    <w:multiLevelType w:val="hybridMultilevel"/>
    <w:tmpl w:val="7604D7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0"/>
  </w:num>
  <w:num w:numId="4">
    <w:abstractNumId w:val="0"/>
  </w:num>
  <w:num w:numId="5">
    <w:abstractNumId w:val="5"/>
  </w:num>
  <w:num w:numId="6">
    <w:abstractNumId w:val="13"/>
  </w:num>
  <w:num w:numId="7">
    <w:abstractNumId w:val="2"/>
  </w:num>
  <w:num w:numId="8">
    <w:abstractNumId w:val="1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9"/>
  </w:num>
  <w:num w:numId="14">
    <w:abstractNumId w:val="1"/>
  </w:num>
  <w:num w:numId="15">
    <w:abstractNumId w:val="4"/>
  </w:num>
  <w:num w:numId="16">
    <w:abstractNumId w:val="8"/>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E3D"/>
    <w:rsid w:val="0000050A"/>
    <w:rsid w:val="00013FF4"/>
    <w:rsid w:val="000239EB"/>
    <w:rsid w:val="000404A8"/>
    <w:rsid w:val="00051CBC"/>
    <w:rsid w:val="000535BF"/>
    <w:rsid w:val="0006583E"/>
    <w:rsid w:val="000B4C93"/>
    <w:rsid w:val="000B7FC5"/>
    <w:rsid w:val="000F606B"/>
    <w:rsid w:val="00113E97"/>
    <w:rsid w:val="0011681F"/>
    <w:rsid w:val="001272CE"/>
    <w:rsid w:val="0014422D"/>
    <w:rsid w:val="0016206B"/>
    <w:rsid w:val="00170E72"/>
    <w:rsid w:val="0017427B"/>
    <w:rsid w:val="001A4009"/>
    <w:rsid w:val="001A5251"/>
    <w:rsid w:val="001C1864"/>
    <w:rsid w:val="001C388E"/>
    <w:rsid w:val="001D68A1"/>
    <w:rsid w:val="001E4E3D"/>
    <w:rsid w:val="001F34D1"/>
    <w:rsid w:val="00202040"/>
    <w:rsid w:val="002111B9"/>
    <w:rsid w:val="00223A70"/>
    <w:rsid w:val="00223E1E"/>
    <w:rsid w:val="002363AA"/>
    <w:rsid w:val="0025236E"/>
    <w:rsid w:val="002541B5"/>
    <w:rsid w:val="002541ED"/>
    <w:rsid w:val="002616A1"/>
    <w:rsid w:val="002725B0"/>
    <w:rsid w:val="00274D8D"/>
    <w:rsid w:val="00276476"/>
    <w:rsid w:val="002B1D52"/>
    <w:rsid w:val="002C796C"/>
    <w:rsid w:val="002D03D9"/>
    <w:rsid w:val="002D27F8"/>
    <w:rsid w:val="002D31D3"/>
    <w:rsid w:val="002D5A9B"/>
    <w:rsid w:val="0030663A"/>
    <w:rsid w:val="003707BD"/>
    <w:rsid w:val="00391182"/>
    <w:rsid w:val="00393FD8"/>
    <w:rsid w:val="003C1B3C"/>
    <w:rsid w:val="003C4CA7"/>
    <w:rsid w:val="003D094C"/>
    <w:rsid w:val="003D3F0A"/>
    <w:rsid w:val="003F653B"/>
    <w:rsid w:val="00413019"/>
    <w:rsid w:val="0043368A"/>
    <w:rsid w:val="00435D02"/>
    <w:rsid w:val="00443BB9"/>
    <w:rsid w:val="004606B4"/>
    <w:rsid w:val="00477892"/>
    <w:rsid w:val="004815F4"/>
    <w:rsid w:val="00486F03"/>
    <w:rsid w:val="004A08D1"/>
    <w:rsid w:val="004A4E5B"/>
    <w:rsid w:val="004C1847"/>
    <w:rsid w:val="004D0A8B"/>
    <w:rsid w:val="0054112B"/>
    <w:rsid w:val="00542A8F"/>
    <w:rsid w:val="00550DED"/>
    <w:rsid w:val="00561CA8"/>
    <w:rsid w:val="005665EA"/>
    <w:rsid w:val="0059662E"/>
    <w:rsid w:val="005A0F55"/>
    <w:rsid w:val="005A7647"/>
    <w:rsid w:val="005B73F4"/>
    <w:rsid w:val="005E2BF7"/>
    <w:rsid w:val="005E5506"/>
    <w:rsid w:val="00605F90"/>
    <w:rsid w:val="006409E7"/>
    <w:rsid w:val="006514B1"/>
    <w:rsid w:val="0066025A"/>
    <w:rsid w:val="00691E8B"/>
    <w:rsid w:val="006B30B1"/>
    <w:rsid w:val="006B3D44"/>
    <w:rsid w:val="006D1B1E"/>
    <w:rsid w:val="006F6F7A"/>
    <w:rsid w:val="0070032F"/>
    <w:rsid w:val="007028E6"/>
    <w:rsid w:val="00747A2E"/>
    <w:rsid w:val="00754C03"/>
    <w:rsid w:val="007710C4"/>
    <w:rsid w:val="0078581E"/>
    <w:rsid w:val="00796203"/>
    <w:rsid w:val="007A7337"/>
    <w:rsid w:val="007B67F2"/>
    <w:rsid w:val="007F301A"/>
    <w:rsid w:val="007F60F6"/>
    <w:rsid w:val="007F74EC"/>
    <w:rsid w:val="00817A61"/>
    <w:rsid w:val="00845E39"/>
    <w:rsid w:val="0084710A"/>
    <w:rsid w:val="00861EC3"/>
    <w:rsid w:val="00874586"/>
    <w:rsid w:val="00883D2B"/>
    <w:rsid w:val="00892CDC"/>
    <w:rsid w:val="00894184"/>
    <w:rsid w:val="00897022"/>
    <w:rsid w:val="008A2E10"/>
    <w:rsid w:val="008B37A6"/>
    <w:rsid w:val="008D3715"/>
    <w:rsid w:val="008E1D26"/>
    <w:rsid w:val="008F5ADB"/>
    <w:rsid w:val="009174F5"/>
    <w:rsid w:val="00932DE1"/>
    <w:rsid w:val="00935600"/>
    <w:rsid w:val="00945C4F"/>
    <w:rsid w:val="00946F4D"/>
    <w:rsid w:val="0095784B"/>
    <w:rsid w:val="00962263"/>
    <w:rsid w:val="009625F8"/>
    <w:rsid w:val="009C40A7"/>
    <w:rsid w:val="009D1414"/>
    <w:rsid w:val="009D6669"/>
    <w:rsid w:val="009E1C49"/>
    <w:rsid w:val="009E7438"/>
    <w:rsid w:val="00A3108D"/>
    <w:rsid w:val="00A750B8"/>
    <w:rsid w:val="00A83B77"/>
    <w:rsid w:val="00AD503A"/>
    <w:rsid w:val="00AE07CA"/>
    <w:rsid w:val="00AF169A"/>
    <w:rsid w:val="00AF75EE"/>
    <w:rsid w:val="00B06E4A"/>
    <w:rsid w:val="00B113B2"/>
    <w:rsid w:val="00B123DD"/>
    <w:rsid w:val="00B14016"/>
    <w:rsid w:val="00B146D7"/>
    <w:rsid w:val="00B22BD3"/>
    <w:rsid w:val="00B46458"/>
    <w:rsid w:val="00B810ED"/>
    <w:rsid w:val="00B82EEE"/>
    <w:rsid w:val="00BA3AFF"/>
    <w:rsid w:val="00BC0217"/>
    <w:rsid w:val="00BD0637"/>
    <w:rsid w:val="00C04A0C"/>
    <w:rsid w:val="00C07E03"/>
    <w:rsid w:val="00C13005"/>
    <w:rsid w:val="00C47BB2"/>
    <w:rsid w:val="00C51535"/>
    <w:rsid w:val="00C57187"/>
    <w:rsid w:val="00C74219"/>
    <w:rsid w:val="00C822BE"/>
    <w:rsid w:val="00C87D41"/>
    <w:rsid w:val="00C95112"/>
    <w:rsid w:val="00CA0A73"/>
    <w:rsid w:val="00CA689C"/>
    <w:rsid w:val="00CA6C40"/>
    <w:rsid w:val="00CA7882"/>
    <w:rsid w:val="00CA7FC4"/>
    <w:rsid w:val="00CD409E"/>
    <w:rsid w:val="00CD4DE7"/>
    <w:rsid w:val="00D344F4"/>
    <w:rsid w:val="00D463F4"/>
    <w:rsid w:val="00D5582C"/>
    <w:rsid w:val="00D65F8A"/>
    <w:rsid w:val="00D709BC"/>
    <w:rsid w:val="00D71366"/>
    <w:rsid w:val="00D758DF"/>
    <w:rsid w:val="00D832A2"/>
    <w:rsid w:val="00D9055B"/>
    <w:rsid w:val="00DA51C2"/>
    <w:rsid w:val="00DC5A5A"/>
    <w:rsid w:val="00DD37D8"/>
    <w:rsid w:val="00E70C1A"/>
    <w:rsid w:val="00E80546"/>
    <w:rsid w:val="00EA5B50"/>
    <w:rsid w:val="00EC1410"/>
    <w:rsid w:val="00EC1BC3"/>
    <w:rsid w:val="00EC1D59"/>
    <w:rsid w:val="00EC4BCF"/>
    <w:rsid w:val="00EF36F5"/>
    <w:rsid w:val="00F04B6E"/>
    <w:rsid w:val="00F23D39"/>
    <w:rsid w:val="00F41B1B"/>
    <w:rsid w:val="00F420B9"/>
    <w:rsid w:val="00F8321D"/>
    <w:rsid w:val="00F91EC1"/>
    <w:rsid w:val="00FA044B"/>
    <w:rsid w:val="00FA3B84"/>
    <w:rsid w:val="00FA6792"/>
    <w:rsid w:val="00FB5347"/>
    <w:rsid w:val="00FD2C29"/>
    <w:rsid w:val="00FF107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FF20F"/>
  <w15:chartTrackingRefBased/>
  <w15:docId w15:val="{6CB4A32E-47F4-4F15-BD2B-E387C6EF2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qFormat/>
    <w:rsid w:val="00BD0637"/>
    <w:pPr>
      <w:keepNext/>
      <w:numPr>
        <w:numId w:val="1"/>
      </w:numPr>
      <w:spacing w:before="240" w:after="60" w:line="300" w:lineRule="atLeast"/>
      <w:outlineLvl w:val="0"/>
    </w:pPr>
    <w:rPr>
      <w:rFonts w:ascii="Arial" w:eastAsia="Times New Roman" w:hAnsi="Arial" w:cs="Arial"/>
      <w:b/>
      <w:bCs/>
      <w:kern w:val="32"/>
      <w:sz w:val="32"/>
      <w:szCs w:val="32"/>
      <w:lang w:eastAsia="nb-NO"/>
    </w:rPr>
  </w:style>
  <w:style w:type="paragraph" w:styleId="Overskrift2">
    <w:name w:val="heading 2"/>
    <w:basedOn w:val="Normal"/>
    <w:next w:val="Normal"/>
    <w:link w:val="Overskrift2Tegn"/>
    <w:qFormat/>
    <w:rsid w:val="00BD0637"/>
    <w:pPr>
      <w:keepNext/>
      <w:numPr>
        <w:ilvl w:val="1"/>
        <w:numId w:val="1"/>
      </w:numPr>
      <w:spacing w:before="240" w:after="60" w:line="300" w:lineRule="atLeast"/>
      <w:outlineLvl w:val="1"/>
    </w:pPr>
    <w:rPr>
      <w:rFonts w:ascii="Arial" w:eastAsia="Times New Roman" w:hAnsi="Arial" w:cs="Arial"/>
      <w:b/>
      <w:bCs/>
      <w:i/>
      <w:iCs/>
      <w:sz w:val="28"/>
      <w:szCs w:val="28"/>
      <w:lang w:eastAsia="nb-NO"/>
    </w:rPr>
  </w:style>
  <w:style w:type="paragraph" w:styleId="Overskrift3">
    <w:name w:val="heading 3"/>
    <w:basedOn w:val="Normal"/>
    <w:next w:val="Normal"/>
    <w:link w:val="Overskrift3Tegn"/>
    <w:uiPriority w:val="9"/>
    <w:semiHidden/>
    <w:unhideWhenUsed/>
    <w:qFormat/>
    <w:rsid w:val="00D463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qFormat/>
    <w:rsid w:val="00BD0637"/>
    <w:pPr>
      <w:keepNext/>
      <w:numPr>
        <w:ilvl w:val="3"/>
        <w:numId w:val="1"/>
      </w:numPr>
      <w:spacing w:before="240" w:after="60" w:line="300" w:lineRule="atLeast"/>
      <w:outlineLvl w:val="3"/>
    </w:pPr>
    <w:rPr>
      <w:rFonts w:ascii="Times New Roman" w:eastAsia="Times New Roman" w:hAnsi="Times New Roman" w:cs="Times New Roman"/>
      <w:b/>
      <w:bCs/>
      <w:sz w:val="28"/>
      <w:szCs w:val="28"/>
      <w:lang w:eastAsia="nb-NO"/>
    </w:rPr>
  </w:style>
  <w:style w:type="paragraph" w:styleId="Overskrift5">
    <w:name w:val="heading 5"/>
    <w:basedOn w:val="Normal"/>
    <w:next w:val="Normal"/>
    <w:link w:val="Overskrift5Tegn"/>
    <w:qFormat/>
    <w:rsid w:val="00BD0637"/>
    <w:pPr>
      <w:numPr>
        <w:ilvl w:val="4"/>
        <w:numId w:val="1"/>
      </w:numPr>
      <w:spacing w:before="240" w:after="60" w:line="300" w:lineRule="atLeast"/>
      <w:outlineLvl w:val="4"/>
    </w:pPr>
    <w:rPr>
      <w:rFonts w:ascii="Arial" w:eastAsia="Times New Roman" w:hAnsi="Arial" w:cs="Times New Roman"/>
      <w:b/>
      <w:bCs/>
      <w:i/>
      <w:iCs/>
      <w:sz w:val="26"/>
      <w:szCs w:val="26"/>
      <w:lang w:eastAsia="nb-NO"/>
    </w:rPr>
  </w:style>
  <w:style w:type="paragraph" w:styleId="Overskrift6">
    <w:name w:val="heading 6"/>
    <w:basedOn w:val="Normal"/>
    <w:next w:val="Normal"/>
    <w:link w:val="Overskrift6Tegn"/>
    <w:qFormat/>
    <w:rsid w:val="00BD0637"/>
    <w:pPr>
      <w:numPr>
        <w:ilvl w:val="5"/>
        <w:numId w:val="1"/>
      </w:numPr>
      <w:spacing w:before="240" w:after="60" w:line="300" w:lineRule="atLeast"/>
      <w:outlineLvl w:val="5"/>
    </w:pPr>
    <w:rPr>
      <w:rFonts w:ascii="Times New Roman" w:eastAsia="Times New Roman" w:hAnsi="Times New Roman" w:cs="Times New Roman"/>
      <w:b/>
      <w:bCs/>
      <w:lang w:eastAsia="nb-NO"/>
    </w:rPr>
  </w:style>
  <w:style w:type="paragraph" w:styleId="Overskrift7">
    <w:name w:val="heading 7"/>
    <w:basedOn w:val="Normal"/>
    <w:next w:val="Normal"/>
    <w:link w:val="Overskrift7Tegn"/>
    <w:qFormat/>
    <w:rsid w:val="00BD0637"/>
    <w:pPr>
      <w:numPr>
        <w:ilvl w:val="6"/>
        <w:numId w:val="1"/>
      </w:numPr>
      <w:spacing w:before="240" w:after="60" w:line="300" w:lineRule="atLeast"/>
      <w:outlineLvl w:val="6"/>
    </w:pPr>
    <w:rPr>
      <w:rFonts w:ascii="Times New Roman" w:eastAsia="Times New Roman" w:hAnsi="Times New Roman" w:cs="Times New Roman"/>
      <w:sz w:val="24"/>
      <w:szCs w:val="24"/>
      <w:lang w:eastAsia="nb-NO"/>
    </w:rPr>
  </w:style>
  <w:style w:type="paragraph" w:styleId="Overskrift8">
    <w:name w:val="heading 8"/>
    <w:basedOn w:val="Normal"/>
    <w:next w:val="Normal"/>
    <w:link w:val="Overskrift8Tegn"/>
    <w:qFormat/>
    <w:rsid w:val="00BD0637"/>
    <w:pPr>
      <w:numPr>
        <w:ilvl w:val="7"/>
        <w:numId w:val="1"/>
      </w:numPr>
      <w:spacing w:before="240" w:after="60" w:line="300" w:lineRule="atLeast"/>
      <w:outlineLvl w:val="7"/>
    </w:pPr>
    <w:rPr>
      <w:rFonts w:ascii="Times New Roman" w:eastAsia="Times New Roman" w:hAnsi="Times New Roman" w:cs="Times New Roman"/>
      <w:i/>
      <w:iCs/>
      <w:sz w:val="24"/>
      <w:szCs w:val="24"/>
      <w:lang w:eastAsia="nb-NO"/>
    </w:rPr>
  </w:style>
  <w:style w:type="paragraph" w:styleId="Overskrift9">
    <w:name w:val="heading 9"/>
    <w:basedOn w:val="Normal"/>
    <w:next w:val="Normal"/>
    <w:link w:val="Overskrift9Tegn"/>
    <w:qFormat/>
    <w:rsid w:val="00BD0637"/>
    <w:pPr>
      <w:numPr>
        <w:ilvl w:val="8"/>
        <w:numId w:val="1"/>
      </w:numPr>
      <w:spacing w:before="240" w:after="60" w:line="300" w:lineRule="atLeast"/>
      <w:outlineLvl w:val="8"/>
    </w:pPr>
    <w:rPr>
      <w:rFonts w:ascii="Arial" w:eastAsia="Times New Roman" w:hAnsi="Arial" w:cs="Arial"/>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BD0637"/>
    <w:rPr>
      <w:rFonts w:ascii="Arial" w:eastAsia="Times New Roman" w:hAnsi="Arial" w:cs="Arial"/>
      <w:b/>
      <w:bCs/>
      <w:kern w:val="32"/>
      <w:sz w:val="32"/>
      <w:szCs w:val="32"/>
      <w:lang w:eastAsia="nb-NO"/>
    </w:rPr>
  </w:style>
  <w:style w:type="character" w:customStyle="1" w:styleId="Overskrift2Tegn">
    <w:name w:val="Overskrift 2 Tegn"/>
    <w:basedOn w:val="Standardskriftforavsnitt"/>
    <w:link w:val="Overskrift2"/>
    <w:rsid w:val="00BD0637"/>
    <w:rPr>
      <w:rFonts w:ascii="Arial" w:eastAsia="Times New Roman" w:hAnsi="Arial" w:cs="Arial"/>
      <w:b/>
      <w:bCs/>
      <w:i/>
      <w:iCs/>
      <w:sz w:val="28"/>
      <w:szCs w:val="28"/>
      <w:lang w:eastAsia="nb-NO"/>
    </w:rPr>
  </w:style>
  <w:style w:type="character" w:customStyle="1" w:styleId="Overskrift4Tegn">
    <w:name w:val="Overskrift 4 Tegn"/>
    <w:basedOn w:val="Standardskriftforavsnitt"/>
    <w:link w:val="Overskrift4"/>
    <w:rsid w:val="00BD0637"/>
    <w:rPr>
      <w:rFonts w:ascii="Times New Roman" w:eastAsia="Times New Roman" w:hAnsi="Times New Roman" w:cs="Times New Roman"/>
      <w:b/>
      <w:bCs/>
      <w:sz w:val="28"/>
      <w:szCs w:val="28"/>
      <w:lang w:eastAsia="nb-NO"/>
    </w:rPr>
  </w:style>
  <w:style w:type="character" w:customStyle="1" w:styleId="Overskrift5Tegn">
    <w:name w:val="Overskrift 5 Tegn"/>
    <w:basedOn w:val="Standardskriftforavsnitt"/>
    <w:link w:val="Overskrift5"/>
    <w:rsid w:val="00BD0637"/>
    <w:rPr>
      <w:rFonts w:ascii="Arial" w:eastAsia="Times New Roman" w:hAnsi="Arial" w:cs="Times New Roman"/>
      <w:b/>
      <w:bCs/>
      <w:i/>
      <w:iCs/>
      <w:sz w:val="26"/>
      <w:szCs w:val="26"/>
      <w:lang w:eastAsia="nb-NO"/>
    </w:rPr>
  </w:style>
  <w:style w:type="character" w:customStyle="1" w:styleId="Overskrift6Tegn">
    <w:name w:val="Overskrift 6 Tegn"/>
    <w:basedOn w:val="Standardskriftforavsnitt"/>
    <w:link w:val="Overskrift6"/>
    <w:rsid w:val="00BD0637"/>
    <w:rPr>
      <w:rFonts w:ascii="Times New Roman" w:eastAsia="Times New Roman" w:hAnsi="Times New Roman" w:cs="Times New Roman"/>
      <w:b/>
      <w:bCs/>
      <w:lang w:eastAsia="nb-NO"/>
    </w:rPr>
  </w:style>
  <w:style w:type="character" w:customStyle="1" w:styleId="Overskrift7Tegn">
    <w:name w:val="Overskrift 7 Tegn"/>
    <w:basedOn w:val="Standardskriftforavsnitt"/>
    <w:link w:val="Overskrift7"/>
    <w:rsid w:val="00BD0637"/>
    <w:rPr>
      <w:rFonts w:ascii="Times New Roman" w:eastAsia="Times New Roman" w:hAnsi="Times New Roman" w:cs="Times New Roman"/>
      <w:sz w:val="24"/>
      <w:szCs w:val="24"/>
      <w:lang w:eastAsia="nb-NO"/>
    </w:rPr>
  </w:style>
  <w:style w:type="character" w:customStyle="1" w:styleId="Overskrift8Tegn">
    <w:name w:val="Overskrift 8 Tegn"/>
    <w:basedOn w:val="Standardskriftforavsnitt"/>
    <w:link w:val="Overskrift8"/>
    <w:rsid w:val="00BD0637"/>
    <w:rPr>
      <w:rFonts w:ascii="Times New Roman" w:eastAsia="Times New Roman" w:hAnsi="Times New Roman" w:cs="Times New Roman"/>
      <w:i/>
      <w:iCs/>
      <w:sz w:val="24"/>
      <w:szCs w:val="24"/>
      <w:lang w:eastAsia="nb-NO"/>
    </w:rPr>
  </w:style>
  <w:style w:type="character" w:customStyle="1" w:styleId="Overskrift9Tegn">
    <w:name w:val="Overskrift 9 Tegn"/>
    <w:basedOn w:val="Standardskriftforavsnitt"/>
    <w:link w:val="Overskrift9"/>
    <w:rsid w:val="00BD0637"/>
    <w:rPr>
      <w:rFonts w:ascii="Arial" w:eastAsia="Times New Roman" w:hAnsi="Arial" w:cs="Arial"/>
      <w:lang w:eastAsia="nb-NO"/>
    </w:rPr>
  </w:style>
  <w:style w:type="paragraph" w:styleId="Brdtekst">
    <w:name w:val="Body Text"/>
    <w:basedOn w:val="Normal"/>
    <w:link w:val="BrdtekstTegn"/>
    <w:rsid w:val="00BD0637"/>
    <w:pPr>
      <w:spacing w:after="0" w:line="300" w:lineRule="atLeast"/>
    </w:pPr>
    <w:rPr>
      <w:rFonts w:ascii="DepCentury Old Style" w:eastAsia="Times New Roman" w:hAnsi="DepCentury Old Style" w:cs="Times New Roman"/>
      <w:szCs w:val="20"/>
      <w:lang w:eastAsia="nb-NO"/>
    </w:rPr>
  </w:style>
  <w:style w:type="character" w:customStyle="1" w:styleId="BrdtekstTegn">
    <w:name w:val="Brødtekst Tegn"/>
    <w:basedOn w:val="Standardskriftforavsnitt"/>
    <w:link w:val="Brdtekst"/>
    <w:rsid w:val="00BD0637"/>
    <w:rPr>
      <w:rFonts w:ascii="DepCentury Old Style" w:eastAsia="Times New Roman" w:hAnsi="DepCentury Old Style" w:cs="Times New Roman"/>
      <w:szCs w:val="20"/>
      <w:lang w:eastAsia="nb-NO"/>
    </w:rPr>
  </w:style>
  <w:style w:type="character" w:styleId="Hyperkobling">
    <w:name w:val="Hyperlink"/>
    <w:uiPriority w:val="99"/>
    <w:rsid w:val="00BD0637"/>
    <w:rPr>
      <w:dstrike w:val="0"/>
      <w:color w:val="666699"/>
      <w:u w:val="none"/>
      <w:effect w:val="none"/>
    </w:rPr>
  </w:style>
  <w:style w:type="paragraph" w:styleId="INNH1">
    <w:name w:val="toc 1"/>
    <w:basedOn w:val="Normal"/>
    <w:next w:val="Normal"/>
    <w:autoRedefine/>
    <w:uiPriority w:val="39"/>
    <w:rsid w:val="00BD0637"/>
    <w:pPr>
      <w:tabs>
        <w:tab w:val="left" w:pos="720"/>
        <w:tab w:val="right" w:leader="dot" w:pos="9062"/>
      </w:tabs>
      <w:spacing w:after="0" w:line="300" w:lineRule="atLeast"/>
      <w:ind w:left="360" w:hanging="180"/>
    </w:pPr>
    <w:rPr>
      <w:rFonts w:ascii="Arial" w:eastAsia="Times New Roman" w:hAnsi="Arial" w:cs="Times New Roman"/>
      <w:sz w:val="19"/>
      <w:szCs w:val="19"/>
      <w:lang w:eastAsia="nb-NO"/>
    </w:rPr>
  </w:style>
  <w:style w:type="paragraph" w:styleId="INNH2">
    <w:name w:val="toc 2"/>
    <w:basedOn w:val="Normal"/>
    <w:next w:val="Normal"/>
    <w:autoRedefine/>
    <w:uiPriority w:val="39"/>
    <w:rsid w:val="00BD0637"/>
    <w:pPr>
      <w:spacing w:after="0" w:line="300" w:lineRule="atLeast"/>
      <w:ind w:left="190"/>
    </w:pPr>
    <w:rPr>
      <w:rFonts w:ascii="Arial" w:eastAsia="Times New Roman" w:hAnsi="Arial" w:cs="Times New Roman"/>
      <w:sz w:val="19"/>
      <w:szCs w:val="19"/>
      <w:lang w:eastAsia="nb-NO"/>
    </w:rPr>
  </w:style>
  <w:style w:type="paragraph" w:customStyle="1" w:styleId="Enkel">
    <w:name w:val="Enkel"/>
    <w:basedOn w:val="Normal"/>
    <w:rsid w:val="00BD0637"/>
    <w:pPr>
      <w:autoSpaceDE w:val="0"/>
      <w:autoSpaceDN w:val="0"/>
      <w:spacing w:after="0" w:line="240" w:lineRule="auto"/>
    </w:pPr>
    <w:rPr>
      <w:rFonts w:ascii="Arial" w:eastAsia="Times New Roman" w:hAnsi="Arial" w:cs="Arial"/>
      <w:sz w:val="24"/>
      <w:szCs w:val="24"/>
      <w:lang w:eastAsia="nb-NO"/>
    </w:rPr>
  </w:style>
  <w:style w:type="character" w:customStyle="1" w:styleId="StilArial">
    <w:name w:val="Stil Arial"/>
    <w:basedOn w:val="Standardskriftforavsnitt"/>
    <w:rsid w:val="00BD0637"/>
    <w:rPr>
      <w:rFonts w:ascii="Arial" w:hAnsi="Arial" w:cs="Arial" w:hint="default"/>
      <w:sz w:val="22"/>
    </w:rPr>
  </w:style>
  <w:style w:type="paragraph" w:styleId="Listeavsnitt">
    <w:name w:val="List Paragraph"/>
    <w:basedOn w:val="Normal"/>
    <w:uiPriority w:val="34"/>
    <w:qFormat/>
    <w:rsid w:val="00BD0637"/>
    <w:pPr>
      <w:spacing w:after="0" w:line="300" w:lineRule="atLeast"/>
      <w:ind w:left="720"/>
      <w:contextualSpacing/>
    </w:pPr>
    <w:rPr>
      <w:rFonts w:ascii="Arial" w:eastAsia="Times New Roman" w:hAnsi="Arial" w:cs="Times New Roman"/>
      <w:sz w:val="19"/>
      <w:szCs w:val="19"/>
      <w:lang w:eastAsia="nb-NO"/>
    </w:rPr>
  </w:style>
  <w:style w:type="paragraph" w:styleId="Bobletekst">
    <w:name w:val="Balloon Text"/>
    <w:basedOn w:val="Normal"/>
    <w:link w:val="BobletekstTegn"/>
    <w:uiPriority w:val="99"/>
    <w:semiHidden/>
    <w:unhideWhenUsed/>
    <w:rsid w:val="00817A6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17A61"/>
    <w:rPr>
      <w:rFonts w:ascii="Segoe UI" w:hAnsi="Segoe UI" w:cs="Segoe UI"/>
      <w:sz w:val="18"/>
      <w:szCs w:val="18"/>
    </w:rPr>
  </w:style>
  <w:style w:type="character" w:styleId="Ulstomtale">
    <w:name w:val="Unresolved Mention"/>
    <w:basedOn w:val="Standardskriftforavsnitt"/>
    <w:uiPriority w:val="99"/>
    <w:semiHidden/>
    <w:unhideWhenUsed/>
    <w:rsid w:val="00170E72"/>
    <w:rPr>
      <w:color w:val="605E5C"/>
      <w:shd w:val="clear" w:color="auto" w:fill="E1DFDD"/>
    </w:rPr>
  </w:style>
  <w:style w:type="paragraph" w:styleId="Overskriftforinnholdsfortegnelse">
    <w:name w:val="TOC Heading"/>
    <w:basedOn w:val="Overskrift1"/>
    <w:next w:val="Normal"/>
    <w:uiPriority w:val="39"/>
    <w:unhideWhenUsed/>
    <w:qFormat/>
    <w:rsid w:val="00FA6792"/>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customStyle="1" w:styleId="Overskrift3Tegn">
    <w:name w:val="Overskrift 3 Tegn"/>
    <w:basedOn w:val="Standardskriftforavsnitt"/>
    <w:link w:val="Overskrift3"/>
    <w:uiPriority w:val="9"/>
    <w:semiHidden/>
    <w:rsid w:val="00D463F4"/>
    <w:rPr>
      <w:rFonts w:asciiTheme="majorHAnsi" w:eastAsiaTheme="majorEastAsia" w:hAnsiTheme="majorHAnsi" w:cstheme="majorBidi"/>
      <w:color w:val="1F3763" w:themeColor="accent1" w:themeShade="7F"/>
      <w:sz w:val="24"/>
      <w:szCs w:val="24"/>
    </w:rPr>
  </w:style>
  <w:style w:type="paragraph" w:customStyle="1" w:styleId="Innrykk1linje">
    <w:name w:val="Innrykk 1. linje"/>
    <w:basedOn w:val="Normal"/>
    <w:rsid w:val="00D463F4"/>
    <w:pPr>
      <w:tabs>
        <w:tab w:val="left" w:pos="680"/>
        <w:tab w:val="left" w:pos="1247"/>
        <w:tab w:val="left" w:pos="1814"/>
      </w:tabs>
      <w:spacing w:after="0" w:line="288" w:lineRule="auto"/>
      <w:ind w:firstLine="284"/>
    </w:pPr>
    <w:rPr>
      <w:rFonts w:ascii="Times" w:eastAsia="Times New Roman" w:hAnsi="Times" w:cs="Times New Roman"/>
      <w:kern w:val="18"/>
      <w:szCs w:val="20"/>
      <w:lang w:eastAsia="nb-NO"/>
    </w:rPr>
  </w:style>
  <w:style w:type="character" w:styleId="Merknadsreferanse">
    <w:name w:val="annotation reference"/>
    <w:basedOn w:val="Standardskriftforavsnitt"/>
    <w:uiPriority w:val="99"/>
    <w:semiHidden/>
    <w:unhideWhenUsed/>
    <w:rsid w:val="0084710A"/>
    <w:rPr>
      <w:sz w:val="16"/>
      <w:szCs w:val="16"/>
    </w:rPr>
  </w:style>
  <w:style w:type="paragraph" w:styleId="Merknadstekst">
    <w:name w:val="annotation text"/>
    <w:basedOn w:val="Normal"/>
    <w:link w:val="MerknadstekstTegn"/>
    <w:uiPriority w:val="99"/>
    <w:unhideWhenUsed/>
    <w:rsid w:val="0084710A"/>
    <w:pPr>
      <w:spacing w:line="240" w:lineRule="auto"/>
    </w:pPr>
    <w:rPr>
      <w:sz w:val="20"/>
      <w:szCs w:val="20"/>
    </w:rPr>
  </w:style>
  <w:style w:type="character" w:customStyle="1" w:styleId="MerknadstekstTegn">
    <w:name w:val="Merknadstekst Tegn"/>
    <w:basedOn w:val="Standardskriftforavsnitt"/>
    <w:link w:val="Merknadstekst"/>
    <w:uiPriority w:val="99"/>
    <w:rsid w:val="0084710A"/>
    <w:rPr>
      <w:sz w:val="20"/>
      <w:szCs w:val="20"/>
    </w:rPr>
  </w:style>
  <w:style w:type="paragraph" w:styleId="Kommentaremne">
    <w:name w:val="annotation subject"/>
    <w:basedOn w:val="Merknadstekst"/>
    <w:next w:val="Merknadstekst"/>
    <w:link w:val="KommentaremneTegn"/>
    <w:uiPriority w:val="99"/>
    <w:semiHidden/>
    <w:unhideWhenUsed/>
    <w:rsid w:val="0084710A"/>
    <w:rPr>
      <w:b/>
      <w:bCs/>
    </w:rPr>
  </w:style>
  <w:style w:type="character" w:customStyle="1" w:styleId="KommentaremneTegn">
    <w:name w:val="Kommentaremne Tegn"/>
    <w:basedOn w:val="MerknadstekstTegn"/>
    <w:link w:val="Kommentaremne"/>
    <w:uiPriority w:val="99"/>
    <w:semiHidden/>
    <w:rsid w:val="0084710A"/>
    <w:rPr>
      <w:b/>
      <w:bCs/>
      <w:sz w:val="20"/>
      <w:szCs w:val="20"/>
    </w:rPr>
  </w:style>
  <w:style w:type="paragraph" w:styleId="Revisjon">
    <w:name w:val="Revision"/>
    <w:hidden/>
    <w:uiPriority w:val="99"/>
    <w:semiHidden/>
    <w:rsid w:val="00393F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197304">
      <w:bodyDiv w:val="1"/>
      <w:marLeft w:val="0"/>
      <w:marRight w:val="0"/>
      <w:marTop w:val="0"/>
      <w:marBottom w:val="0"/>
      <w:divBdr>
        <w:top w:val="none" w:sz="0" w:space="0" w:color="auto"/>
        <w:left w:val="none" w:sz="0" w:space="0" w:color="auto"/>
        <w:bottom w:val="none" w:sz="0" w:space="0" w:color="auto"/>
        <w:right w:val="none" w:sz="0" w:space="0" w:color="auto"/>
      </w:divBdr>
    </w:div>
    <w:div w:id="158992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ylkesatlas.no"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fmsfja@fylkesmannen.no" TargetMode="External"/><Relationship Id="rId12" Type="http://schemas.openxmlformats.org/officeDocument/2006/relationships/hyperlink" Target="http://www.fylkesatlas"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fmvlpost@fylkesmannen.n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yperlink" Target="http://www.anskaffelse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38357-62F1-42DF-BCEE-2255F9089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15</Pages>
  <Words>3505</Words>
  <Characters>18581</Characters>
  <Application>Microsoft Office Word</Application>
  <DocSecurity>0</DocSecurity>
  <Lines>154</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Anonby, Johannes</dc:creator>
  <cp:keywords/>
  <dc:description/>
  <cp:lastModifiedBy>Anonby, Johannes</cp:lastModifiedBy>
  <cp:revision>5</cp:revision>
  <dcterms:created xsi:type="dcterms:W3CDTF">2019-10-28T07:09:00Z</dcterms:created>
  <dcterms:modified xsi:type="dcterms:W3CDTF">2019-10-28T10:36:00Z</dcterms:modified>
</cp:coreProperties>
</file>