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8B" w:rsidRPr="00E74BE5" w:rsidRDefault="0063378B">
      <w:pPr>
        <w:rPr>
          <w:i/>
        </w:rPr>
      </w:pPr>
    </w:p>
    <w:p w:rsidR="00140CD7" w:rsidRPr="00E74BE5" w:rsidRDefault="008E7475">
      <w:pPr>
        <w:rPr>
          <w:b/>
          <w:sz w:val="28"/>
        </w:rPr>
      </w:pPr>
      <w:r w:rsidRPr="00E74BE5">
        <w:rPr>
          <w:b/>
          <w:sz w:val="28"/>
        </w:rPr>
        <w:t>Vergeerklæring</w:t>
      </w:r>
    </w:p>
    <w:p w:rsidR="00D568C9" w:rsidRDefault="00D568C9">
      <w:pPr>
        <w:rPr>
          <w:b/>
          <w:sz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5"/>
        <w:gridCol w:w="16"/>
        <w:gridCol w:w="15"/>
        <w:gridCol w:w="20"/>
        <w:gridCol w:w="39"/>
        <w:gridCol w:w="240"/>
        <w:gridCol w:w="1925"/>
        <w:gridCol w:w="3402"/>
        <w:gridCol w:w="709"/>
        <w:gridCol w:w="3510"/>
      </w:tblGrid>
      <w:tr w:rsidR="00302D71" w:rsidRPr="00E74BE5" w:rsidTr="00302D71">
        <w:tc>
          <w:tcPr>
            <w:tcW w:w="10281" w:type="dxa"/>
            <w:gridSpan w:val="10"/>
            <w:shd w:val="clear" w:color="auto" w:fill="EEECE1" w:themeFill="background2"/>
          </w:tcPr>
          <w:p w:rsidR="002B1061" w:rsidRPr="002B1061" w:rsidRDefault="002B1061" w:rsidP="002B1061">
            <w:pPr>
              <w:pStyle w:val="Overskrift1"/>
              <w:numPr>
                <w:ilvl w:val="0"/>
                <w:numId w:val="0"/>
              </w:numPr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Dette s</w:t>
            </w:r>
            <w:r w:rsidRPr="002B1061">
              <w:rPr>
                <w:b w:val="0"/>
                <w:sz w:val="22"/>
                <w:szCs w:val="22"/>
              </w:rPr>
              <w:t xml:space="preserve">kjemaet er en </w:t>
            </w:r>
            <w:r>
              <w:rPr>
                <w:b w:val="0"/>
                <w:sz w:val="22"/>
                <w:szCs w:val="22"/>
              </w:rPr>
              <w:t>erklæring</w:t>
            </w:r>
            <w:r w:rsidR="005A5515">
              <w:rPr>
                <w:b w:val="0"/>
                <w:sz w:val="22"/>
                <w:szCs w:val="22"/>
              </w:rPr>
              <w:t xml:space="preserve"> fra deg på at du tar på deg oppdraget som verge (eventuelt midlertidig verge eller setteverge) for personen nevnt i skjemaets punkt 2. Skjemaet skal</w:t>
            </w:r>
            <w:r w:rsidR="00607FFE">
              <w:rPr>
                <w:b w:val="0"/>
                <w:sz w:val="22"/>
                <w:szCs w:val="22"/>
              </w:rPr>
              <w:t xml:space="preserve"> fylles ut og returneres fylkesmannen i forbindelse med oppnevnelsen. </w:t>
            </w:r>
            <w:r w:rsidRPr="002B1061">
              <w:rPr>
                <w:b w:val="0"/>
                <w:sz w:val="22"/>
                <w:szCs w:val="22"/>
              </w:rPr>
              <w:t>Hvert vergeoppdrag tildeles enkeltvis</w:t>
            </w:r>
            <w:r w:rsidR="00F7297D">
              <w:rPr>
                <w:b w:val="0"/>
                <w:sz w:val="22"/>
                <w:szCs w:val="22"/>
              </w:rPr>
              <w:t>.</w:t>
            </w:r>
            <w:r w:rsidRPr="002B1061">
              <w:rPr>
                <w:b w:val="0"/>
                <w:sz w:val="22"/>
                <w:szCs w:val="22"/>
              </w:rPr>
              <w:t xml:space="preserve"> Ingen har krav på å bli tildelt oppdrag, selv om man er egnet som verge. Dette gjelder også dersom man er engasjert av fylkesmannen som fast verge.</w:t>
            </w:r>
          </w:p>
          <w:p w:rsidR="002B1061" w:rsidRPr="00607FFE" w:rsidRDefault="002B1061" w:rsidP="00607FFE">
            <w:pPr>
              <w:pStyle w:val="Overskrift1"/>
              <w:numPr>
                <w:ilvl w:val="0"/>
                <w:numId w:val="0"/>
              </w:numPr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607FFE" w:rsidRPr="00607FFE">
              <w:rPr>
                <w:b w:val="0"/>
                <w:sz w:val="22"/>
                <w:szCs w:val="22"/>
              </w:rPr>
              <w:t xml:space="preserve">Et oppdrag som verge er et tillitsverv. </w:t>
            </w:r>
            <w:r w:rsidRPr="00607FFE">
              <w:rPr>
                <w:b w:val="0"/>
                <w:sz w:val="22"/>
                <w:szCs w:val="22"/>
              </w:rPr>
              <w:t xml:space="preserve">Vergen skal vise respekt for sin klient, og møte vedkommende med vennlighet, medmenneskelighet, menneskeverd og likeverd. Vergen skal så langt mulig sette seg inn i klientens situasjon og ta avgjørelser til beste for vedkommende. </w:t>
            </w:r>
          </w:p>
          <w:p w:rsidR="002B1061" w:rsidRDefault="002B1061" w:rsidP="00E75726">
            <w:pPr>
              <w:rPr>
                <w:sz w:val="22"/>
                <w:szCs w:val="22"/>
              </w:rPr>
            </w:pPr>
            <w:r w:rsidRPr="002B1061">
              <w:rPr>
                <w:sz w:val="22"/>
                <w:szCs w:val="22"/>
              </w:rPr>
              <w:t>Vergen har et ansvar for å tilegne seg den kunnskap som er nødvendig for å utføre vergeoppdraget på en</w:t>
            </w:r>
            <w:r w:rsidR="00E75726">
              <w:rPr>
                <w:sz w:val="22"/>
                <w:szCs w:val="22"/>
              </w:rPr>
              <w:t xml:space="preserve"> god måte, og</w:t>
            </w:r>
            <w:r w:rsidRPr="002B1061">
              <w:rPr>
                <w:sz w:val="22"/>
                <w:szCs w:val="22"/>
              </w:rPr>
              <w:t xml:space="preserve"> skal følge de lover, forskrifter og retning</w:t>
            </w:r>
            <w:r w:rsidR="00E75726">
              <w:rPr>
                <w:sz w:val="22"/>
                <w:szCs w:val="22"/>
              </w:rPr>
              <w:t xml:space="preserve">slinjer som gjelder på </w:t>
            </w:r>
            <w:r w:rsidRPr="002B1061">
              <w:rPr>
                <w:sz w:val="22"/>
                <w:szCs w:val="22"/>
              </w:rPr>
              <w:t xml:space="preserve">området og ellers for vergeoppdraget. </w:t>
            </w:r>
          </w:p>
          <w:p w:rsidR="00E75726" w:rsidRPr="002B1061" w:rsidRDefault="00E75726" w:rsidP="00E75726"/>
        </w:tc>
      </w:tr>
      <w:tr w:rsidR="00E57CEC" w:rsidRPr="00E74BE5" w:rsidTr="007A6E37">
        <w:tc>
          <w:tcPr>
            <w:tcW w:w="10281" w:type="dxa"/>
            <w:gridSpan w:val="10"/>
            <w:shd w:val="clear" w:color="auto" w:fill="BFBFBF" w:themeFill="background1" w:themeFillShade="BF"/>
          </w:tcPr>
          <w:p w:rsidR="00E57CEC" w:rsidRPr="00E74BE5" w:rsidRDefault="00E57CEC" w:rsidP="00292EE5">
            <w:pPr>
              <w:pStyle w:val="Overskrift1"/>
              <w:outlineLvl w:val="0"/>
            </w:pPr>
            <w:r w:rsidRPr="00E74BE5">
              <w:t>Verge</w:t>
            </w:r>
            <w:r w:rsidR="002E01C1" w:rsidRPr="00E74BE5">
              <w:t>, mi</w:t>
            </w:r>
            <w:r w:rsidR="00292EE5" w:rsidRPr="00E74BE5">
              <w:t>dlertidig verge, eller settever</w:t>
            </w:r>
            <w:r w:rsidR="002E01C1" w:rsidRPr="00E74BE5">
              <w:t>g</w:t>
            </w:r>
            <w:r w:rsidR="00292EE5" w:rsidRPr="00E74BE5">
              <w:t>e</w:t>
            </w:r>
          </w:p>
        </w:tc>
      </w:tr>
      <w:tr w:rsidR="00E57CEC" w:rsidRPr="00E74BE5" w:rsidTr="00B801EE">
        <w:trPr>
          <w:trHeight w:val="208"/>
        </w:trPr>
        <w:tc>
          <w:tcPr>
            <w:tcW w:w="6771" w:type="dxa"/>
            <w:gridSpan w:val="9"/>
          </w:tcPr>
          <w:p w:rsidR="00E57CEC" w:rsidRPr="00D568C9" w:rsidRDefault="008223A6" w:rsidP="00E57CEC">
            <w:pPr>
              <w:rPr>
                <w:szCs w:val="18"/>
              </w:rPr>
            </w:pPr>
            <w:r w:rsidRPr="00D568C9">
              <w:rPr>
                <w:szCs w:val="18"/>
              </w:rPr>
              <w:t>For</w:t>
            </w:r>
            <w:r w:rsidR="00E57CEC" w:rsidRPr="00D568C9">
              <w:rPr>
                <w:szCs w:val="18"/>
              </w:rPr>
              <w:t>navn:</w:t>
            </w:r>
          </w:p>
          <w:p w:rsidR="00E57CEC" w:rsidRPr="00D568C9" w:rsidRDefault="00E57CEC" w:rsidP="00E57CEC">
            <w:pPr>
              <w:rPr>
                <w:szCs w:val="18"/>
              </w:rPr>
            </w:pPr>
          </w:p>
          <w:p w:rsidR="00E57CEC" w:rsidRPr="00D568C9" w:rsidRDefault="00E57CEC" w:rsidP="00E57CEC">
            <w:pPr>
              <w:rPr>
                <w:szCs w:val="18"/>
              </w:rPr>
            </w:pPr>
          </w:p>
        </w:tc>
        <w:tc>
          <w:tcPr>
            <w:tcW w:w="3510" w:type="dxa"/>
          </w:tcPr>
          <w:p w:rsidR="00E57CEC" w:rsidRPr="00D568C9" w:rsidRDefault="00E57CEC" w:rsidP="00E57CEC">
            <w:pPr>
              <w:rPr>
                <w:szCs w:val="18"/>
              </w:rPr>
            </w:pPr>
            <w:r w:rsidRPr="00D568C9">
              <w:rPr>
                <w:szCs w:val="18"/>
              </w:rPr>
              <w:t>Fødselsnummer:</w:t>
            </w:r>
          </w:p>
        </w:tc>
      </w:tr>
      <w:tr w:rsidR="00E57CEC" w:rsidRPr="00E74BE5" w:rsidTr="007A6E37">
        <w:tc>
          <w:tcPr>
            <w:tcW w:w="10281" w:type="dxa"/>
            <w:gridSpan w:val="10"/>
          </w:tcPr>
          <w:p w:rsidR="00E57CEC" w:rsidRPr="00D568C9" w:rsidRDefault="008223A6" w:rsidP="00E57CEC">
            <w:pPr>
              <w:rPr>
                <w:szCs w:val="18"/>
              </w:rPr>
            </w:pPr>
            <w:r w:rsidRPr="00D568C9">
              <w:rPr>
                <w:szCs w:val="18"/>
              </w:rPr>
              <w:t>M</w:t>
            </w:r>
            <w:r w:rsidR="00E57CEC" w:rsidRPr="00D568C9">
              <w:rPr>
                <w:szCs w:val="18"/>
              </w:rPr>
              <w:t>ellomnavn:</w:t>
            </w:r>
          </w:p>
          <w:p w:rsidR="00E57CEC" w:rsidRPr="00D568C9" w:rsidRDefault="00E57CEC" w:rsidP="00E57CEC">
            <w:pPr>
              <w:rPr>
                <w:szCs w:val="18"/>
              </w:rPr>
            </w:pPr>
          </w:p>
          <w:p w:rsidR="00E57CEC" w:rsidRPr="00D568C9" w:rsidRDefault="00E57CEC" w:rsidP="00E57CEC">
            <w:pPr>
              <w:rPr>
                <w:szCs w:val="18"/>
              </w:rPr>
            </w:pPr>
          </w:p>
        </w:tc>
      </w:tr>
      <w:tr w:rsidR="008223A6" w:rsidRPr="00E74BE5" w:rsidTr="007A6E37">
        <w:tc>
          <w:tcPr>
            <w:tcW w:w="10281" w:type="dxa"/>
            <w:gridSpan w:val="10"/>
          </w:tcPr>
          <w:p w:rsidR="008223A6" w:rsidRPr="00D568C9" w:rsidRDefault="008223A6" w:rsidP="00E57CEC">
            <w:pPr>
              <w:rPr>
                <w:szCs w:val="18"/>
              </w:rPr>
            </w:pPr>
            <w:r w:rsidRPr="00D568C9">
              <w:rPr>
                <w:szCs w:val="18"/>
              </w:rPr>
              <w:t>Etternavn:</w:t>
            </w:r>
          </w:p>
          <w:p w:rsidR="008223A6" w:rsidRPr="00D568C9" w:rsidRDefault="008223A6" w:rsidP="00E57CEC">
            <w:pPr>
              <w:rPr>
                <w:szCs w:val="18"/>
              </w:rPr>
            </w:pPr>
          </w:p>
          <w:p w:rsidR="008223A6" w:rsidRPr="00D568C9" w:rsidRDefault="008223A6" w:rsidP="00E57CEC">
            <w:pPr>
              <w:rPr>
                <w:szCs w:val="18"/>
              </w:rPr>
            </w:pPr>
          </w:p>
        </w:tc>
      </w:tr>
      <w:tr w:rsidR="008223A6" w:rsidRPr="00E74BE5" w:rsidTr="007A6E37">
        <w:tc>
          <w:tcPr>
            <w:tcW w:w="10281" w:type="dxa"/>
            <w:gridSpan w:val="10"/>
          </w:tcPr>
          <w:p w:rsidR="008223A6" w:rsidRPr="00D568C9" w:rsidRDefault="008223A6" w:rsidP="00E57CEC">
            <w:pPr>
              <w:rPr>
                <w:szCs w:val="18"/>
              </w:rPr>
            </w:pPr>
            <w:r w:rsidRPr="00D568C9">
              <w:rPr>
                <w:szCs w:val="18"/>
              </w:rPr>
              <w:t>Adresse:</w:t>
            </w:r>
          </w:p>
          <w:p w:rsidR="008223A6" w:rsidRPr="00D568C9" w:rsidRDefault="008223A6" w:rsidP="00E57CEC">
            <w:pPr>
              <w:rPr>
                <w:szCs w:val="18"/>
              </w:rPr>
            </w:pPr>
          </w:p>
          <w:p w:rsidR="008223A6" w:rsidRPr="00D568C9" w:rsidRDefault="008223A6" w:rsidP="00E57CEC">
            <w:pPr>
              <w:rPr>
                <w:szCs w:val="18"/>
              </w:rPr>
            </w:pPr>
          </w:p>
        </w:tc>
      </w:tr>
      <w:tr w:rsidR="00CB4AE4" w:rsidRPr="00E74BE5" w:rsidTr="00B801EE">
        <w:tc>
          <w:tcPr>
            <w:tcW w:w="6771" w:type="dxa"/>
            <w:gridSpan w:val="9"/>
          </w:tcPr>
          <w:p w:rsidR="00CB4AE4" w:rsidRPr="00D568C9" w:rsidRDefault="00CB4AE4" w:rsidP="00E57CEC">
            <w:pPr>
              <w:rPr>
                <w:szCs w:val="18"/>
              </w:rPr>
            </w:pPr>
            <w:r>
              <w:rPr>
                <w:szCs w:val="18"/>
              </w:rPr>
              <w:t>Postnummer:</w:t>
            </w:r>
          </w:p>
          <w:p w:rsidR="00CB4AE4" w:rsidRPr="00D568C9" w:rsidRDefault="00CB4AE4" w:rsidP="00E57CEC">
            <w:pPr>
              <w:rPr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B4AE4" w:rsidRDefault="00CB4AE4" w:rsidP="00E57CEC">
            <w:pPr>
              <w:rPr>
                <w:szCs w:val="18"/>
              </w:rPr>
            </w:pPr>
            <w:r>
              <w:rPr>
                <w:szCs w:val="18"/>
              </w:rPr>
              <w:t>Poststed:</w:t>
            </w:r>
          </w:p>
          <w:p w:rsidR="00CB4AE4" w:rsidRDefault="00CB4AE4" w:rsidP="00E57CEC">
            <w:pPr>
              <w:rPr>
                <w:szCs w:val="18"/>
              </w:rPr>
            </w:pPr>
          </w:p>
          <w:p w:rsidR="00CB4AE4" w:rsidRPr="00D568C9" w:rsidRDefault="00CB4AE4" w:rsidP="00E57CEC">
            <w:pPr>
              <w:rPr>
                <w:szCs w:val="18"/>
              </w:rPr>
            </w:pPr>
          </w:p>
        </w:tc>
      </w:tr>
      <w:tr w:rsidR="00E57CEC" w:rsidRPr="00E74BE5" w:rsidTr="007A6E37">
        <w:tc>
          <w:tcPr>
            <w:tcW w:w="10281" w:type="dxa"/>
            <w:gridSpan w:val="10"/>
            <w:shd w:val="clear" w:color="auto" w:fill="BFBFBF" w:themeFill="background1" w:themeFillShade="BF"/>
          </w:tcPr>
          <w:p w:rsidR="00E57CEC" w:rsidRPr="00E74BE5" w:rsidRDefault="00E57CEC" w:rsidP="00D47C5D">
            <w:pPr>
              <w:pStyle w:val="Overskrift1"/>
              <w:outlineLvl w:val="0"/>
            </w:pPr>
            <w:r w:rsidRPr="00E74BE5">
              <w:t xml:space="preserve">Person </w:t>
            </w:r>
            <w:r w:rsidR="00D47C5D">
              <w:t>med</w:t>
            </w:r>
            <w:r w:rsidR="00D568C9">
              <w:t xml:space="preserve"> verge</w:t>
            </w:r>
          </w:p>
        </w:tc>
      </w:tr>
      <w:tr w:rsidR="00E57CEC" w:rsidRPr="00E74BE5" w:rsidTr="00B801EE">
        <w:trPr>
          <w:trHeight w:val="208"/>
        </w:trPr>
        <w:tc>
          <w:tcPr>
            <w:tcW w:w="6771" w:type="dxa"/>
            <w:gridSpan w:val="9"/>
          </w:tcPr>
          <w:p w:rsidR="00E57CEC" w:rsidRPr="00D568C9" w:rsidRDefault="008223A6" w:rsidP="006305A6">
            <w:pPr>
              <w:rPr>
                <w:szCs w:val="18"/>
              </w:rPr>
            </w:pPr>
            <w:bookmarkStart w:id="0" w:name="_GoBack" w:colFirst="1" w:colLast="1"/>
            <w:r w:rsidRPr="00D568C9">
              <w:rPr>
                <w:szCs w:val="18"/>
              </w:rPr>
              <w:t>Forn</w:t>
            </w:r>
            <w:r w:rsidR="00E57CEC" w:rsidRPr="00D568C9">
              <w:rPr>
                <w:szCs w:val="18"/>
              </w:rPr>
              <w:t>avn:</w:t>
            </w:r>
          </w:p>
          <w:p w:rsidR="00E57CEC" w:rsidRPr="00D568C9" w:rsidRDefault="00E57CEC" w:rsidP="006305A6">
            <w:pPr>
              <w:rPr>
                <w:szCs w:val="18"/>
              </w:rPr>
            </w:pPr>
          </w:p>
          <w:p w:rsidR="00E57CEC" w:rsidRPr="00D568C9" w:rsidRDefault="00E57CEC" w:rsidP="006305A6">
            <w:pPr>
              <w:rPr>
                <w:szCs w:val="18"/>
              </w:rPr>
            </w:pPr>
          </w:p>
        </w:tc>
        <w:tc>
          <w:tcPr>
            <w:tcW w:w="3510" w:type="dxa"/>
          </w:tcPr>
          <w:p w:rsidR="00E57CEC" w:rsidRPr="00D568C9" w:rsidRDefault="00E57CEC" w:rsidP="006305A6">
            <w:pPr>
              <w:rPr>
                <w:szCs w:val="18"/>
              </w:rPr>
            </w:pPr>
            <w:r w:rsidRPr="00D568C9">
              <w:rPr>
                <w:szCs w:val="18"/>
              </w:rPr>
              <w:t>Fødselsnummer:</w:t>
            </w:r>
          </w:p>
        </w:tc>
      </w:tr>
      <w:bookmarkEnd w:id="0"/>
      <w:tr w:rsidR="00E57CEC" w:rsidRPr="00E74BE5" w:rsidTr="007A6E37">
        <w:tc>
          <w:tcPr>
            <w:tcW w:w="10281" w:type="dxa"/>
            <w:gridSpan w:val="10"/>
          </w:tcPr>
          <w:p w:rsidR="00E57CEC" w:rsidRPr="00D568C9" w:rsidRDefault="008223A6" w:rsidP="006305A6">
            <w:pPr>
              <w:rPr>
                <w:szCs w:val="18"/>
              </w:rPr>
            </w:pPr>
            <w:r w:rsidRPr="00D568C9">
              <w:rPr>
                <w:szCs w:val="18"/>
              </w:rPr>
              <w:t>M</w:t>
            </w:r>
            <w:r w:rsidR="00E57CEC" w:rsidRPr="00D568C9">
              <w:rPr>
                <w:szCs w:val="18"/>
              </w:rPr>
              <w:t>ellomnavn:</w:t>
            </w:r>
          </w:p>
          <w:p w:rsidR="00E57CEC" w:rsidRPr="00D568C9" w:rsidRDefault="00E57CEC" w:rsidP="006305A6">
            <w:pPr>
              <w:rPr>
                <w:szCs w:val="18"/>
              </w:rPr>
            </w:pPr>
          </w:p>
          <w:p w:rsidR="00E57CEC" w:rsidRPr="00D568C9" w:rsidRDefault="00E57CEC" w:rsidP="006305A6">
            <w:pPr>
              <w:rPr>
                <w:szCs w:val="18"/>
              </w:rPr>
            </w:pPr>
          </w:p>
        </w:tc>
      </w:tr>
      <w:tr w:rsidR="008223A6" w:rsidRPr="00E74BE5" w:rsidTr="007A6E37">
        <w:tc>
          <w:tcPr>
            <w:tcW w:w="10281" w:type="dxa"/>
            <w:gridSpan w:val="10"/>
          </w:tcPr>
          <w:p w:rsidR="008223A6" w:rsidRPr="00D568C9" w:rsidRDefault="008223A6" w:rsidP="006305A6">
            <w:pPr>
              <w:rPr>
                <w:szCs w:val="18"/>
              </w:rPr>
            </w:pPr>
            <w:r w:rsidRPr="00D568C9">
              <w:rPr>
                <w:szCs w:val="18"/>
              </w:rPr>
              <w:t>Etternavn:</w:t>
            </w:r>
          </w:p>
          <w:p w:rsidR="008223A6" w:rsidRPr="00D568C9" w:rsidRDefault="008223A6" w:rsidP="006305A6">
            <w:pPr>
              <w:rPr>
                <w:szCs w:val="18"/>
              </w:rPr>
            </w:pPr>
          </w:p>
          <w:p w:rsidR="008223A6" w:rsidRPr="00D568C9" w:rsidRDefault="008223A6" w:rsidP="006305A6">
            <w:pPr>
              <w:rPr>
                <w:szCs w:val="18"/>
              </w:rPr>
            </w:pPr>
          </w:p>
        </w:tc>
      </w:tr>
      <w:tr w:rsidR="008223A6" w:rsidRPr="00E74BE5" w:rsidTr="007A6E37">
        <w:tc>
          <w:tcPr>
            <w:tcW w:w="10281" w:type="dxa"/>
            <w:gridSpan w:val="10"/>
          </w:tcPr>
          <w:p w:rsidR="008223A6" w:rsidRPr="00D568C9" w:rsidRDefault="008223A6" w:rsidP="006305A6">
            <w:pPr>
              <w:rPr>
                <w:szCs w:val="18"/>
              </w:rPr>
            </w:pPr>
            <w:r w:rsidRPr="00D568C9">
              <w:rPr>
                <w:szCs w:val="18"/>
              </w:rPr>
              <w:t>Adresse:</w:t>
            </w:r>
          </w:p>
          <w:p w:rsidR="008223A6" w:rsidRPr="00D568C9" w:rsidRDefault="008223A6" w:rsidP="006305A6">
            <w:pPr>
              <w:rPr>
                <w:szCs w:val="18"/>
              </w:rPr>
            </w:pPr>
          </w:p>
          <w:p w:rsidR="008223A6" w:rsidRPr="00D568C9" w:rsidRDefault="008223A6" w:rsidP="006305A6">
            <w:pPr>
              <w:rPr>
                <w:szCs w:val="18"/>
              </w:rPr>
            </w:pPr>
          </w:p>
        </w:tc>
      </w:tr>
      <w:tr w:rsidR="00CB4AE4" w:rsidRPr="00E74BE5" w:rsidTr="00B801EE">
        <w:tc>
          <w:tcPr>
            <w:tcW w:w="6771" w:type="dxa"/>
            <w:gridSpan w:val="9"/>
          </w:tcPr>
          <w:p w:rsidR="00CB4AE4" w:rsidRPr="00D568C9" w:rsidRDefault="00CB4AE4" w:rsidP="006305A6">
            <w:pPr>
              <w:rPr>
                <w:szCs w:val="18"/>
              </w:rPr>
            </w:pPr>
            <w:r>
              <w:rPr>
                <w:szCs w:val="18"/>
              </w:rPr>
              <w:t>Postnummer</w:t>
            </w:r>
            <w:r w:rsidRPr="00D568C9">
              <w:rPr>
                <w:szCs w:val="18"/>
              </w:rPr>
              <w:t>:</w:t>
            </w:r>
          </w:p>
          <w:p w:rsidR="00CB4AE4" w:rsidRPr="00D568C9" w:rsidRDefault="00CB4AE4" w:rsidP="006305A6">
            <w:pPr>
              <w:rPr>
                <w:szCs w:val="18"/>
              </w:rPr>
            </w:pPr>
          </w:p>
        </w:tc>
        <w:tc>
          <w:tcPr>
            <w:tcW w:w="3510" w:type="dxa"/>
          </w:tcPr>
          <w:p w:rsidR="00CB4AE4" w:rsidRDefault="00CB4AE4" w:rsidP="006305A6">
            <w:pPr>
              <w:rPr>
                <w:szCs w:val="18"/>
              </w:rPr>
            </w:pPr>
            <w:r>
              <w:rPr>
                <w:szCs w:val="18"/>
              </w:rPr>
              <w:t>Poststed:</w:t>
            </w:r>
          </w:p>
          <w:p w:rsidR="00CB4AE4" w:rsidRDefault="00CB4AE4" w:rsidP="006305A6">
            <w:pPr>
              <w:rPr>
                <w:szCs w:val="18"/>
              </w:rPr>
            </w:pPr>
          </w:p>
          <w:p w:rsidR="00CB4AE4" w:rsidRPr="00D568C9" w:rsidRDefault="00CB4AE4" w:rsidP="006305A6">
            <w:pPr>
              <w:rPr>
                <w:szCs w:val="18"/>
              </w:rPr>
            </w:pPr>
          </w:p>
        </w:tc>
      </w:tr>
      <w:tr w:rsidR="00F7297D" w:rsidRPr="00E74BE5" w:rsidTr="007A6E37">
        <w:tc>
          <w:tcPr>
            <w:tcW w:w="1028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297D" w:rsidRPr="00E74BE5" w:rsidRDefault="00F7297D" w:rsidP="00D47C5D">
            <w:pPr>
              <w:pStyle w:val="Overskrift1"/>
              <w:outlineLvl w:val="0"/>
            </w:pPr>
            <w:r>
              <w:t>Politiattest og kredittsjekk</w:t>
            </w:r>
          </w:p>
        </w:tc>
      </w:tr>
      <w:tr w:rsidR="00F7297D" w:rsidRPr="00E74BE5" w:rsidTr="00F7297D">
        <w:tc>
          <w:tcPr>
            <w:tcW w:w="1028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060"/>
            </w:tblGrid>
            <w:tr w:rsidR="00F7297D" w:rsidRPr="00F7297D" w:rsidTr="007B308F">
              <w:trPr>
                <w:cantSplit/>
              </w:trPr>
              <w:tc>
                <w:tcPr>
                  <w:tcW w:w="10060" w:type="dxa"/>
                  <w:tcBorders>
                    <w:top w:val="nil"/>
                    <w:bottom w:val="nil"/>
                  </w:tcBorders>
                </w:tcPr>
                <w:p w:rsidR="00F7297D" w:rsidRPr="00F7297D" w:rsidRDefault="00F7297D" w:rsidP="00F7297D">
                  <w:pPr>
                    <w:keepNext/>
                    <w:keepLines/>
                    <w:spacing w:before="240"/>
                    <w:outlineLvl w:val="1"/>
                    <w:rPr>
                      <w:rFonts w:eastAsiaTheme="majorEastAsia" w:cstheme="majorBidi"/>
                      <w:bCs/>
                      <w:szCs w:val="18"/>
                    </w:rPr>
                  </w:pPr>
                  <w:r w:rsidRPr="00F7297D">
                    <w:rPr>
                      <w:rFonts w:eastAsiaTheme="majorEastAsia" w:cstheme="majorBidi"/>
                      <w:bCs/>
                      <w:szCs w:val="18"/>
                    </w:rPr>
                    <w:t xml:space="preserve">Faste verger og verger som ikke er nærstående skal fremlegge politiattest i henhold til kravene i </w:t>
                  </w:r>
                  <w:proofErr w:type="spellStart"/>
                  <w:r w:rsidRPr="00F7297D">
                    <w:rPr>
                      <w:rFonts w:eastAsiaTheme="majorEastAsia" w:cstheme="majorBidi"/>
                      <w:bCs/>
                      <w:szCs w:val="18"/>
                    </w:rPr>
                    <w:t>vergemålsforskriften</w:t>
                  </w:r>
                  <w:proofErr w:type="spellEnd"/>
                  <w:r w:rsidRPr="00F7297D">
                    <w:rPr>
                      <w:rFonts w:eastAsiaTheme="majorEastAsia" w:cstheme="majorBidi"/>
                      <w:bCs/>
                      <w:szCs w:val="18"/>
                    </w:rPr>
                    <w:t xml:space="preserve"> § 15, </w:t>
                  </w:r>
                </w:p>
                <w:p w:rsidR="00F7297D" w:rsidRDefault="00F7297D" w:rsidP="007B308F">
                  <w:pPr>
                    <w:keepNext/>
                    <w:keepLines/>
                    <w:outlineLvl w:val="1"/>
                    <w:rPr>
                      <w:rFonts w:eastAsiaTheme="majorEastAsia" w:cstheme="majorBidi"/>
                      <w:bCs/>
                      <w:szCs w:val="18"/>
                    </w:rPr>
                  </w:pPr>
                  <w:r>
                    <w:rPr>
                      <w:rFonts w:eastAsiaTheme="majorEastAsia" w:cstheme="majorBidi"/>
                      <w:bCs/>
                      <w:szCs w:val="18"/>
                    </w:rPr>
                    <w:t xml:space="preserve">og </w:t>
                  </w:r>
                  <w:r w:rsidRPr="00F7297D">
                    <w:rPr>
                      <w:rFonts w:eastAsiaTheme="majorEastAsia" w:cstheme="majorBidi"/>
                      <w:bCs/>
                      <w:szCs w:val="18"/>
                    </w:rPr>
                    <w:t>vergemålsloven §§ 26 og 28</w:t>
                  </w:r>
                  <w:r>
                    <w:rPr>
                      <w:rFonts w:eastAsiaTheme="majorEastAsia" w:cstheme="majorBidi"/>
                      <w:bCs/>
                      <w:szCs w:val="18"/>
                    </w:rPr>
                    <w:t xml:space="preserve"> annet ledd</w:t>
                  </w:r>
                  <w:r w:rsidRPr="00F7297D">
                    <w:rPr>
                      <w:rFonts w:eastAsiaTheme="majorEastAsia" w:cstheme="majorBidi"/>
                      <w:bCs/>
                      <w:szCs w:val="18"/>
                    </w:rPr>
                    <w:t>:</w:t>
                  </w:r>
                </w:p>
                <w:p w:rsidR="007B308F" w:rsidRPr="00F7297D" w:rsidRDefault="007B308F" w:rsidP="007B308F">
                  <w:pPr>
                    <w:keepNext/>
                    <w:keepLines/>
                    <w:outlineLvl w:val="1"/>
                    <w:rPr>
                      <w:rFonts w:eastAsiaTheme="majorEastAsia" w:cstheme="majorBidi"/>
                      <w:bCs/>
                      <w:szCs w:val="18"/>
                    </w:rPr>
                  </w:pPr>
                </w:p>
              </w:tc>
            </w:tr>
          </w:tbl>
          <w:p w:rsidR="00F7297D" w:rsidRDefault="00F7297D" w:rsidP="00F7297D">
            <w:pPr>
              <w:pStyle w:val="Overskrift1"/>
              <w:numPr>
                <w:ilvl w:val="0"/>
                <w:numId w:val="0"/>
              </w:numPr>
              <w:ind w:left="431"/>
              <w:outlineLvl w:val="0"/>
            </w:pPr>
          </w:p>
        </w:tc>
      </w:tr>
      <w:tr w:rsidR="0078682C" w:rsidRPr="00E74BE5" w:rsidTr="0078682C">
        <w:tc>
          <w:tcPr>
            <w:tcW w:w="421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8682C" w:rsidRPr="007B308F" w:rsidRDefault="0078682C" w:rsidP="00F7297D">
            <w:pPr>
              <w:tabs>
                <w:tab w:val="left" w:pos="2964"/>
              </w:tabs>
              <w:rPr>
                <w:rFonts w:eastAsia="MS Gothic" w:cs="Arial"/>
                <w:szCs w:val="18"/>
              </w:rPr>
            </w:pPr>
          </w:p>
          <w:p w:rsidR="0078682C" w:rsidRPr="007B308F" w:rsidRDefault="0078682C" w:rsidP="00F7297D">
            <w:pPr>
              <w:tabs>
                <w:tab w:val="left" w:pos="2964"/>
              </w:tabs>
              <w:rPr>
                <w:rFonts w:cs="Arial"/>
                <w:szCs w:val="18"/>
              </w:rPr>
            </w:pPr>
            <w:r w:rsidRPr="007B308F">
              <w:rPr>
                <w:rFonts w:ascii="MS Gothic" w:eastAsia="MS Gothic" w:hAnsi="MS Gothic" w:cs="MS Gothic" w:hint="eastAsia"/>
                <w:szCs w:val="18"/>
              </w:rPr>
              <w:t>☐</w:t>
            </w:r>
            <w:r w:rsidRPr="007B308F">
              <w:rPr>
                <w:rFonts w:cs="Arial"/>
                <w:szCs w:val="18"/>
              </w:rPr>
              <w:t xml:space="preserve"> </w:t>
            </w:r>
          </w:p>
          <w:p w:rsidR="0078682C" w:rsidRPr="007B308F" w:rsidRDefault="0078682C" w:rsidP="00F7297D">
            <w:pPr>
              <w:tabs>
                <w:tab w:val="left" w:pos="2964"/>
              </w:tabs>
              <w:rPr>
                <w:rFonts w:eastAsia="MS Gothic" w:cs="Arial"/>
                <w:szCs w:val="18"/>
              </w:rPr>
            </w:pPr>
          </w:p>
          <w:p w:rsidR="0078682C" w:rsidRDefault="0078682C" w:rsidP="00F7297D">
            <w:pPr>
              <w:tabs>
                <w:tab w:val="left" w:pos="2964"/>
              </w:tabs>
              <w:rPr>
                <w:rFonts w:ascii="MS Gothic" w:eastAsia="MS Gothic" w:hAnsi="MS Gothic" w:cs="MS Gothic"/>
                <w:szCs w:val="18"/>
              </w:rPr>
            </w:pPr>
            <w:r w:rsidRPr="007B308F">
              <w:rPr>
                <w:rFonts w:ascii="MS Gothic" w:eastAsia="MS Gothic" w:hAnsi="MS Gothic" w:cs="MS Gothic" w:hint="eastAsia"/>
                <w:szCs w:val="18"/>
              </w:rPr>
              <w:t>☐</w:t>
            </w:r>
          </w:p>
          <w:p w:rsidR="0078682C" w:rsidRDefault="0078682C" w:rsidP="00F7297D">
            <w:pPr>
              <w:tabs>
                <w:tab w:val="left" w:pos="2964"/>
              </w:tabs>
              <w:rPr>
                <w:rFonts w:ascii="MS Gothic" w:eastAsia="MS Gothic" w:hAnsi="MS Gothic" w:cs="MS Gothic"/>
                <w:szCs w:val="18"/>
              </w:rPr>
            </w:pPr>
          </w:p>
          <w:p w:rsidR="0078682C" w:rsidRDefault="0078682C" w:rsidP="00F7297D">
            <w:pPr>
              <w:tabs>
                <w:tab w:val="left" w:pos="2964"/>
              </w:tabs>
              <w:rPr>
                <w:rFonts w:ascii="MS Gothic" w:eastAsia="MS Gothic" w:hAnsi="MS Gothic" w:cs="MS Gothic"/>
                <w:szCs w:val="18"/>
              </w:rPr>
            </w:pPr>
          </w:p>
          <w:p w:rsidR="0078682C" w:rsidRPr="007B308F" w:rsidRDefault="0078682C" w:rsidP="00F7297D">
            <w:pPr>
              <w:tabs>
                <w:tab w:val="left" w:pos="2964"/>
              </w:tabs>
              <w:rPr>
                <w:rFonts w:cs="Arial"/>
                <w:szCs w:val="18"/>
              </w:rPr>
            </w:pPr>
            <w:r w:rsidRPr="007B308F">
              <w:rPr>
                <w:rFonts w:ascii="MS Gothic" w:eastAsia="MS Gothic" w:hAnsi="MS Gothic" w:cs="MS Gothic" w:hint="eastAsia"/>
                <w:szCs w:val="18"/>
              </w:rPr>
              <w:t>☐</w:t>
            </w:r>
          </w:p>
        </w:tc>
        <w:tc>
          <w:tcPr>
            <w:tcW w:w="9860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82C" w:rsidRPr="007B308F" w:rsidRDefault="0078682C" w:rsidP="00F7297D">
            <w:pPr>
              <w:tabs>
                <w:tab w:val="left" w:pos="2964"/>
              </w:tabs>
              <w:rPr>
                <w:rFonts w:cs="Arial"/>
                <w:szCs w:val="18"/>
              </w:rPr>
            </w:pPr>
          </w:p>
          <w:p w:rsidR="0078682C" w:rsidRPr="007B308F" w:rsidRDefault="0078682C" w:rsidP="007B308F">
            <w:pPr>
              <w:tabs>
                <w:tab w:val="left" w:pos="2964"/>
              </w:tabs>
              <w:rPr>
                <w:rFonts w:cs="Arial"/>
                <w:szCs w:val="18"/>
              </w:rPr>
            </w:pPr>
            <w:r w:rsidRPr="007B308F">
              <w:rPr>
                <w:rFonts w:cs="Arial"/>
                <w:szCs w:val="18"/>
              </w:rPr>
              <w:t>Jeg har hentet inn og vedlagt nødvendig politiattest.</w:t>
            </w:r>
          </w:p>
          <w:p w:rsidR="0078682C" w:rsidRPr="0078682C" w:rsidRDefault="0078682C" w:rsidP="007B308F">
            <w:pPr>
              <w:tabs>
                <w:tab w:val="left" w:pos="2964"/>
              </w:tabs>
              <w:rPr>
                <w:rFonts w:cs="Arial"/>
                <w:sz w:val="22"/>
                <w:szCs w:val="22"/>
              </w:rPr>
            </w:pPr>
          </w:p>
          <w:p w:rsidR="0078682C" w:rsidRDefault="0078682C" w:rsidP="007B308F">
            <w:pPr>
              <w:tabs>
                <w:tab w:val="left" w:pos="2964"/>
              </w:tabs>
              <w:rPr>
                <w:rFonts w:cs="Arial"/>
                <w:szCs w:val="18"/>
              </w:rPr>
            </w:pPr>
            <w:r w:rsidRPr="007B308F">
              <w:rPr>
                <w:rFonts w:eastAsia="MS Gothic" w:cs="Arial"/>
                <w:szCs w:val="18"/>
              </w:rPr>
              <w:t>Innhenting av politiattest er ikke</w:t>
            </w:r>
            <w:r>
              <w:rPr>
                <w:rFonts w:cs="Arial"/>
                <w:szCs w:val="18"/>
              </w:rPr>
              <w:t xml:space="preserve"> relevant for</w:t>
            </w:r>
            <w:r w:rsidRPr="007B308F">
              <w:rPr>
                <w:rFonts w:cs="Arial"/>
                <w:szCs w:val="18"/>
              </w:rPr>
              <w:t xml:space="preserve"> meg.</w:t>
            </w:r>
          </w:p>
          <w:p w:rsidR="0078682C" w:rsidRDefault="0078682C" w:rsidP="007B308F">
            <w:pPr>
              <w:tabs>
                <w:tab w:val="left" w:pos="2964"/>
              </w:tabs>
              <w:rPr>
                <w:rFonts w:cs="Arial"/>
                <w:szCs w:val="18"/>
              </w:rPr>
            </w:pPr>
          </w:p>
          <w:p w:rsidR="0078682C" w:rsidRDefault="0078682C" w:rsidP="007B308F">
            <w:pPr>
              <w:tabs>
                <w:tab w:val="left" w:pos="2964"/>
              </w:tabs>
              <w:rPr>
                <w:rFonts w:cs="Arial"/>
                <w:szCs w:val="18"/>
              </w:rPr>
            </w:pPr>
          </w:p>
          <w:p w:rsidR="0078682C" w:rsidRDefault="005A5515" w:rsidP="007B308F">
            <w:pPr>
              <w:tabs>
                <w:tab w:val="left" w:pos="2964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Jeg er kjent med at vergeoppdraget innebærer at det blir gjennomført en kredittsjekk av meg i vurderingen av om jeg er egnet som verge.</w:t>
            </w:r>
          </w:p>
          <w:p w:rsidR="0078682C" w:rsidRPr="007B308F" w:rsidRDefault="0078682C" w:rsidP="007B308F">
            <w:pPr>
              <w:tabs>
                <w:tab w:val="left" w:pos="2964"/>
              </w:tabs>
              <w:rPr>
                <w:rFonts w:cs="Arial"/>
                <w:szCs w:val="18"/>
              </w:rPr>
            </w:pPr>
          </w:p>
        </w:tc>
      </w:tr>
      <w:tr w:rsidR="00E57CEC" w:rsidRPr="00E74BE5" w:rsidTr="007A6E37">
        <w:tc>
          <w:tcPr>
            <w:tcW w:w="1028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CEC" w:rsidRPr="00E74BE5" w:rsidRDefault="00BC76A5" w:rsidP="00D47C5D">
            <w:pPr>
              <w:pStyle w:val="Overskrift1"/>
              <w:outlineLvl w:val="0"/>
            </w:pPr>
            <w:r w:rsidRPr="00E74BE5">
              <w:lastRenderedPageBreak/>
              <w:t xml:space="preserve">Forvaltning av eiendelene til personen </w:t>
            </w:r>
            <w:r w:rsidR="00D47C5D">
              <w:t>med</w:t>
            </w:r>
            <w:r w:rsidR="00D568C9">
              <w:t xml:space="preserve"> verge</w:t>
            </w:r>
          </w:p>
        </w:tc>
      </w:tr>
      <w:tr w:rsidR="00292EE5" w:rsidRPr="00E74BE5" w:rsidTr="007A6E37">
        <w:trPr>
          <w:trHeight w:val="475"/>
        </w:trPr>
        <w:tc>
          <w:tcPr>
            <w:tcW w:w="10281" w:type="dxa"/>
            <w:gridSpan w:val="10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292EE5" w:rsidRPr="00E74BE5" w:rsidRDefault="00292EE5" w:rsidP="00D47C5D">
            <w:pPr>
              <w:rPr>
                <w:sz w:val="22"/>
                <w:szCs w:val="22"/>
              </w:rPr>
            </w:pPr>
            <w:r w:rsidRPr="00E74BE5">
              <w:rPr>
                <w:sz w:val="22"/>
                <w:szCs w:val="22"/>
              </w:rPr>
              <w:br/>
              <w:t xml:space="preserve">Fylles </w:t>
            </w:r>
            <w:r w:rsidR="00330859" w:rsidRPr="00E74BE5">
              <w:rPr>
                <w:sz w:val="22"/>
                <w:szCs w:val="22"/>
              </w:rPr>
              <w:t>ut dersom vergen</w:t>
            </w:r>
            <w:r w:rsidRPr="00E74BE5">
              <w:rPr>
                <w:sz w:val="22"/>
                <w:szCs w:val="22"/>
              </w:rPr>
              <w:t xml:space="preserve"> skal bistå personen </w:t>
            </w:r>
            <w:r w:rsidR="00D47C5D">
              <w:rPr>
                <w:sz w:val="22"/>
                <w:szCs w:val="22"/>
              </w:rPr>
              <w:t>med</w:t>
            </w:r>
            <w:r w:rsidR="00D568C9">
              <w:rPr>
                <w:sz w:val="22"/>
                <w:szCs w:val="22"/>
              </w:rPr>
              <w:t xml:space="preserve"> verge</w:t>
            </w:r>
            <w:r w:rsidRPr="00E74BE5">
              <w:rPr>
                <w:sz w:val="22"/>
                <w:szCs w:val="22"/>
              </w:rPr>
              <w:t xml:space="preserve"> med forhold </w:t>
            </w:r>
            <w:r w:rsidR="008A0490" w:rsidRPr="00E74BE5">
              <w:rPr>
                <w:sz w:val="22"/>
                <w:szCs w:val="22"/>
              </w:rPr>
              <w:t>av</w:t>
            </w:r>
            <w:r w:rsidRPr="00E74BE5">
              <w:rPr>
                <w:sz w:val="22"/>
                <w:szCs w:val="22"/>
              </w:rPr>
              <w:t xml:space="preserve"> </w:t>
            </w:r>
            <w:r w:rsidR="00330859" w:rsidRPr="00E74BE5">
              <w:rPr>
                <w:sz w:val="22"/>
                <w:szCs w:val="22"/>
              </w:rPr>
              <w:t>økonomisk a</w:t>
            </w:r>
            <w:r w:rsidRPr="00E74BE5">
              <w:rPr>
                <w:sz w:val="22"/>
                <w:szCs w:val="22"/>
              </w:rPr>
              <w:t>rt.</w:t>
            </w:r>
            <w:r w:rsidRPr="00E74BE5">
              <w:rPr>
                <w:sz w:val="22"/>
                <w:szCs w:val="22"/>
              </w:rPr>
              <w:br/>
            </w:r>
          </w:p>
        </w:tc>
      </w:tr>
      <w:tr w:rsidR="00A37635" w:rsidRPr="00E74BE5" w:rsidTr="0078682C">
        <w:trPr>
          <w:trHeight w:val="2430"/>
        </w:trPr>
        <w:tc>
          <w:tcPr>
            <w:tcW w:w="405" w:type="dxa"/>
            <w:tcBorders>
              <w:top w:val="nil"/>
              <w:bottom w:val="single" w:sz="4" w:space="0" w:color="auto"/>
              <w:right w:val="nil"/>
            </w:tcBorders>
          </w:tcPr>
          <w:sdt>
            <w:sdtPr>
              <w:rPr>
                <w:szCs w:val="18"/>
              </w:rPr>
              <w:id w:val="242843884"/>
            </w:sdtPr>
            <w:sdtEndPr/>
            <w:sdtContent>
              <w:p w:rsidR="00A37635" w:rsidRPr="00550FE0" w:rsidRDefault="00A37635" w:rsidP="00A37635">
                <w:pPr>
                  <w:spacing w:before="120"/>
                  <w:rPr>
                    <w:szCs w:val="18"/>
                  </w:rPr>
                </w:pPr>
                <w:r w:rsidRPr="00550FE0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sdtContent>
          </w:sdt>
          <w:p w:rsidR="00A37635" w:rsidRPr="00550FE0" w:rsidRDefault="00A37635" w:rsidP="00A37635">
            <w:pPr>
              <w:spacing w:before="120"/>
              <w:rPr>
                <w:szCs w:val="18"/>
              </w:rPr>
            </w:pPr>
          </w:p>
          <w:p w:rsidR="005D2F7D" w:rsidRPr="00550FE0" w:rsidRDefault="005D2F7D" w:rsidP="00353D77">
            <w:pPr>
              <w:spacing w:before="120"/>
              <w:rPr>
                <w:rFonts w:ascii="MS Gothic" w:eastAsia="MS Gothic" w:hAnsi="MS Gothic" w:cs="MS Gothic"/>
                <w:szCs w:val="18"/>
              </w:rPr>
            </w:pPr>
          </w:p>
          <w:p w:rsidR="00972F09" w:rsidRPr="00550FE0" w:rsidRDefault="00550FE0" w:rsidP="00353D77">
            <w:pPr>
              <w:spacing w:before="120"/>
              <w:rPr>
                <w:szCs w:val="18"/>
              </w:rPr>
            </w:pPr>
            <w:r>
              <w:rPr>
                <w:rFonts w:ascii="MS Gothic" w:eastAsia="MS Gothic" w:hAnsi="MS Gothic" w:cs="MS Gothic"/>
                <w:szCs w:val="18"/>
              </w:rPr>
              <w:br/>
            </w:r>
            <w:r w:rsidR="00AC2364" w:rsidRPr="00550FE0">
              <w:rPr>
                <w:rFonts w:ascii="MS Gothic" w:eastAsia="MS Gothic" w:hAnsi="MS Gothic" w:cs="MS Gothic" w:hint="eastAsia"/>
                <w:szCs w:val="18"/>
              </w:rPr>
              <w:t>☐</w:t>
            </w:r>
          </w:p>
        </w:tc>
        <w:tc>
          <w:tcPr>
            <w:tcW w:w="98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364" w:rsidRPr="00550FE0" w:rsidRDefault="0055066C" w:rsidP="00A37635">
            <w:pPr>
              <w:spacing w:before="120"/>
              <w:rPr>
                <w:szCs w:val="18"/>
              </w:rPr>
            </w:pPr>
            <w:r w:rsidRPr="00550FE0">
              <w:rPr>
                <w:szCs w:val="18"/>
              </w:rPr>
              <w:t>Jeg er kjent</w:t>
            </w:r>
            <w:r w:rsidR="00A37635" w:rsidRPr="00550FE0">
              <w:rPr>
                <w:szCs w:val="18"/>
              </w:rPr>
              <w:t xml:space="preserve"> med vergemålslovens b</w:t>
            </w:r>
            <w:r w:rsidR="00140CD7" w:rsidRPr="00550FE0">
              <w:rPr>
                <w:szCs w:val="18"/>
              </w:rPr>
              <w:t>e</w:t>
            </w:r>
            <w:r w:rsidR="00A37635" w:rsidRPr="00550FE0">
              <w:rPr>
                <w:szCs w:val="18"/>
              </w:rPr>
              <w:t>stemmelser hva angår forvaltning av eiendele</w:t>
            </w:r>
            <w:r w:rsidR="00D95566" w:rsidRPr="00550FE0">
              <w:rPr>
                <w:szCs w:val="18"/>
              </w:rPr>
              <w:t xml:space="preserve">ne til personen </w:t>
            </w:r>
            <w:r w:rsidR="00D47C5D" w:rsidRPr="00550FE0">
              <w:rPr>
                <w:szCs w:val="18"/>
              </w:rPr>
              <w:t>med</w:t>
            </w:r>
            <w:r w:rsidR="00D568C9" w:rsidRPr="00550FE0">
              <w:rPr>
                <w:szCs w:val="18"/>
              </w:rPr>
              <w:t xml:space="preserve"> verge</w:t>
            </w:r>
            <w:r w:rsidR="00D95566" w:rsidRPr="00550FE0">
              <w:rPr>
                <w:szCs w:val="18"/>
              </w:rPr>
              <w:t>. Eiendelene</w:t>
            </w:r>
            <w:r w:rsidR="00140CD7" w:rsidRPr="00550FE0">
              <w:rPr>
                <w:szCs w:val="18"/>
              </w:rPr>
              <w:t>, herunder fast eiendom, løsøre, osv.,</w:t>
            </w:r>
            <w:r w:rsidR="00D95566" w:rsidRPr="00550FE0">
              <w:rPr>
                <w:szCs w:val="18"/>
              </w:rPr>
              <w:t xml:space="preserve"> skal sikres og holdes i god stand</w:t>
            </w:r>
            <w:r w:rsidR="005D2F7D" w:rsidRPr="00550FE0">
              <w:rPr>
                <w:szCs w:val="18"/>
              </w:rPr>
              <w:t xml:space="preserve">, samt oppbevares og </w:t>
            </w:r>
            <w:r w:rsidR="005D2F7D" w:rsidRPr="00550FE0">
              <w:rPr>
                <w:b/>
                <w:szCs w:val="18"/>
              </w:rPr>
              <w:t>forsikres</w:t>
            </w:r>
            <w:r w:rsidR="005D2F7D" w:rsidRPr="00550FE0">
              <w:rPr>
                <w:szCs w:val="18"/>
              </w:rPr>
              <w:t xml:space="preserve"> på en betryggende og sedvanemessig måte. E</w:t>
            </w:r>
            <w:r w:rsidR="00D95566" w:rsidRPr="00550FE0">
              <w:rPr>
                <w:szCs w:val="18"/>
              </w:rPr>
              <w:t>iendeler som kan gi avkastning</w:t>
            </w:r>
            <w:r w:rsidR="005D2F7D" w:rsidRPr="00550FE0">
              <w:rPr>
                <w:szCs w:val="18"/>
              </w:rPr>
              <w:t>,</w:t>
            </w:r>
            <w:r w:rsidR="00D95566" w:rsidRPr="00550FE0">
              <w:rPr>
                <w:szCs w:val="18"/>
              </w:rPr>
              <w:t xml:space="preserve"> skal drives eller plasseres slik at de gir </w:t>
            </w:r>
            <w:r w:rsidRPr="00550FE0">
              <w:rPr>
                <w:szCs w:val="18"/>
              </w:rPr>
              <w:t>en avkastning som normalt kan forventes for denne typen eie</w:t>
            </w:r>
            <w:r w:rsidR="00AC2364" w:rsidRPr="00550FE0">
              <w:rPr>
                <w:szCs w:val="18"/>
              </w:rPr>
              <w:t>ndeler, jf. vergemålsloven § 36.</w:t>
            </w:r>
          </w:p>
          <w:p w:rsidR="00550FE0" w:rsidRDefault="00550FE0" w:rsidP="00A37635">
            <w:pPr>
              <w:spacing w:before="120"/>
              <w:rPr>
                <w:szCs w:val="18"/>
              </w:rPr>
            </w:pPr>
          </w:p>
          <w:p w:rsidR="00AC2364" w:rsidRPr="00550FE0" w:rsidRDefault="005D2F7D" w:rsidP="00A37635">
            <w:pPr>
              <w:spacing w:before="120"/>
              <w:rPr>
                <w:szCs w:val="18"/>
              </w:rPr>
            </w:pPr>
            <w:r w:rsidRPr="00550FE0">
              <w:rPr>
                <w:szCs w:val="18"/>
              </w:rPr>
              <w:t>I den grad vergemålet omfatter midler som fylkesmannen tar under forvaltning, er jeg kjent med at Statens sivilrettsforvaltning forhandler frem avtaler om innskudd i bank</w:t>
            </w:r>
            <w:r w:rsidR="008C1841" w:rsidRPr="00550FE0">
              <w:rPr>
                <w:szCs w:val="18"/>
              </w:rPr>
              <w:t xml:space="preserve">, plasseringsalternativer og rentebetingelser med ulike banker. Det er jeg som verge som skal velge mellom de fastsatte banker som midlene skal plasseres i, og </w:t>
            </w:r>
            <w:r w:rsidR="007A6E37" w:rsidRPr="00550FE0">
              <w:rPr>
                <w:szCs w:val="18"/>
              </w:rPr>
              <w:t>til hvilke vilkår innskudd</w:t>
            </w:r>
            <w:r w:rsidR="008C1841" w:rsidRPr="00550FE0">
              <w:rPr>
                <w:szCs w:val="18"/>
              </w:rPr>
              <w:t xml:space="preserve"> skal plasseres</w:t>
            </w:r>
            <w:r w:rsidR="00AC2364" w:rsidRPr="00550FE0">
              <w:rPr>
                <w:szCs w:val="18"/>
              </w:rPr>
              <w:t xml:space="preserve">, jf. </w:t>
            </w:r>
            <w:proofErr w:type="spellStart"/>
            <w:r w:rsidR="00AC2364" w:rsidRPr="00550FE0">
              <w:rPr>
                <w:szCs w:val="18"/>
              </w:rPr>
              <w:t>vergemålsforskriften</w:t>
            </w:r>
            <w:proofErr w:type="spellEnd"/>
            <w:r w:rsidR="00AC2364" w:rsidRPr="00550FE0">
              <w:rPr>
                <w:szCs w:val="18"/>
              </w:rPr>
              <w:t xml:space="preserve"> kapittel 6.</w:t>
            </w:r>
          </w:p>
          <w:p w:rsidR="00AC2364" w:rsidRPr="00550FE0" w:rsidRDefault="00AC2364" w:rsidP="00A37635">
            <w:pPr>
              <w:spacing w:before="120"/>
              <w:rPr>
                <w:szCs w:val="18"/>
              </w:rPr>
            </w:pPr>
          </w:p>
        </w:tc>
      </w:tr>
      <w:tr w:rsidR="00776641" w:rsidRPr="00E74BE5" w:rsidTr="00550FE0">
        <w:trPr>
          <w:trHeight w:val="566"/>
        </w:trPr>
        <w:tc>
          <w:tcPr>
            <w:tcW w:w="456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776641" w:rsidRPr="00550FE0" w:rsidRDefault="00D2501E" w:rsidP="00D568C9">
            <w:pPr>
              <w:spacing w:before="120"/>
              <w:rPr>
                <w:szCs w:val="18"/>
              </w:rPr>
            </w:pPr>
            <w:sdt>
              <w:sdtPr>
                <w:rPr>
                  <w:szCs w:val="18"/>
                </w:rPr>
                <w:id w:val="1661346893"/>
              </w:sdtPr>
              <w:sdtEndPr/>
              <w:sdtContent>
                <w:r w:rsidR="00776641" w:rsidRPr="00550FE0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  <w:p w:rsidR="00776641" w:rsidRPr="00550FE0" w:rsidRDefault="00776641" w:rsidP="00D568C9">
            <w:pPr>
              <w:spacing w:before="120"/>
              <w:rPr>
                <w:szCs w:val="18"/>
              </w:rPr>
            </w:pPr>
          </w:p>
          <w:p w:rsidR="00776641" w:rsidRPr="00550FE0" w:rsidRDefault="00776641" w:rsidP="00D568C9">
            <w:pPr>
              <w:spacing w:before="120"/>
              <w:rPr>
                <w:szCs w:val="18"/>
              </w:rPr>
            </w:pPr>
          </w:p>
          <w:p w:rsidR="00776641" w:rsidRPr="00550FE0" w:rsidRDefault="00776641" w:rsidP="00D568C9">
            <w:pPr>
              <w:spacing w:before="120"/>
              <w:rPr>
                <w:szCs w:val="18"/>
              </w:rPr>
            </w:pPr>
          </w:p>
        </w:tc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641" w:rsidRPr="00550FE0" w:rsidRDefault="00776641" w:rsidP="00D568C9">
            <w:pPr>
              <w:spacing w:before="120"/>
              <w:rPr>
                <w:szCs w:val="18"/>
              </w:rPr>
            </w:pPr>
            <w:r w:rsidRPr="00550FE0">
              <w:rPr>
                <w:szCs w:val="18"/>
              </w:rPr>
              <w:t xml:space="preserve">Jeg er kjent med at følgende forhold </w:t>
            </w:r>
            <w:r w:rsidRPr="00550FE0">
              <w:rPr>
                <w:b/>
                <w:szCs w:val="18"/>
              </w:rPr>
              <w:t>alltid</w:t>
            </w:r>
            <w:r w:rsidRPr="00550FE0">
              <w:rPr>
                <w:szCs w:val="18"/>
              </w:rPr>
              <w:t xml:space="preserve"> krever forhåndssamtykke fra fylkesmannen, jf. § 37 tredje ledd, § 38, </w:t>
            </w:r>
            <w:r w:rsidR="0090773D" w:rsidRPr="00550FE0">
              <w:rPr>
                <w:szCs w:val="18"/>
              </w:rPr>
              <w:t>jf.</w:t>
            </w:r>
            <w:r w:rsidRPr="00550FE0">
              <w:rPr>
                <w:szCs w:val="18"/>
              </w:rPr>
              <w:t>§ 11 og §§ 39-4</w:t>
            </w:r>
            <w:r w:rsidR="00CB4AE4" w:rsidRPr="00550FE0">
              <w:rPr>
                <w:szCs w:val="18"/>
              </w:rPr>
              <w:t>3</w:t>
            </w:r>
            <w:r w:rsidRPr="00550FE0">
              <w:rPr>
                <w:szCs w:val="18"/>
              </w:rPr>
              <w:t>:</w:t>
            </w:r>
          </w:p>
          <w:p w:rsidR="00776641" w:rsidRPr="00550FE0" w:rsidRDefault="00776641" w:rsidP="00D568C9">
            <w:pPr>
              <w:pStyle w:val="Listeavsnitt"/>
              <w:numPr>
                <w:ilvl w:val="0"/>
                <w:numId w:val="2"/>
              </w:numPr>
              <w:spacing w:before="120"/>
              <w:rPr>
                <w:szCs w:val="18"/>
              </w:rPr>
            </w:pPr>
            <w:r w:rsidRPr="00550FE0">
              <w:rPr>
                <w:szCs w:val="18"/>
              </w:rPr>
              <w:t>bruk av kapital</w:t>
            </w:r>
            <w:r w:rsidR="00192A75" w:rsidRPr="00550FE0">
              <w:rPr>
                <w:szCs w:val="18"/>
              </w:rPr>
              <w:t xml:space="preserve"> som tilhører personen </w:t>
            </w:r>
            <w:r w:rsidR="00D47C5D" w:rsidRPr="00550FE0">
              <w:rPr>
                <w:szCs w:val="18"/>
              </w:rPr>
              <w:t>med</w:t>
            </w:r>
            <w:r w:rsidR="00D568C9" w:rsidRPr="00550FE0">
              <w:rPr>
                <w:szCs w:val="18"/>
              </w:rPr>
              <w:t xml:space="preserve"> verge</w:t>
            </w:r>
          </w:p>
          <w:p w:rsidR="00776641" w:rsidRPr="00550FE0" w:rsidRDefault="00776641" w:rsidP="00D568C9">
            <w:pPr>
              <w:pStyle w:val="Listeavsnitt"/>
              <w:numPr>
                <w:ilvl w:val="0"/>
                <w:numId w:val="2"/>
              </w:numPr>
              <w:spacing w:before="120"/>
              <w:rPr>
                <w:szCs w:val="18"/>
              </w:rPr>
            </w:pPr>
            <w:r w:rsidRPr="00550FE0">
              <w:rPr>
                <w:szCs w:val="18"/>
              </w:rPr>
              <w:t>drift av næringsvirksomhet</w:t>
            </w:r>
          </w:p>
          <w:p w:rsidR="00776641" w:rsidRPr="00550FE0" w:rsidRDefault="00776641" w:rsidP="00D568C9">
            <w:pPr>
              <w:pStyle w:val="Listeavsnitt"/>
              <w:numPr>
                <w:ilvl w:val="0"/>
                <w:numId w:val="2"/>
              </w:numPr>
              <w:spacing w:before="120"/>
              <w:rPr>
                <w:szCs w:val="18"/>
              </w:rPr>
            </w:pPr>
            <w:r w:rsidRPr="00550FE0">
              <w:rPr>
                <w:szCs w:val="18"/>
              </w:rPr>
              <w:t xml:space="preserve">større gaver </w:t>
            </w:r>
            <w:r w:rsidR="00182F01" w:rsidRPr="00550FE0">
              <w:rPr>
                <w:szCs w:val="18"/>
              </w:rPr>
              <w:t xml:space="preserve">eller </w:t>
            </w:r>
            <w:r w:rsidRPr="00550FE0">
              <w:rPr>
                <w:szCs w:val="18"/>
              </w:rPr>
              <w:t>arveforskudd</w:t>
            </w:r>
          </w:p>
          <w:p w:rsidR="00776641" w:rsidRPr="00550FE0" w:rsidRDefault="00182F01" w:rsidP="00D568C9">
            <w:pPr>
              <w:pStyle w:val="Listeavsnitt"/>
              <w:numPr>
                <w:ilvl w:val="0"/>
                <w:numId w:val="2"/>
              </w:numPr>
              <w:spacing w:before="120"/>
              <w:rPr>
                <w:szCs w:val="18"/>
              </w:rPr>
            </w:pPr>
            <w:r w:rsidRPr="00550FE0">
              <w:rPr>
                <w:szCs w:val="18"/>
              </w:rPr>
              <w:t xml:space="preserve">kjøp, </w:t>
            </w:r>
            <w:r w:rsidR="00776641" w:rsidRPr="00550FE0">
              <w:rPr>
                <w:szCs w:val="18"/>
              </w:rPr>
              <w:t>salg eller utleie av bolig og løsøre</w:t>
            </w:r>
          </w:p>
          <w:p w:rsidR="00776641" w:rsidRPr="00550FE0" w:rsidRDefault="00776641" w:rsidP="00D568C9">
            <w:pPr>
              <w:pStyle w:val="Listeavsnitt"/>
              <w:numPr>
                <w:ilvl w:val="0"/>
                <w:numId w:val="2"/>
              </w:numPr>
              <w:spacing w:before="120"/>
              <w:rPr>
                <w:szCs w:val="18"/>
              </w:rPr>
            </w:pPr>
            <w:r w:rsidRPr="00550FE0">
              <w:rPr>
                <w:szCs w:val="18"/>
              </w:rPr>
              <w:t xml:space="preserve">utlån av midlene til personen </w:t>
            </w:r>
            <w:r w:rsidR="00D47C5D" w:rsidRPr="00550FE0">
              <w:rPr>
                <w:szCs w:val="18"/>
              </w:rPr>
              <w:t>med</w:t>
            </w:r>
            <w:r w:rsidR="006C57D8" w:rsidRPr="00550FE0">
              <w:rPr>
                <w:szCs w:val="18"/>
              </w:rPr>
              <w:t xml:space="preserve"> verge</w:t>
            </w:r>
          </w:p>
          <w:p w:rsidR="00776641" w:rsidRPr="00550FE0" w:rsidRDefault="00776641" w:rsidP="00D568C9">
            <w:pPr>
              <w:pStyle w:val="Listeavsnitt"/>
              <w:numPr>
                <w:ilvl w:val="0"/>
                <w:numId w:val="2"/>
              </w:numPr>
              <w:spacing w:before="120"/>
              <w:rPr>
                <w:szCs w:val="18"/>
              </w:rPr>
            </w:pPr>
            <w:r w:rsidRPr="00550FE0">
              <w:rPr>
                <w:szCs w:val="18"/>
              </w:rPr>
              <w:t>låneopptak og pantsettelse</w:t>
            </w:r>
          </w:p>
          <w:p w:rsidR="00776641" w:rsidRPr="00550FE0" w:rsidRDefault="00776641" w:rsidP="00D568C9">
            <w:pPr>
              <w:pStyle w:val="Listeavsnitt"/>
              <w:numPr>
                <w:ilvl w:val="0"/>
                <w:numId w:val="2"/>
              </w:numPr>
              <w:spacing w:before="120"/>
              <w:rPr>
                <w:szCs w:val="18"/>
              </w:rPr>
            </w:pPr>
            <w:r w:rsidRPr="00550FE0">
              <w:rPr>
                <w:szCs w:val="18"/>
              </w:rPr>
              <w:t>avkall eller avslag på arv eller gave</w:t>
            </w:r>
          </w:p>
          <w:p w:rsidR="00776641" w:rsidRPr="00550FE0" w:rsidRDefault="00776641" w:rsidP="00D568C9">
            <w:pPr>
              <w:pStyle w:val="Listeavsnitt"/>
              <w:numPr>
                <w:ilvl w:val="0"/>
                <w:numId w:val="2"/>
              </w:numPr>
              <w:spacing w:before="120"/>
              <w:rPr>
                <w:szCs w:val="18"/>
              </w:rPr>
            </w:pPr>
            <w:r w:rsidRPr="00550FE0">
              <w:rPr>
                <w:szCs w:val="18"/>
              </w:rPr>
              <w:t xml:space="preserve">frafall av odelsrett </w:t>
            </w:r>
          </w:p>
          <w:p w:rsidR="00C35ADF" w:rsidRPr="00550FE0" w:rsidRDefault="00C35ADF" w:rsidP="00D568C9">
            <w:pPr>
              <w:pStyle w:val="Listeavsnitt"/>
              <w:spacing w:before="120"/>
              <w:rPr>
                <w:szCs w:val="18"/>
              </w:rPr>
            </w:pPr>
          </w:p>
        </w:tc>
      </w:tr>
      <w:tr w:rsidR="00330859" w:rsidRPr="00E74BE5" w:rsidTr="00D568C9">
        <w:tc>
          <w:tcPr>
            <w:tcW w:w="1028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30859" w:rsidRPr="00E74BE5" w:rsidRDefault="00330859" w:rsidP="00D568C9">
            <w:pPr>
              <w:pStyle w:val="Overskrift1"/>
              <w:outlineLvl w:val="0"/>
            </w:pPr>
            <w:r w:rsidRPr="00E74BE5">
              <w:t>Forholdet til fylkesmannen og opphør av vervet som verge</w:t>
            </w:r>
          </w:p>
        </w:tc>
      </w:tr>
      <w:tr w:rsidR="00776641" w:rsidRPr="00E74BE5" w:rsidTr="00D568C9">
        <w:tc>
          <w:tcPr>
            <w:tcW w:w="456" w:type="dxa"/>
            <w:gridSpan w:val="4"/>
            <w:tcBorders>
              <w:top w:val="nil"/>
              <w:bottom w:val="nil"/>
              <w:right w:val="nil"/>
            </w:tcBorders>
          </w:tcPr>
          <w:p w:rsidR="00776641" w:rsidRPr="00E74BE5" w:rsidRDefault="00D2501E" w:rsidP="00D568C9">
            <w:pPr>
              <w:spacing w:before="120"/>
              <w:rPr>
                <w:sz w:val="24"/>
              </w:rPr>
            </w:pPr>
            <w:sdt>
              <w:sdtPr>
                <w:rPr>
                  <w:sz w:val="24"/>
                </w:rPr>
                <w:id w:val="1421148729"/>
              </w:sdtPr>
              <w:sdtEndPr/>
              <w:sdtContent>
                <w:r w:rsidR="00776641" w:rsidRPr="00464BA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ADF" w:rsidRPr="00D568C9" w:rsidRDefault="00776641" w:rsidP="00D568C9">
            <w:pPr>
              <w:spacing w:before="120"/>
              <w:rPr>
                <w:szCs w:val="18"/>
              </w:rPr>
            </w:pPr>
            <w:r w:rsidRPr="00D568C9">
              <w:rPr>
                <w:szCs w:val="18"/>
              </w:rPr>
              <w:t xml:space="preserve">Jeg vet at jeg som verge står under tilsyn av fylkesmannen og plikter å gi de opplysninger om vergemålet som fylkesmannen </w:t>
            </w:r>
            <w:r w:rsidR="008223A6" w:rsidRPr="00D568C9">
              <w:rPr>
                <w:szCs w:val="18"/>
              </w:rPr>
              <w:t>ber om, jf. vergemålsloven § 47</w:t>
            </w:r>
            <w:r w:rsidRPr="00D568C9">
              <w:rPr>
                <w:szCs w:val="18"/>
              </w:rPr>
              <w:t xml:space="preserve"> første</w:t>
            </w:r>
            <w:r w:rsidR="00C35ADF" w:rsidRPr="00D568C9">
              <w:rPr>
                <w:szCs w:val="18"/>
              </w:rPr>
              <w:t xml:space="preserve"> ledd.</w:t>
            </w:r>
          </w:p>
          <w:p w:rsidR="007A6E37" w:rsidRPr="00D568C9" w:rsidRDefault="007A6E37" w:rsidP="00D568C9">
            <w:pPr>
              <w:spacing w:before="120"/>
              <w:rPr>
                <w:szCs w:val="18"/>
              </w:rPr>
            </w:pPr>
          </w:p>
        </w:tc>
      </w:tr>
      <w:tr w:rsidR="00936D43" w:rsidRPr="00E74BE5" w:rsidTr="00D568C9">
        <w:sdt>
          <w:sdtPr>
            <w:rPr>
              <w:sz w:val="24"/>
              <w:szCs w:val="16"/>
            </w:rPr>
            <w:id w:val="-469824878"/>
          </w:sdtPr>
          <w:sdtEndPr/>
          <w:sdtContent>
            <w:tc>
              <w:tcPr>
                <w:tcW w:w="456" w:type="dxa"/>
                <w:gridSpan w:val="4"/>
                <w:tcBorders>
                  <w:top w:val="nil"/>
                  <w:bottom w:val="nil"/>
                  <w:right w:val="nil"/>
                </w:tcBorders>
              </w:tcPr>
              <w:p w:rsidR="00936D43" w:rsidRPr="00E74BE5" w:rsidRDefault="00936D43" w:rsidP="00D568C9">
                <w:pPr>
                  <w:spacing w:before="120"/>
                  <w:rPr>
                    <w:sz w:val="24"/>
                  </w:rPr>
                </w:pPr>
                <w:r w:rsidRPr="00464BA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D43" w:rsidRPr="00D568C9" w:rsidRDefault="00936D43" w:rsidP="00D568C9">
            <w:pPr>
              <w:spacing w:before="120"/>
              <w:rPr>
                <w:szCs w:val="18"/>
              </w:rPr>
            </w:pPr>
            <w:r w:rsidRPr="00D568C9">
              <w:rPr>
                <w:szCs w:val="18"/>
              </w:rPr>
              <w:t>Jeg er kjent med at jeg bør rådføre meg med fylkesmannen når jeg er i tvil, og når det gjelder avgjørelser av særlig stor betydning jf. vergemålsloven § 47 annet ledd.</w:t>
            </w:r>
          </w:p>
          <w:p w:rsidR="00936D43" w:rsidRPr="00D568C9" w:rsidRDefault="00936D43" w:rsidP="00D568C9">
            <w:pPr>
              <w:spacing w:before="120"/>
              <w:rPr>
                <w:szCs w:val="18"/>
              </w:rPr>
            </w:pPr>
          </w:p>
        </w:tc>
      </w:tr>
      <w:tr w:rsidR="00776641" w:rsidRPr="00E74BE5" w:rsidTr="00D568C9">
        <w:sdt>
          <w:sdtPr>
            <w:rPr>
              <w:sz w:val="24"/>
            </w:rPr>
            <w:id w:val="1950349069"/>
          </w:sdtPr>
          <w:sdtEndPr/>
          <w:sdtContent>
            <w:tc>
              <w:tcPr>
                <w:tcW w:w="456" w:type="dxa"/>
                <w:gridSpan w:val="4"/>
                <w:tcBorders>
                  <w:top w:val="nil"/>
                  <w:bottom w:val="nil"/>
                  <w:right w:val="nil"/>
                </w:tcBorders>
              </w:tcPr>
              <w:p w:rsidR="00776641" w:rsidRPr="00E74BE5" w:rsidRDefault="00C35ADF" w:rsidP="00D568C9">
                <w:pPr>
                  <w:spacing w:before="120"/>
                  <w:rPr>
                    <w:sz w:val="24"/>
                  </w:rPr>
                </w:pPr>
                <w:r w:rsidRPr="00464BA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6641" w:rsidRPr="00D568C9" w:rsidRDefault="00776641" w:rsidP="00D568C9">
            <w:pPr>
              <w:spacing w:before="120"/>
              <w:rPr>
                <w:szCs w:val="18"/>
              </w:rPr>
            </w:pPr>
            <w:r w:rsidRPr="00D568C9">
              <w:rPr>
                <w:szCs w:val="18"/>
              </w:rPr>
              <w:t xml:space="preserve">Jeg er kjent med at jeg kan bli fratatt vergeoppdraget dersom fylkesmannen kommer til at </w:t>
            </w:r>
            <w:r w:rsidR="00D47C5D" w:rsidRPr="00D568C9">
              <w:rPr>
                <w:szCs w:val="18"/>
              </w:rPr>
              <w:t>det er det beste for personen med</w:t>
            </w:r>
            <w:r w:rsidR="00D568C9" w:rsidRPr="00D568C9">
              <w:rPr>
                <w:szCs w:val="18"/>
              </w:rPr>
              <w:t xml:space="preserve"> verge</w:t>
            </w:r>
            <w:r w:rsidR="00C35ADF" w:rsidRPr="00D568C9">
              <w:rPr>
                <w:szCs w:val="18"/>
              </w:rPr>
              <w:t xml:space="preserve"> eller dersom hensynet til vedkommende gjør det nødvendig. Dette</w:t>
            </w:r>
            <w:r w:rsidR="00182F01" w:rsidRPr="00D568C9">
              <w:rPr>
                <w:szCs w:val="18"/>
              </w:rPr>
              <w:t xml:space="preserve"> gjelder for eksempel </w:t>
            </w:r>
            <w:r w:rsidR="00C35ADF" w:rsidRPr="00D568C9">
              <w:rPr>
                <w:szCs w:val="18"/>
              </w:rPr>
              <w:t>dersom jeg ikke overholder tidsfrister, leverer vergeregnskap eller</w:t>
            </w:r>
            <w:r w:rsidR="00182F01" w:rsidRPr="00D568C9">
              <w:rPr>
                <w:szCs w:val="18"/>
              </w:rPr>
              <w:t xml:space="preserve"> disponerer over midlene til personen </w:t>
            </w:r>
            <w:r w:rsidR="00D47C5D" w:rsidRPr="00D568C9">
              <w:rPr>
                <w:szCs w:val="18"/>
              </w:rPr>
              <w:t>med</w:t>
            </w:r>
            <w:r w:rsidR="00D568C9" w:rsidRPr="00D568C9">
              <w:rPr>
                <w:szCs w:val="18"/>
              </w:rPr>
              <w:t xml:space="preserve"> verge </w:t>
            </w:r>
            <w:r w:rsidR="00936D43" w:rsidRPr="00D568C9">
              <w:rPr>
                <w:szCs w:val="18"/>
              </w:rPr>
              <w:t xml:space="preserve">uten å ha innhentet samtykke på forhånd, </w:t>
            </w:r>
            <w:r w:rsidRPr="00D568C9">
              <w:rPr>
                <w:szCs w:val="18"/>
              </w:rPr>
              <w:t>jf. vergemålsloven § 29 annet ledd.</w:t>
            </w:r>
            <w:r w:rsidR="00C35ADF" w:rsidRPr="00D568C9">
              <w:rPr>
                <w:szCs w:val="18"/>
              </w:rPr>
              <w:t xml:space="preserve"> </w:t>
            </w:r>
          </w:p>
          <w:p w:rsidR="00C35ADF" w:rsidRPr="00D568C9" w:rsidRDefault="00C35ADF" w:rsidP="00D568C9">
            <w:pPr>
              <w:spacing w:before="120"/>
              <w:rPr>
                <w:szCs w:val="18"/>
              </w:rPr>
            </w:pPr>
          </w:p>
        </w:tc>
      </w:tr>
      <w:tr w:rsidR="00776641" w:rsidRPr="00E74BE5" w:rsidTr="00D568C9">
        <w:sdt>
          <w:sdtPr>
            <w:rPr>
              <w:sz w:val="24"/>
            </w:rPr>
            <w:id w:val="-513617700"/>
          </w:sdtPr>
          <w:sdtEndPr/>
          <w:sdtContent>
            <w:tc>
              <w:tcPr>
                <w:tcW w:w="456" w:type="dxa"/>
                <w:gridSpan w:val="4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776641" w:rsidRPr="00E74BE5" w:rsidRDefault="00C35ADF" w:rsidP="00D568C9">
                <w:pPr>
                  <w:spacing w:before="120"/>
                  <w:rPr>
                    <w:sz w:val="24"/>
                  </w:rPr>
                </w:pPr>
                <w:r w:rsidRPr="00464BA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98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ADF" w:rsidRDefault="00C35ADF" w:rsidP="00D568C9">
            <w:pPr>
              <w:spacing w:before="120"/>
              <w:rPr>
                <w:szCs w:val="18"/>
              </w:rPr>
            </w:pPr>
            <w:r w:rsidRPr="00D568C9">
              <w:rPr>
                <w:szCs w:val="18"/>
              </w:rPr>
              <w:t xml:space="preserve">Jeg er kjent med at jeg blir politianmeldt dersom det viser seg at jeg underslår midler som tilhører personen </w:t>
            </w:r>
            <w:r w:rsidR="00D47C5D" w:rsidRPr="00D568C9">
              <w:rPr>
                <w:szCs w:val="18"/>
              </w:rPr>
              <w:t>med</w:t>
            </w:r>
            <w:r w:rsidR="00D568C9" w:rsidRPr="00D568C9">
              <w:rPr>
                <w:szCs w:val="18"/>
              </w:rPr>
              <w:t xml:space="preserve"> verge</w:t>
            </w:r>
            <w:r w:rsidR="0090773D" w:rsidRPr="00D568C9">
              <w:rPr>
                <w:szCs w:val="18"/>
              </w:rPr>
              <w:t>, jf. straffeloven kapittel 24.</w:t>
            </w:r>
          </w:p>
          <w:p w:rsidR="00D568C9" w:rsidRPr="00D568C9" w:rsidRDefault="00D568C9" w:rsidP="00D568C9">
            <w:pPr>
              <w:spacing w:before="120"/>
              <w:rPr>
                <w:szCs w:val="18"/>
              </w:rPr>
            </w:pPr>
          </w:p>
        </w:tc>
      </w:tr>
      <w:tr w:rsidR="003E2DD8" w:rsidRPr="00E74BE5" w:rsidTr="00D568C9">
        <w:tc>
          <w:tcPr>
            <w:tcW w:w="1028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2DD8" w:rsidRPr="00E74BE5" w:rsidRDefault="005479EF" w:rsidP="00D568C9">
            <w:pPr>
              <w:pStyle w:val="Overskrift1"/>
              <w:outlineLvl w:val="0"/>
            </w:pPr>
            <w:r w:rsidRPr="00E74BE5">
              <w:t>Vergens t</w:t>
            </w:r>
            <w:r w:rsidR="003E2DD8" w:rsidRPr="00E74BE5">
              <w:t>aushetsplikt</w:t>
            </w:r>
            <w:r w:rsidRPr="00E74BE5">
              <w:t xml:space="preserve"> jf. vergemålsloven § 46</w:t>
            </w:r>
            <w:r w:rsidR="008A0490" w:rsidRPr="00E74BE5">
              <w:t xml:space="preserve"> og forvaltningsloven §§ 13-13c</w:t>
            </w:r>
          </w:p>
        </w:tc>
      </w:tr>
      <w:tr w:rsidR="00EC521C" w:rsidRPr="00E74BE5" w:rsidTr="00D568C9">
        <w:trPr>
          <w:trHeight w:val="685"/>
        </w:trPr>
        <w:tc>
          <w:tcPr>
            <w:tcW w:w="436" w:type="dxa"/>
            <w:gridSpan w:val="3"/>
            <w:tcBorders>
              <w:bottom w:val="single" w:sz="4" w:space="0" w:color="auto"/>
              <w:right w:val="nil"/>
            </w:tcBorders>
          </w:tcPr>
          <w:p w:rsidR="005479EF" w:rsidRPr="00E74BE5" w:rsidRDefault="00D2501E" w:rsidP="00D568C9">
            <w:pPr>
              <w:spacing w:before="1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51109929"/>
              </w:sdtPr>
              <w:sdtEndPr/>
              <w:sdtContent>
                <w:r w:rsidR="005479EF" w:rsidRPr="00464BAF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984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0802" w:rsidRPr="00D568C9" w:rsidRDefault="008A0490" w:rsidP="00D568C9">
            <w:pPr>
              <w:spacing w:before="120"/>
              <w:rPr>
                <w:rFonts w:cs="Arial"/>
                <w:szCs w:val="18"/>
              </w:rPr>
            </w:pPr>
            <w:r w:rsidRPr="00D568C9">
              <w:rPr>
                <w:rFonts w:cs="Arial"/>
                <w:szCs w:val="18"/>
              </w:rPr>
              <w:t>Jeg er kjent med at jeg som verge har taushetsplikt og at denne taushetsplikten også gjelder e</w:t>
            </w:r>
            <w:r w:rsidR="00830802" w:rsidRPr="00D568C9">
              <w:rPr>
                <w:rFonts w:cs="Arial"/>
                <w:szCs w:val="18"/>
              </w:rPr>
              <w:t>tter at vergemålet er avsluttet</w:t>
            </w:r>
          </w:p>
        </w:tc>
      </w:tr>
      <w:tr w:rsidR="003E2DD8" w:rsidRPr="00E74BE5" w:rsidTr="00D568C9">
        <w:tc>
          <w:tcPr>
            <w:tcW w:w="1028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2DD8" w:rsidRPr="00E74BE5" w:rsidRDefault="0090773D" w:rsidP="00D568C9">
            <w:pPr>
              <w:pStyle w:val="Overskrift1"/>
              <w:outlineLvl w:val="0"/>
            </w:pPr>
            <w:r w:rsidRPr="00E74BE5">
              <w:t xml:space="preserve">Vergens plikt til å høre personen </w:t>
            </w:r>
            <w:r w:rsidR="00D47C5D">
              <w:t>med</w:t>
            </w:r>
            <w:r w:rsidR="00D568C9">
              <w:t xml:space="preserve"> verge</w:t>
            </w:r>
            <w:r w:rsidRPr="00E74BE5">
              <w:t xml:space="preserve">, </w:t>
            </w:r>
            <w:r w:rsidR="005479EF" w:rsidRPr="00E74BE5">
              <w:t>jf. vergemålsloven § 33</w:t>
            </w:r>
            <w:r w:rsidR="00936D43" w:rsidRPr="00E74BE5">
              <w:t xml:space="preserve"> og § 17 fjerde ledd</w:t>
            </w:r>
          </w:p>
        </w:tc>
      </w:tr>
      <w:tr w:rsidR="00A37635" w:rsidRPr="00E74BE5" w:rsidTr="00D568C9">
        <w:trPr>
          <w:trHeight w:val="208"/>
        </w:trPr>
        <w:tc>
          <w:tcPr>
            <w:tcW w:w="436" w:type="dxa"/>
            <w:gridSpan w:val="3"/>
            <w:tcBorders>
              <w:bottom w:val="single" w:sz="4" w:space="0" w:color="auto"/>
              <w:right w:val="nil"/>
            </w:tcBorders>
          </w:tcPr>
          <w:sdt>
            <w:sdtPr>
              <w:rPr>
                <w:szCs w:val="18"/>
              </w:rPr>
              <w:id w:val="771353425"/>
            </w:sdtPr>
            <w:sdtEndPr/>
            <w:sdtContent>
              <w:p w:rsidR="00A37635" w:rsidRPr="00464BAF" w:rsidRDefault="00A37635" w:rsidP="00D568C9">
                <w:pPr>
                  <w:spacing w:before="120"/>
                  <w:rPr>
                    <w:szCs w:val="18"/>
                  </w:rPr>
                </w:pPr>
                <w:r w:rsidRPr="00464BA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sdtContent>
          </w:sdt>
        </w:tc>
        <w:tc>
          <w:tcPr>
            <w:tcW w:w="984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2A75" w:rsidRPr="00D568C9" w:rsidRDefault="00A37635" w:rsidP="00302D71">
            <w:pPr>
              <w:spacing w:before="120"/>
              <w:rPr>
                <w:szCs w:val="18"/>
              </w:rPr>
            </w:pPr>
            <w:r w:rsidRPr="00D568C9">
              <w:rPr>
                <w:szCs w:val="18"/>
              </w:rPr>
              <w:t>Jeg er kjent med at jeg som verge</w:t>
            </w:r>
            <w:r w:rsidR="007A6E37" w:rsidRPr="00D568C9">
              <w:rPr>
                <w:szCs w:val="18"/>
              </w:rPr>
              <w:t>,</w:t>
            </w:r>
            <w:r w:rsidRPr="00D568C9">
              <w:rPr>
                <w:szCs w:val="18"/>
              </w:rPr>
              <w:t xml:space="preserve"> så vidt mulig</w:t>
            </w:r>
            <w:r w:rsidR="007A6E37" w:rsidRPr="00D568C9">
              <w:rPr>
                <w:szCs w:val="18"/>
              </w:rPr>
              <w:t>,</w:t>
            </w:r>
            <w:r w:rsidRPr="00D568C9">
              <w:rPr>
                <w:szCs w:val="18"/>
              </w:rPr>
              <w:t xml:space="preserve"> skal</w:t>
            </w:r>
            <w:r w:rsidR="00D47C5D" w:rsidRPr="00D568C9">
              <w:rPr>
                <w:szCs w:val="18"/>
              </w:rPr>
              <w:t xml:space="preserve"> høre personen med</w:t>
            </w:r>
            <w:r w:rsidR="00D568C9" w:rsidRPr="00D568C9">
              <w:rPr>
                <w:szCs w:val="18"/>
              </w:rPr>
              <w:t xml:space="preserve"> verge</w:t>
            </w:r>
            <w:r w:rsidRPr="00D568C9">
              <w:rPr>
                <w:szCs w:val="18"/>
              </w:rPr>
              <w:t xml:space="preserve"> før det foretas disposisjoner av større betydning </w:t>
            </w:r>
            <w:r w:rsidR="007A6E37" w:rsidRPr="00D568C9">
              <w:rPr>
                <w:szCs w:val="18"/>
              </w:rPr>
              <w:t xml:space="preserve">og ellers når dette er naturlig. </w:t>
            </w:r>
            <w:r w:rsidR="00302D71" w:rsidRPr="00302D71">
              <w:rPr>
                <w:szCs w:val="18"/>
              </w:rPr>
              <w:t xml:space="preserve">Dette gjelder også mindreårige som har fylt 12 år. </w:t>
            </w:r>
            <w:r w:rsidR="007A6E37" w:rsidRPr="00D568C9">
              <w:rPr>
                <w:szCs w:val="18"/>
              </w:rPr>
              <w:t>Jeg er også kjent med</w:t>
            </w:r>
            <w:r w:rsidR="00192A75" w:rsidRPr="00D568C9">
              <w:rPr>
                <w:szCs w:val="18"/>
              </w:rPr>
              <w:t xml:space="preserve"> at jeg ikke kan foreta disposisjoner som personen </w:t>
            </w:r>
            <w:r w:rsidR="00D47C5D" w:rsidRPr="00D568C9">
              <w:rPr>
                <w:szCs w:val="18"/>
              </w:rPr>
              <w:t>med</w:t>
            </w:r>
            <w:r w:rsidR="00D568C9" w:rsidRPr="00D568C9">
              <w:rPr>
                <w:szCs w:val="18"/>
              </w:rPr>
              <w:t xml:space="preserve"> verge</w:t>
            </w:r>
            <w:r w:rsidR="00192A75" w:rsidRPr="00D568C9">
              <w:rPr>
                <w:szCs w:val="18"/>
              </w:rPr>
              <w:t xml:space="preserve"> motsetter seg, med mindre denne er fratatt sin rettslige handleevne</w:t>
            </w:r>
            <w:r w:rsidR="00302D71">
              <w:rPr>
                <w:color w:val="FF0000"/>
                <w:szCs w:val="18"/>
              </w:rPr>
              <w:t xml:space="preserve"> </w:t>
            </w:r>
          </w:p>
        </w:tc>
      </w:tr>
      <w:tr w:rsidR="00A37635" w:rsidRPr="00E74BE5" w:rsidTr="00D568C9">
        <w:tc>
          <w:tcPr>
            <w:tcW w:w="1028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7635" w:rsidRPr="00E74BE5" w:rsidRDefault="005479EF" w:rsidP="00D568C9">
            <w:pPr>
              <w:pStyle w:val="Overskrift1"/>
              <w:outlineLvl w:val="0"/>
            </w:pPr>
            <w:r w:rsidRPr="00E74BE5">
              <w:lastRenderedPageBreak/>
              <w:t>Vergens habilitet jf. vergemålsloven §</w:t>
            </w:r>
            <w:r w:rsidR="00192A75" w:rsidRPr="00E74BE5">
              <w:t xml:space="preserve"> </w:t>
            </w:r>
            <w:r w:rsidRPr="00E74BE5">
              <w:t>34</w:t>
            </w:r>
            <w:r w:rsidR="00936D43" w:rsidRPr="00E74BE5">
              <w:t xml:space="preserve"> og § 27</w:t>
            </w:r>
          </w:p>
        </w:tc>
      </w:tr>
      <w:tr w:rsidR="00EC0EE8" w:rsidRPr="00E74BE5" w:rsidTr="00302D71">
        <w:trPr>
          <w:trHeight w:val="826"/>
        </w:trPr>
        <w:tc>
          <w:tcPr>
            <w:tcW w:w="495" w:type="dxa"/>
            <w:gridSpan w:val="5"/>
            <w:tcBorders>
              <w:bottom w:val="single" w:sz="4" w:space="0" w:color="auto"/>
              <w:right w:val="nil"/>
            </w:tcBorders>
          </w:tcPr>
          <w:p w:rsidR="0083111D" w:rsidRPr="00E74BE5" w:rsidRDefault="00D2501E" w:rsidP="00D568C9">
            <w:pPr>
              <w:spacing w:before="120"/>
              <w:rPr>
                <w:sz w:val="22"/>
              </w:rPr>
            </w:pPr>
            <w:sdt>
              <w:sdtPr>
                <w:rPr>
                  <w:sz w:val="22"/>
                  <w:szCs w:val="16"/>
                </w:rPr>
                <w:id w:val="1513039085"/>
              </w:sdtPr>
              <w:sdtEndPr/>
              <w:sdtContent>
                <w:r w:rsidR="00EC0EE8" w:rsidRPr="00464BA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978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0802" w:rsidRPr="00D568C9" w:rsidRDefault="00830802" w:rsidP="00302D71">
            <w:pPr>
              <w:spacing w:before="120"/>
              <w:rPr>
                <w:szCs w:val="18"/>
              </w:rPr>
            </w:pPr>
            <w:r w:rsidRPr="00D568C9">
              <w:rPr>
                <w:szCs w:val="18"/>
              </w:rPr>
              <w:t>Jeg er klar over at jeg kan anses inhabil i saker der jeg selv eller noen som står meg nær har en interesse som strider mot inter</w:t>
            </w:r>
            <w:r w:rsidR="00D47C5D" w:rsidRPr="00D568C9">
              <w:rPr>
                <w:szCs w:val="18"/>
              </w:rPr>
              <w:t>essene til den som har</w:t>
            </w:r>
            <w:r w:rsidR="00D568C9" w:rsidRPr="00D568C9">
              <w:rPr>
                <w:szCs w:val="18"/>
              </w:rPr>
              <w:t xml:space="preserve"> verge</w:t>
            </w:r>
            <w:r w:rsidRPr="00D568C9">
              <w:rPr>
                <w:szCs w:val="18"/>
              </w:rPr>
              <w:t xml:space="preserve">. </w:t>
            </w:r>
            <w:r w:rsidR="00EC0EE8" w:rsidRPr="00D568C9">
              <w:rPr>
                <w:szCs w:val="18"/>
              </w:rPr>
              <w:t xml:space="preserve">Jeg er klar over at det </w:t>
            </w:r>
            <w:r w:rsidRPr="00D568C9">
              <w:rPr>
                <w:szCs w:val="18"/>
              </w:rPr>
              <w:t xml:space="preserve">i slike saker </w:t>
            </w:r>
            <w:r w:rsidR="00EC0EE8" w:rsidRPr="00D568C9">
              <w:rPr>
                <w:szCs w:val="18"/>
              </w:rPr>
              <w:t xml:space="preserve">må oppnevnes </w:t>
            </w:r>
            <w:r w:rsidRPr="00D568C9">
              <w:rPr>
                <w:szCs w:val="18"/>
              </w:rPr>
              <w:t>en</w:t>
            </w:r>
            <w:r w:rsidR="00CB4AE4">
              <w:rPr>
                <w:color w:val="FF0000"/>
                <w:szCs w:val="18"/>
              </w:rPr>
              <w:t xml:space="preserve"> </w:t>
            </w:r>
            <w:r w:rsidR="00CB4AE4" w:rsidRPr="00302D71">
              <w:rPr>
                <w:szCs w:val="18"/>
              </w:rPr>
              <w:t>midlertidig verge</w:t>
            </w:r>
            <w:r w:rsidRPr="00302D71">
              <w:rPr>
                <w:szCs w:val="18"/>
              </w:rPr>
              <w:t xml:space="preserve"> </w:t>
            </w:r>
            <w:r w:rsidR="00CB4AE4" w:rsidRPr="00302D71">
              <w:rPr>
                <w:szCs w:val="18"/>
              </w:rPr>
              <w:t>(</w:t>
            </w:r>
            <w:r w:rsidR="00EC0EE8" w:rsidRPr="00302D71">
              <w:rPr>
                <w:szCs w:val="18"/>
              </w:rPr>
              <w:t>setteverge</w:t>
            </w:r>
            <w:r w:rsidRPr="00302D71">
              <w:rPr>
                <w:szCs w:val="18"/>
              </w:rPr>
              <w:t>.</w:t>
            </w:r>
            <w:r w:rsidR="00CB4AE4" w:rsidRPr="00302D71">
              <w:rPr>
                <w:szCs w:val="18"/>
              </w:rPr>
              <w:t>)</w:t>
            </w:r>
          </w:p>
        </w:tc>
      </w:tr>
      <w:tr w:rsidR="00192A75" w:rsidRPr="00E74BE5" w:rsidTr="00550FE0">
        <w:tc>
          <w:tcPr>
            <w:tcW w:w="1028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92A75" w:rsidRPr="00E74BE5" w:rsidRDefault="00192A75" w:rsidP="00D568C9">
            <w:pPr>
              <w:pStyle w:val="Overskrift1"/>
              <w:outlineLvl w:val="0"/>
            </w:pPr>
            <w:r w:rsidRPr="00E74BE5">
              <w:t xml:space="preserve">Underskrift </w:t>
            </w:r>
          </w:p>
        </w:tc>
      </w:tr>
      <w:tr w:rsidR="00192A75" w:rsidRPr="00E74BE5" w:rsidTr="00550FE0">
        <w:tc>
          <w:tcPr>
            <w:tcW w:w="102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550FE0" w:rsidRDefault="00550FE0" w:rsidP="00D568C9">
            <w:pPr>
              <w:rPr>
                <w:szCs w:val="18"/>
              </w:rPr>
            </w:pPr>
          </w:p>
          <w:p w:rsidR="00192A75" w:rsidRPr="00D568C9" w:rsidRDefault="00192A75" w:rsidP="00D568C9">
            <w:pPr>
              <w:rPr>
                <w:szCs w:val="18"/>
              </w:rPr>
            </w:pPr>
            <w:r w:rsidRPr="00D568C9">
              <w:rPr>
                <w:szCs w:val="18"/>
              </w:rPr>
              <w:t xml:space="preserve">Med dette aksepterer jeg vergeoppdraget og bekrefter at alle punktene over er lest og forstått. </w:t>
            </w:r>
          </w:p>
        </w:tc>
      </w:tr>
      <w:tr w:rsidR="00302D71" w:rsidRPr="00E74BE5" w:rsidTr="00B801EE">
        <w:trPr>
          <w:trHeight w:val="80"/>
        </w:trPr>
        <w:tc>
          <w:tcPr>
            <w:tcW w:w="266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302D71" w:rsidRPr="00E74BE5" w:rsidRDefault="00302D71" w:rsidP="00D568C9">
            <w:r>
              <w:t>Dato: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302D71" w:rsidRPr="00E74BE5" w:rsidRDefault="00302D71" w:rsidP="00D568C9">
            <w:r>
              <w:t>Sted: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2D71" w:rsidRDefault="00302D71" w:rsidP="00D568C9">
            <w:r>
              <w:t>Underskrift fra vergen:</w:t>
            </w:r>
          </w:p>
          <w:p w:rsidR="00302D71" w:rsidRDefault="00302D71" w:rsidP="00D568C9"/>
          <w:p w:rsidR="00302D71" w:rsidRPr="00E74BE5" w:rsidRDefault="00302D71" w:rsidP="00D568C9"/>
        </w:tc>
      </w:tr>
      <w:tr w:rsidR="00D568C9" w:rsidTr="00D568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9546" w:type="dxa"/>
          <w:trHeight w:val="100"/>
        </w:trPr>
        <w:tc>
          <w:tcPr>
            <w:tcW w:w="735" w:type="dxa"/>
            <w:gridSpan w:val="6"/>
          </w:tcPr>
          <w:p w:rsidR="00D568C9" w:rsidRDefault="00D568C9" w:rsidP="00D568C9">
            <w:pPr>
              <w:rPr>
                <w:b/>
                <w:i/>
                <w:sz w:val="28"/>
              </w:rPr>
            </w:pPr>
          </w:p>
        </w:tc>
      </w:tr>
    </w:tbl>
    <w:p w:rsidR="00192A75" w:rsidRPr="00E74BE5" w:rsidRDefault="00192A75" w:rsidP="008C2676">
      <w:pPr>
        <w:rPr>
          <w:b/>
          <w:i/>
          <w:sz w:val="28"/>
        </w:rPr>
      </w:pPr>
    </w:p>
    <w:sectPr w:rsidR="00192A75" w:rsidRPr="00E74BE5" w:rsidSect="00C777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993" w:left="1134" w:header="708" w:footer="5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1E" w:rsidRDefault="00D2501E" w:rsidP="00C777D9">
      <w:r>
        <w:separator/>
      </w:r>
    </w:p>
  </w:endnote>
  <w:endnote w:type="continuationSeparator" w:id="0">
    <w:p w:rsidR="00D2501E" w:rsidRDefault="00D2501E" w:rsidP="00C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608963"/>
      <w:docPartObj>
        <w:docPartGallery w:val="Page Numbers (Bottom of Page)"/>
        <w:docPartUnique/>
      </w:docPartObj>
    </w:sdtPr>
    <w:sdtEndPr/>
    <w:sdtContent>
      <w:p w:rsidR="00C777D9" w:rsidRDefault="00C777D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1EE">
          <w:rPr>
            <w:noProof/>
          </w:rPr>
          <w:t>3</w:t>
        </w:r>
        <w:r>
          <w:fldChar w:fldCharType="end"/>
        </w:r>
      </w:p>
    </w:sdtContent>
  </w:sdt>
  <w:p w:rsidR="00C777D9" w:rsidRDefault="00C777D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750999"/>
      <w:docPartObj>
        <w:docPartGallery w:val="Page Numbers (Bottom of Page)"/>
        <w:docPartUnique/>
      </w:docPartObj>
    </w:sdtPr>
    <w:sdtEndPr/>
    <w:sdtContent>
      <w:p w:rsidR="00C777D9" w:rsidRDefault="00C777D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1EE">
          <w:rPr>
            <w:noProof/>
          </w:rPr>
          <w:t>1</w:t>
        </w:r>
        <w:r>
          <w:fldChar w:fldCharType="end"/>
        </w:r>
      </w:p>
    </w:sdtContent>
  </w:sdt>
  <w:p w:rsidR="00C777D9" w:rsidRDefault="00C777D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1E" w:rsidRDefault="00D2501E" w:rsidP="00C777D9">
      <w:r>
        <w:separator/>
      </w:r>
    </w:p>
  </w:footnote>
  <w:footnote w:type="continuationSeparator" w:id="0">
    <w:p w:rsidR="00D2501E" w:rsidRDefault="00D2501E" w:rsidP="00C77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D9" w:rsidRDefault="00C777D9">
    <w:pPr>
      <w:pStyle w:val="Topptekst"/>
    </w:pPr>
    <w:r w:rsidRPr="00C777D9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D70222" wp14:editId="2879B21D">
              <wp:simplePos x="0" y="0"/>
              <wp:positionH relativeFrom="column">
                <wp:posOffset>-140335</wp:posOffset>
              </wp:positionH>
              <wp:positionV relativeFrom="paragraph">
                <wp:posOffset>27305</wp:posOffset>
              </wp:positionV>
              <wp:extent cx="2374265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77D9" w:rsidRPr="00C777D9" w:rsidRDefault="00E74BE5" w:rsidP="00C777D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G</w:t>
                          </w:r>
                          <w:r w:rsidRPr="00E74BE5">
                            <w:rPr>
                              <w:lang w:val="en-US"/>
                            </w:rPr>
                            <w:t>A – 8045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05pt;margin-top:2.1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" stroked="f">
              <v:textbox style="mso-fit-shape-to-text:t">
                <w:txbxContent>
                  <w:p w:rsidR="00C777D9" w:rsidRPr="00C777D9" w:rsidRDefault="00E74BE5" w:rsidP="00C777D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  <w:r w:rsidRPr="00E74BE5">
                      <w:rPr>
                        <w:lang w:val="en-US"/>
                      </w:rPr>
                      <w:t>A – 8045 B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D9" w:rsidRDefault="00C777D9" w:rsidP="00E74BE5">
    <w:pPr>
      <w:rPr>
        <w:rFonts w:cs="Arial"/>
        <w:sz w:val="22"/>
        <w:szCs w:val="22"/>
      </w:rPr>
    </w:pPr>
  </w:p>
  <w:p w:rsidR="00C777D9" w:rsidRDefault="00C777D9" w:rsidP="00C777D9">
    <w:pPr>
      <w:ind w:left="5245"/>
    </w:pPr>
    <w:r w:rsidRPr="00C777D9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E7219" wp14:editId="34EC1DF9">
              <wp:simplePos x="0" y="0"/>
              <wp:positionH relativeFrom="column">
                <wp:posOffset>-45085</wp:posOffset>
              </wp:positionH>
              <wp:positionV relativeFrom="paragraph">
                <wp:posOffset>238125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77D9" w:rsidRPr="00C777D9" w:rsidRDefault="00E74BE5">
                          <w:pPr>
                            <w:rPr>
                              <w:lang w:val="en-US"/>
                            </w:rPr>
                          </w:pPr>
                          <w:r>
                            <w:t>GA – 8045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.55pt;margin-top:18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" stroked="f">
              <v:textbox style="mso-fit-shape-to-text:t">
                <w:txbxContent>
                  <w:p w:rsidR="00C777D9" w:rsidRPr="00C777D9" w:rsidRDefault="00E74BE5">
                    <w:pPr>
                      <w:rPr>
                        <w:lang w:val="en-US"/>
                      </w:rPr>
                    </w:pPr>
                    <w:r>
                      <w:t>GA – 8045 B</w:t>
                    </w:r>
                  </w:p>
                </w:txbxContent>
              </v:textbox>
            </v:shape>
          </w:pict>
        </mc:Fallback>
      </mc:AlternateContent>
    </w:r>
    <w:r w:rsidRPr="00F87667">
      <w:rPr>
        <w:rFonts w:cs="Arial"/>
        <w:sz w:val="22"/>
        <w:szCs w:val="22"/>
      </w:rPr>
      <w:t xml:space="preserve">Sendes fylkesmannen i det fylket hvor </w:t>
    </w:r>
    <w:r>
      <w:rPr>
        <w:rFonts w:cs="Arial"/>
        <w:sz w:val="22"/>
        <w:szCs w:val="22"/>
      </w:rPr>
      <w:t xml:space="preserve">personen </w:t>
    </w:r>
    <w:r w:rsidR="00D568C9">
      <w:rPr>
        <w:rFonts w:cs="Arial"/>
        <w:sz w:val="22"/>
        <w:szCs w:val="22"/>
      </w:rPr>
      <w:t>som trenger verge</w:t>
    </w:r>
    <w:r w:rsidRPr="00F87667">
      <w:rPr>
        <w:rFonts w:cs="Arial"/>
        <w:sz w:val="22"/>
        <w:szCs w:val="22"/>
      </w:rPr>
      <w:t xml:space="preserve"> </w:t>
    </w:r>
    <w:r>
      <w:rPr>
        <w:rFonts w:cs="Arial"/>
        <w:sz w:val="22"/>
        <w:szCs w:val="22"/>
      </w:rPr>
      <w:t xml:space="preserve">er </w:t>
    </w:r>
    <w:proofErr w:type="spellStart"/>
    <w:r>
      <w:rPr>
        <w:rFonts w:cs="Arial"/>
        <w:sz w:val="22"/>
        <w:szCs w:val="22"/>
      </w:rPr>
      <w:t>folkeregistrert</w:t>
    </w:r>
    <w:proofErr w:type="spellEnd"/>
  </w:p>
  <w:p w:rsidR="00C777D9" w:rsidRDefault="00C777D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0C5D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>
    <w:nsid w:val="383916C6"/>
    <w:multiLevelType w:val="hybridMultilevel"/>
    <w:tmpl w:val="A7F4D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75"/>
    <w:rsid w:val="00051C78"/>
    <w:rsid w:val="00087F10"/>
    <w:rsid w:val="000A0894"/>
    <w:rsid w:val="00140CD7"/>
    <w:rsid w:val="001609BB"/>
    <w:rsid w:val="001802D5"/>
    <w:rsid w:val="00182F01"/>
    <w:rsid w:val="00192A75"/>
    <w:rsid w:val="001B233D"/>
    <w:rsid w:val="00213BE9"/>
    <w:rsid w:val="002628DC"/>
    <w:rsid w:val="00292EE5"/>
    <w:rsid w:val="002B1061"/>
    <w:rsid w:val="002C70DE"/>
    <w:rsid w:val="002E01C1"/>
    <w:rsid w:val="002F2BA5"/>
    <w:rsid w:val="002F5BCB"/>
    <w:rsid w:val="00302D71"/>
    <w:rsid w:val="003117CF"/>
    <w:rsid w:val="00330859"/>
    <w:rsid w:val="00353D77"/>
    <w:rsid w:val="0036703B"/>
    <w:rsid w:val="00380B6C"/>
    <w:rsid w:val="003E2DD8"/>
    <w:rsid w:val="0041223C"/>
    <w:rsid w:val="00446EF5"/>
    <w:rsid w:val="00451B25"/>
    <w:rsid w:val="00464BAF"/>
    <w:rsid w:val="00500138"/>
    <w:rsid w:val="005479EF"/>
    <w:rsid w:val="0055066C"/>
    <w:rsid w:val="00550FE0"/>
    <w:rsid w:val="00552B18"/>
    <w:rsid w:val="005A5515"/>
    <w:rsid w:val="005D2F7D"/>
    <w:rsid w:val="00607FFE"/>
    <w:rsid w:val="00624D7A"/>
    <w:rsid w:val="0063378B"/>
    <w:rsid w:val="00646EED"/>
    <w:rsid w:val="006737F9"/>
    <w:rsid w:val="006C57D8"/>
    <w:rsid w:val="006D4059"/>
    <w:rsid w:val="006E5109"/>
    <w:rsid w:val="00702F57"/>
    <w:rsid w:val="007334A6"/>
    <w:rsid w:val="00742B99"/>
    <w:rsid w:val="00776641"/>
    <w:rsid w:val="0078682C"/>
    <w:rsid w:val="007A6E37"/>
    <w:rsid w:val="007B308F"/>
    <w:rsid w:val="008223A6"/>
    <w:rsid w:val="00830802"/>
    <w:rsid w:val="0083111D"/>
    <w:rsid w:val="00835D67"/>
    <w:rsid w:val="008707DB"/>
    <w:rsid w:val="00883F07"/>
    <w:rsid w:val="008A0490"/>
    <w:rsid w:val="008C1841"/>
    <w:rsid w:val="008C2676"/>
    <w:rsid w:val="008E7475"/>
    <w:rsid w:val="0090773D"/>
    <w:rsid w:val="00913405"/>
    <w:rsid w:val="00914538"/>
    <w:rsid w:val="00936D43"/>
    <w:rsid w:val="00945242"/>
    <w:rsid w:val="00972F09"/>
    <w:rsid w:val="009A7C63"/>
    <w:rsid w:val="009B3975"/>
    <w:rsid w:val="00A37635"/>
    <w:rsid w:val="00A91535"/>
    <w:rsid w:val="00AC2364"/>
    <w:rsid w:val="00B801EE"/>
    <w:rsid w:val="00BC0AB4"/>
    <w:rsid w:val="00BC307A"/>
    <w:rsid w:val="00BC76A5"/>
    <w:rsid w:val="00C17C93"/>
    <w:rsid w:val="00C35ADF"/>
    <w:rsid w:val="00C777D9"/>
    <w:rsid w:val="00CB4AE4"/>
    <w:rsid w:val="00CC731E"/>
    <w:rsid w:val="00CE7A41"/>
    <w:rsid w:val="00D2501E"/>
    <w:rsid w:val="00D47C5D"/>
    <w:rsid w:val="00D568C9"/>
    <w:rsid w:val="00D75A75"/>
    <w:rsid w:val="00D95566"/>
    <w:rsid w:val="00D97AFF"/>
    <w:rsid w:val="00DA7811"/>
    <w:rsid w:val="00DD159B"/>
    <w:rsid w:val="00E57CEC"/>
    <w:rsid w:val="00E74BE5"/>
    <w:rsid w:val="00E75726"/>
    <w:rsid w:val="00EC0EE8"/>
    <w:rsid w:val="00EC521C"/>
    <w:rsid w:val="00F37C21"/>
    <w:rsid w:val="00F7297D"/>
    <w:rsid w:val="00FC6C57"/>
    <w:rsid w:val="00F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75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7CE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E57CE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BC0AB4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77664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777D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777D9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777D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777D9"/>
    <w:rPr>
      <w:rFonts w:ascii="Arial" w:eastAsia="Times New Roman" w:hAnsi="Arial" w:cs="Times New Roman"/>
      <w:sz w:val="18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75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7CE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E57CE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BC0AB4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77664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777D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777D9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777D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777D9"/>
    <w:rPr>
      <w:rFonts w:ascii="Arial" w:eastAsia="Times New Roman" w:hAnsi="Arial" w:cs="Times New Roman"/>
      <w:sz w:val="1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marie.ingvaldsen</dc:creator>
  <cp:lastModifiedBy>Trine Eli Linge</cp:lastModifiedBy>
  <cp:revision>3</cp:revision>
  <dcterms:created xsi:type="dcterms:W3CDTF">2013-06-20T12:50:00Z</dcterms:created>
  <dcterms:modified xsi:type="dcterms:W3CDTF">2013-06-24T05:49:00Z</dcterms:modified>
</cp:coreProperties>
</file>